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8F2" w:rsidRDefault="001658F2">
      <w:pPr>
        <w:jc w:val="center"/>
        <w:rPr>
          <w:rFonts w:ascii="Book Antiqua" w:hAnsi="Book Antiqua" w:cs="Book Antiqua"/>
          <w:b/>
          <w:bCs/>
          <w:sz w:val="28"/>
          <w:szCs w:val="26"/>
        </w:rPr>
      </w:pPr>
    </w:p>
    <w:p w:rsidR="007C2A16" w:rsidRDefault="007C2A16">
      <w:pPr>
        <w:jc w:val="center"/>
        <w:rPr>
          <w:rFonts w:ascii="Book Antiqua" w:hAnsi="Book Antiqua" w:cs="Book Antiqua"/>
          <w:b/>
          <w:bCs/>
          <w:sz w:val="28"/>
          <w:szCs w:val="26"/>
        </w:rPr>
      </w:pPr>
    </w:p>
    <w:p w:rsidR="00F84C38" w:rsidRPr="00C3399C" w:rsidRDefault="00F84C38">
      <w:pPr>
        <w:jc w:val="center"/>
        <w:rPr>
          <w:rFonts w:ascii="Book Antiqua" w:hAnsi="Book Antiqua" w:cs="Book Antiqua"/>
          <w:b/>
          <w:bCs/>
          <w:sz w:val="28"/>
          <w:szCs w:val="26"/>
        </w:rPr>
      </w:pPr>
      <w:r w:rsidRPr="00C3399C">
        <w:rPr>
          <w:rFonts w:ascii="Book Antiqua" w:hAnsi="Book Antiqua" w:cs="Book Antiqua"/>
          <w:b/>
          <w:bCs/>
          <w:sz w:val="28"/>
          <w:szCs w:val="26"/>
        </w:rPr>
        <w:t>DAVIDSON COLLEGE</w:t>
      </w:r>
    </w:p>
    <w:p w:rsidR="00F84C38" w:rsidRDefault="00F84C38" w:rsidP="00F84C38">
      <w:pPr>
        <w:tabs>
          <w:tab w:val="left" w:pos="-720"/>
        </w:tabs>
        <w:suppressAutoHyphens/>
        <w:jc w:val="center"/>
        <w:rPr>
          <w:rFonts w:ascii="Book Antiqua" w:hAnsi="Book Antiqua" w:cs="Book Antiqua"/>
          <w:i/>
          <w:sz w:val="26"/>
          <w:szCs w:val="26"/>
        </w:rPr>
      </w:pPr>
    </w:p>
    <w:p w:rsidR="00F84C38" w:rsidRPr="00C3399C" w:rsidRDefault="00FC7376" w:rsidP="00F84C38">
      <w:pPr>
        <w:tabs>
          <w:tab w:val="left" w:pos="-720"/>
        </w:tabs>
        <w:suppressAutoHyphens/>
        <w:jc w:val="center"/>
        <w:rPr>
          <w:rFonts w:ascii="Book Antiqua" w:hAnsi="Book Antiqua" w:cs="Book Antiqua"/>
          <w:szCs w:val="26"/>
        </w:rPr>
      </w:pPr>
      <w:r>
        <w:rPr>
          <w:rFonts w:ascii="Book Antiqua" w:hAnsi="Book Antiqua" w:cs="Book Antiqua"/>
          <w:szCs w:val="26"/>
        </w:rPr>
        <w:t>SOC</w:t>
      </w:r>
      <w:r w:rsidR="00F84C38" w:rsidRPr="00C3399C">
        <w:rPr>
          <w:rFonts w:ascii="Book Antiqua" w:hAnsi="Book Antiqua" w:cs="Book Antiqua"/>
          <w:szCs w:val="26"/>
        </w:rPr>
        <w:t xml:space="preserve"> 105 Topics in Race and Religion: </w:t>
      </w:r>
    </w:p>
    <w:p w:rsidR="00F84C38" w:rsidRPr="00FC7376" w:rsidRDefault="00F84C38" w:rsidP="00F84C38">
      <w:pPr>
        <w:tabs>
          <w:tab w:val="left" w:pos="-720"/>
        </w:tabs>
        <w:suppressAutoHyphens/>
        <w:jc w:val="center"/>
        <w:rPr>
          <w:rFonts w:ascii="Book Antiqua" w:hAnsi="Book Antiqua" w:cs="Book Antiqua"/>
          <w:sz w:val="28"/>
          <w:szCs w:val="26"/>
        </w:rPr>
      </w:pPr>
      <w:r w:rsidRPr="00FC7376">
        <w:rPr>
          <w:rFonts w:ascii="Book Antiqua" w:hAnsi="Book Antiqua" w:cs="Book Antiqua"/>
          <w:sz w:val="28"/>
          <w:szCs w:val="26"/>
        </w:rPr>
        <w:t>Race, Religion</w:t>
      </w:r>
      <w:r w:rsidR="00231E32">
        <w:rPr>
          <w:rFonts w:ascii="Book Antiqua" w:hAnsi="Book Antiqua" w:cs="Book Antiqua"/>
          <w:sz w:val="28"/>
          <w:szCs w:val="26"/>
        </w:rPr>
        <w:t>,</w:t>
      </w:r>
      <w:r w:rsidRPr="00FC7376">
        <w:rPr>
          <w:rFonts w:ascii="Book Antiqua" w:hAnsi="Book Antiqua" w:cs="Book Antiqua"/>
          <w:sz w:val="28"/>
          <w:szCs w:val="26"/>
        </w:rPr>
        <w:t xml:space="preserve"> and </w:t>
      </w:r>
      <w:r w:rsidR="007E2946" w:rsidRPr="00FC7376">
        <w:rPr>
          <w:rFonts w:ascii="Book Antiqua" w:hAnsi="Book Antiqua" w:cs="Book Antiqua"/>
          <w:sz w:val="28"/>
          <w:szCs w:val="26"/>
        </w:rPr>
        <w:t>Dona</w:t>
      </w:r>
      <w:r w:rsidR="008C3606" w:rsidRPr="00FC7376">
        <w:rPr>
          <w:rFonts w:ascii="Book Antiqua" w:hAnsi="Book Antiqua" w:cs="Book Antiqua"/>
          <w:sz w:val="28"/>
          <w:szCs w:val="26"/>
        </w:rPr>
        <w:t>l</w:t>
      </w:r>
      <w:r w:rsidR="007E2946" w:rsidRPr="00FC7376">
        <w:rPr>
          <w:rFonts w:ascii="Book Antiqua" w:hAnsi="Book Antiqua" w:cs="Book Antiqua"/>
          <w:sz w:val="28"/>
          <w:szCs w:val="26"/>
        </w:rPr>
        <w:t>d J. Trump</w:t>
      </w:r>
    </w:p>
    <w:p w:rsidR="00F84C38" w:rsidRPr="00E54C3E" w:rsidRDefault="00A112C4" w:rsidP="00F84C38">
      <w:pPr>
        <w:tabs>
          <w:tab w:val="left" w:pos="-720"/>
        </w:tabs>
        <w:suppressAutoHyphens/>
        <w:jc w:val="center"/>
        <w:rPr>
          <w:rFonts w:ascii="Book Antiqua" w:hAnsi="Book Antiqua" w:cs="Book Antiqua"/>
          <w:iCs/>
          <w:spacing w:val="-2"/>
          <w:sz w:val="28"/>
          <w:szCs w:val="28"/>
        </w:rPr>
      </w:pPr>
      <w:r w:rsidRPr="00E54C3E">
        <w:rPr>
          <w:rFonts w:ascii="Book Antiqua" w:hAnsi="Book Antiqua" w:cs="Book Antiqua"/>
          <w:iCs/>
          <w:sz w:val="28"/>
          <w:szCs w:val="28"/>
        </w:rPr>
        <w:t>Fall</w:t>
      </w:r>
      <w:r w:rsidR="00F84C38" w:rsidRPr="00E54C3E">
        <w:rPr>
          <w:rFonts w:ascii="Book Antiqua" w:hAnsi="Book Antiqua" w:cs="Book Antiqua"/>
          <w:iCs/>
          <w:sz w:val="28"/>
          <w:szCs w:val="28"/>
        </w:rPr>
        <w:t xml:space="preserve"> 20</w:t>
      </w:r>
      <w:r w:rsidR="007D772A" w:rsidRPr="00E54C3E">
        <w:rPr>
          <w:rFonts w:ascii="Book Antiqua" w:hAnsi="Book Antiqua" w:cs="Book Antiqua"/>
          <w:iCs/>
          <w:sz w:val="28"/>
          <w:szCs w:val="28"/>
        </w:rPr>
        <w:t>20</w:t>
      </w:r>
    </w:p>
    <w:p w:rsidR="00F84C38" w:rsidRDefault="00F84C38" w:rsidP="00F84C38">
      <w:pPr>
        <w:tabs>
          <w:tab w:val="left" w:pos="-720"/>
        </w:tabs>
        <w:suppressAutoHyphens/>
        <w:jc w:val="center"/>
        <w:rPr>
          <w:rFonts w:ascii="Book Antiqua" w:hAnsi="Book Antiqua" w:cs="Book Antiqua"/>
          <w:spacing w:val="-2"/>
        </w:rPr>
      </w:pPr>
    </w:p>
    <w:p w:rsidR="001658F2" w:rsidRPr="00C3399C" w:rsidRDefault="001658F2" w:rsidP="00F84C38">
      <w:pPr>
        <w:tabs>
          <w:tab w:val="left" w:pos="-720"/>
        </w:tabs>
        <w:suppressAutoHyphens/>
        <w:jc w:val="center"/>
        <w:rPr>
          <w:rFonts w:ascii="Book Antiqua" w:hAnsi="Book Antiqua" w:cs="Book Antiqua"/>
          <w:spacing w:val="-2"/>
        </w:rPr>
      </w:pPr>
    </w:p>
    <w:p w:rsidR="00F84C38" w:rsidRPr="00C3399C" w:rsidRDefault="00F84C38" w:rsidP="00F84C38">
      <w:pPr>
        <w:tabs>
          <w:tab w:val="left" w:pos="-720"/>
        </w:tabs>
        <w:suppressAutoHyphens/>
        <w:jc w:val="both"/>
        <w:rPr>
          <w:rFonts w:ascii="Book Antiqua" w:hAnsi="Book Antiqua" w:cs="Book Antiqua"/>
          <w:spacing w:val="-2"/>
          <w:sz w:val="20"/>
        </w:rPr>
      </w:pPr>
      <w:r w:rsidRPr="00C3399C">
        <w:rPr>
          <w:rFonts w:ascii="Book Antiqua" w:hAnsi="Book Antiqua" w:cs="Book Antiqua"/>
          <w:spacing w:val="-2"/>
          <w:sz w:val="20"/>
        </w:rPr>
        <w:t>Course:</w:t>
      </w:r>
      <w:r w:rsidRPr="00C3399C">
        <w:rPr>
          <w:rFonts w:ascii="Book Antiqua" w:hAnsi="Book Antiqua" w:cs="Book Antiqua"/>
          <w:spacing w:val="-2"/>
          <w:sz w:val="20"/>
        </w:rPr>
        <w:tab/>
      </w:r>
      <w:r w:rsidRPr="00C3399C">
        <w:rPr>
          <w:rFonts w:ascii="Book Antiqua" w:hAnsi="Book Antiqua" w:cs="Book Antiqua"/>
          <w:spacing w:val="-2"/>
          <w:sz w:val="20"/>
        </w:rPr>
        <w:tab/>
      </w:r>
      <w:r w:rsidRPr="00C3399C">
        <w:rPr>
          <w:rFonts w:ascii="Book Antiqua" w:hAnsi="Book Antiqua" w:cs="Book Antiqua"/>
          <w:spacing w:val="-2"/>
          <w:sz w:val="20"/>
        </w:rPr>
        <w:tab/>
        <w:t xml:space="preserve">Sociology 105 – Race, Religion and </w:t>
      </w:r>
      <w:r w:rsidR="007E2946">
        <w:rPr>
          <w:rFonts w:ascii="Book Antiqua" w:hAnsi="Book Antiqua" w:cs="Book Antiqua"/>
          <w:spacing w:val="-2"/>
          <w:sz w:val="20"/>
        </w:rPr>
        <w:t>Donald J. Trump</w:t>
      </w:r>
      <w:r w:rsidRPr="00C3399C">
        <w:rPr>
          <w:rFonts w:ascii="Book Antiqua" w:hAnsi="Book Antiqua" w:cs="Book Antiqua"/>
          <w:spacing w:val="-2"/>
          <w:sz w:val="20"/>
        </w:rPr>
        <w:t xml:space="preserve"> </w:t>
      </w:r>
    </w:p>
    <w:p w:rsidR="00E54C3E" w:rsidRDefault="00E54C3E" w:rsidP="00E54C3E">
      <w:pPr>
        <w:tabs>
          <w:tab w:val="left" w:pos="-720"/>
        </w:tabs>
        <w:suppressAutoHyphens/>
        <w:jc w:val="both"/>
        <w:rPr>
          <w:rFonts w:ascii="Book Antiqua" w:hAnsi="Book Antiqua"/>
          <w:spacing w:val="-2"/>
          <w:sz w:val="20"/>
        </w:rPr>
      </w:pPr>
      <w:r w:rsidRPr="002F3BA7">
        <w:rPr>
          <w:rFonts w:ascii="Book Antiqua" w:hAnsi="Book Antiqua"/>
          <w:spacing w:val="-2"/>
          <w:sz w:val="20"/>
        </w:rPr>
        <w:t>Time and Place:</w:t>
      </w:r>
      <w:r w:rsidRPr="002F3BA7">
        <w:rPr>
          <w:rFonts w:ascii="Book Antiqua" w:hAnsi="Book Antiqua"/>
          <w:spacing w:val="-2"/>
          <w:sz w:val="20"/>
        </w:rPr>
        <w:tab/>
      </w:r>
      <w:r w:rsidRPr="002F3BA7">
        <w:rPr>
          <w:rFonts w:ascii="Book Antiqua" w:hAnsi="Book Antiqua"/>
          <w:spacing w:val="-2"/>
          <w:sz w:val="20"/>
        </w:rPr>
        <w:tab/>
      </w:r>
      <w:r>
        <w:rPr>
          <w:rFonts w:ascii="Book Antiqua" w:hAnsi="Book Antiqua"/>
          <w:spacing w:val="-2"/>
          <w:sz w:val="20"/>
        </w:rPr>
        <w:t>10:50 am</w:t>
      </w:r>
      <w:r w:rsidRPr="002F3BA7">
        <w:rPr>
          <w:rFonts w:ascii="Book Antiqua" w:hAnsi="Book Antiqua" w:cs="Book Antiqua"/>
          <w:spacing w:val="-2"/>
          <w:sz w:val="20"/>
        </w:rPr>
        <w:t>--</w:t>
      </w:r>
      <w:r>
        <w:rPr>
          <w:rFonts w:ascii="Book Antiqua" w:hAnsi="Book Antiqua"/>
          <w:spacing w:val="-2"/>
          <w:sz w:val="20"/>
        </w:rPr>
        <w:t>11:40 am</w:t>
      </w:r>
      <w:r w:rsidRPr="002F3BA7">
        <w:rPr>
          <w:rFonts w:ascii="Book Antiqua" w:hAnsi="Book Antiqua"/>
          <w:spacing w:val="-2"/>
          <w:sz w:val="20"/>
        </w:rPr>
        <w:t xml:space="preserve"> </w:t>
      </w:r>
      <w:r>
        <w:rPr>
          <w:rFonts w:ascii="Book Antiqua" w:hAnsi="Book Antiqua"/>
          <w:spacing w:val="-2"/>
          <w:sz w:val="20"/>
        </w:rPr>
        <w:t xml:space="preserve">Monday/Wednesday/Friday </w:t>
      </w:r>
      <w:r w:rsidR="00AB2D15">
        <w:rPr>
          <w:rFonts w:ascii="Book Antiqua" w:hAnsi="Book Antiqua"/>
          <w:spacing w:val="-2"/>
          <w:sz w:val="20"/>
        </w:rPr>
        <w:t>–</w:t>
      </w:r>
      <w:r>
        <w:rPr>
          <w:rFonts w:ascii="Book Antiqua" w:hAnsi="Book Antiqua"/>
          <w:spacing w:val="-2"/>
          <w:sz w:val="20"/>
        </w:rPr>
        <w:t xml:space="preserve"> ONLINE</w:t>
      </w:r>
    </w:p>
    <w:p w:rsidR="00AB2D15" w:rsidRPr="002F3BA7" w:rsidRDefault="00AB2D15" w:rsidP="00E54C3E">
      <w:pPr>
        <w:tabs>
          <w:tab w:val="left" w:pos="-720"/>
        </w:tabs>
        <w:suppressAutoHyphens/>
        <w:jc w:val="both"/>
        <w:rPr>
          <w:rFonts w:ascii="Book Antiqua" w:hAnsi="Book Antiqua"/>
          <w:spacing w:val="-2"/>
          <w:sz w:val="20"/>
        </w:rPr>
      </w:pPr>
      <w:r>
        <w:rPr>
          <w:rFonts w:ascii="Book Antiqua" w:hAnsi="Book Antiqua"/>
          <w:spacing w:val="-2"/>
          <w:sz w:val="20"/>
        </w:rPr>
        <w:t>Course Zoom Link:</w:t>
      </w:r>
      <w:r>
        <w:rPr>
          <w:rFonts w:ascii="Book Antiqua" w:hAnsi="Book Antiqua"/>
          <w:spacing w:val="-2"/>
          <w:sz w:val="20"/>
        </w:rPr>
        <w:tab/>
      </w:r>
      <w:r w:rsidR="00B91EE1">
        <w:rPr>
          <w:rFonts w:ascii="Book Antiqua" w:hAnsi="Book Antiqua"/>
          <w:spacing w:val="-2"/>
          <w:sz w:val="20"/>
        </w:rPr>
        <w:t xml:space="preserve">SOC 105 F20 </w:t>
      </w:r>
      <w:r w:rsidR="00FB7A39" w:rsidRPr="007C2A16">
        <w:rPr>
          <w:rFonts w:ascii="Book Antiqua" w:hAnsi="Book Antiqua"/>
          <w:spacing w:val="-2"/>
          <w:sz w:val="20"/>
        </w:rPr>
        <w:t>https://davidson.zoom.us/</w:t>
      </w:r>
      <w:r w:rsidR="007C2A16">
        <w:rPr>
          <w:rFonts w:ascii="Book Antiqua" w:hAnsi="Book Antiqua"/>
          <w:spacing w:val="-2"/>
          <w:sz w:val="20"/>
        </w:rPr>
        <w:t>------------</w:t>
      </w:r>
      <w:r>
        <w:rPr>
          <w:rFonts w:ascii="Book Antiqua" w:hAnsi="Book Antiqua"/>
          <w:spacing w:val="-2"/>
          <w:sz w:val="20"/>
        </w:rPr>
        <w:t xml:space="preserve"> </w:t>
      </w:r>
    </w:p>
    <w:p w:rsidR="00F84C38" w:rsidRPr="00C3399C" w:rsidRDefault="00F84C38" w:rsidP="00F84C38">
      <w:pPr>
        <w:tabs>
          <w:tab w:val="left" w:pos="-720"/>
        </w:tabs>
        <w:suppressAutoHyphens/>
        <w:jc w:val="both"/>
        <w:rPr>
          <w:rFonts w:ascii="Book Antiqua" w:hAnsi="Book Antiqua"/>
          <w:spacing w:val="-2"/>
          <w:sz w:val="20"/>
        </w:rPr>
      </w:pPr>
      <w:r w:rsidRPr="00C3399C">
        <w:rPr>
          <w:rFonts w:ascii="Book Antiqua" w:hAnsi="Book Antiqua"/>
          <w:spacing w:val="-2"/>
          <w:sz w:val="20"/>
        </w:rPr>
        <w:t xml:space="preserve">Prerequisite:  </w:t>
      </w:r>
      <w:r w:rsidRPr="00C3399C">
        <w:rPr>
          <w:rFonts w:ascii="Book Antiqua" w:hAnsi="Book Antiqua"/>
          <w:spacing w:val="-2"/>
          <w:sz w:val="20"/>
        </w:rPr>
        <w:tab/>
      </w:r>
      <w:r w:rsidRPr="00C3399C">
        <w:rPr>
          <w:rFonts w:ascii="Book Antiqua" w:hAnsi="Book Antiqua"/>
          <w:spacing w:val="-2"/>
          <w:sz w:val="20"/>
        </w:rPr>
        <w:tab/>
      </w:r>
      <w:r w:rsidRPr="00C3399C">
        <w:rPr>
          <w:rFonts w:ascii="Book Antiqua" w:hAnsi="Book Antiqua"/>
          <w:sz w:val="20"/>
        </w:rPr>
        <w:t>None</w:t>
      </w:r>
    </w:p>
    <w:p w:rsidR="00F84C38" w:rsidRPr="00C3399C" w:rsidRDefault="00F84C38" w:rsidP="00F84C38">
      <w:pPr>
        <w:tabs>
          <w:tab w:val="left" w:pos="-720"/>
        </w:tabs>
        <w:suppressAutoHyphens/>
        <w:jc w:val="both"/>
        <w:rPr>
          <w:rFonts w:ascii="Book Antiqua" w:hAnsi="Book Antiqua"/>
          <w:spacing w:val="-2"/>
          <w:sz w:val="20"/>
        </w:rPr>
      </w:pPr>
      <w:r w:rsidRPr="00C3399C">
        <w:rPr>
          <w:rFonts w:ascii="Book Antiqua" w:hAnsi="Book Antiqua"/>
          <w:spacing w:val="-2"/>
          <w:sz w:val="20"/>
        </w:rPr>
        <w:t>Instructor:</w:t>
      </w:r>
      <w:r w:rsidRPr="00C3399C">
        <w:rPr>
          <w:rFonts w:ascii="Book Antiqua" w:hAnsi="Book Antiqua"/>
          <w:spacing w:val="-2"/>
          <w:sz w:val="20"/>
        </w:rPr>
        <w:tab/>
      </w:r>
      <w:r w:rsidRPr="00C3399C">
        <w:rPr>
          <w:rFonts w:ascii="Book Antiqua" w:hAnsi="Book Antiqua"/>
          <w:spacing w:val="-2"/>
          <w:sz w:val="20"/>
        </w:rPr>
        <w:tab/>
        <w:t>Gerardo Mart</w:t>
      </w:r>
      <w:r w:rsidR="000C71E0">
        <w:rPr>
          <w:rFonts w:ascii="Book Antiqua" w:hAnsi="Book Antiqua"/>
          <w:spacing w:val="-2"/>
          <w:sz w:val="20"/>
        </w:rPr>
        <w:t>í</w:t>
      </w:r>
      <w:r w:rsidR="00736DDE">
        <w:rPr>
          <w:rFonts w:ascii="Book Antiqua" w:hAnsi="Book Antiqua"/>
          <w:spacing w:val="-2"/>
          <w:sz w:val="20"/>
        </w:rPr>
        <w:t>, PhD</w:t>
      </w:r>
    </w:p>
    <w:p w:rsidR="00E946F5" w:rsidRPr="002F3BA7" w:rsidRDefault="00E946F5" w:rsidP="00E946F5">
      <w:pPr>
        <w:tabs>
          <w:tab w:val="left" w:pos="-720"/>
        </w:tabs>
        <w:suppressAutoHyphens/>
        <w:jc w:val="both"/>
        <w:rPr>
          <w:rFonts w:ascii="Book Antiqua" w:hAnsi="Book Antiqua"/>
          <w:spacing w:val="-2"/>
          <w:sz w:val="20"/>
        </w:rPr>
      </w:pPr>
      <w:r w:rsidRPr="002F3BA7">
        <w:rPr>
          <w:rFonts w:ascii="Book Antiqua" w:hAnsi="Book Antiqua"/>
          <w:spacing w:val="-2"/>
          <w:sz w:val="20"/>
        </w:rPr>
        <w:t>Office:</w:t>
      </w:r>
      <w:r w:rsidRPr="002F3BA7">
        <w:rPr>
          <w:rFonts w:ascii="Book Antiqua" w:hAnsi="Book Antiqua"/>
          <w:spacing w:val="-2"/>
          <w:sz w:val="20"/>
        </w:rPr>
        <w:tab/>
      </w:r>
      <w:r>
        <w:rPr>
          <w:rFonts w:ascii="Book Antiqua" w:hAnsi="Book Antiqua"/>
          <w:spacing w:val="-2"/>
          <w:sz w:val="20"/>
        </w:rPr>
        <w:tab/>
      </w:r>
      <w:r w:rsidRPr="002F3BA7">
        <w:rPr>
          <w:rFonts w:ascii="Book Antiqua" w:hAnsi="Book Antiqua"/>
          <w:spacing w:val="-2"/>
          <w:sz w:val="20"/>
        </w:rPr>
        <w:tab/>
        <w:t xml:space="preserve">Papers turned in </w:t>
      </w:r>
      <w:r>
        <w:rPr>
          <w:rFonts w:ascii="Book Antiqua" w:hAnsi="Book Antiqua"/>
          <w:spacing w:val="-2"/>
          <w:sz w:val="20"/>
        </w:rPr>
        <w:t xml:space="preserve">using course link on </w:t>
      </w:r>
      <w:hyperlink r:id="rId7" w:history="1">
        <w:r w:rsidRPr="00E36823">
          <w:rPr>
            <w:rStyle w:val="Hyperlink"/>
            <w:rFonts w:ascii="Book Antiqua" w:hAnsi="Book Antiqua"/>
            <w:spacing w:val="-2"/>
            <w:sz w:val="20"/>
          </w:rPr>
          <w:t>https://moodle.davidson.edu/</w:t>
        </w:r>
      </w:hyperlink>
    </w:p>
    <w:p w:rsidR="00E946F5" w:rsidRPr="002F3BA7" w:rsidRDefault="00E946F5" w:rsidP="00E946F5">
      <w:pPr>
        <w:tabs>
          <w:tab w:val="left" w:pos="-720"/>
        </w:tabs>
        <w:suppressAutoHyphens/>
        <w:jc w:val="both"/>
        <w:rPr>
          <w:rFonts w:ascii="Book Antiqua" w:hAnsi="Book Antiqua"/>
          <w:spacing w:val="-2"/>
          <w:sz w:val="20"/>
        </w:rPr>
      </w:pPr>
      <w:r w:rsidRPr="002F3BA7">
        <w:rPr>
          <w:rFonts w:ascii="Book Antiqua" w:hAnsi="Book Antiqua"/>
          <w:spacing w:val="-2"/>
          <w:sz w:val="20"/>
        </w:rPr>
        <w:t xml:space="preserve">Email: </w:t>
      </w:r>
      <w:r w:rsidRPr="002F3BA7">
        <w:rPr>
          <w:rFonts w:ascii="Book Antiqua" w:hAnsi="Book Antiqua"/>
          <w:spacing w:val="-2"/>
          <w:sz w:val="20"/>
        </w:rPr>
        <w:tab/>
      </w:r>
      <w:r w:rsidRPr="002F3BA7">
        <w:rPr>
          <w:rFonts w:ascii="Book Antiqua" w:hAnsi="Book Antiqua"/>
          <w:spacing w:val="-2"/>
          <w:sz w:val="20"/>
        </w:rPr>
        <w:tab/>
      </w:r>
      <w:r w:rsidRPr="002F3BA7">
        <w:rPr>
          <w:rFonts w:ascii="Book Antiqua" w:hAnsi="Book Antiqua"/>
          <w:spacing w:val="-2"/>
          <w:sz w:val="20"/>
        </w:rPr>
        <w:tab/>
        <w:t xml:space="preserve">gemarti@davidson.edu  </w:t>
      </w:r>
      <w:r w:rsidRPr="002F3BA7">
        <w:rPr>
          <w:rFonts w:ascii="Book Antiqua" w:hAnsi="Book Antiqua"/>
          <w:spacing w:val="-2"/>
          <w:sz w:val="20"/>
        </w:rPr>
        <w:fldChar w:fldCharType="begin"/>
      </w:r>
      <w:r w:rsidRPr="002F3BA7">
        <w:rPr>
          <w:rFonts w:ascii="Book Antiqua" w:hAnsi="Book Antiqua"/>
          <w:spacing w:val="-2"/>
          <w:sz w:val="20"/>
        </w:rPr>
        <w:instrText xml:space="preserve">CubanBlood@usa.com </w:instrText>
      </w:r>
      <w:r w:rsidRPr="002F3BA7">
        <w:rPr>
          <w:rFonts w:ascii="Book Antiqua" w:hAnsi="Book Antiqua"/>
          <w:spacing w:val="-2"/>
          <w:sz w:val="20"/>
        </w:rPr>
        <w:fldChar w:fldCharType="separate"/>
      </w:r>
      <w:r w:rsidRPr="002F3BA7">
        <w:rPr>
          <w:rFonts w:ascii="Book Antiqua" w:hAnsi="Book Antiqua"/>
          <w:spacing w:val="-2"/>
          <w:sz w:val="20"/>
        </w:rPr>
        <w:t>CubanBlood@usa.com</w:t>
      </w:r>
      <w:r w:rsidRPr="002F3BA7">
        <w:rPr>
          <w:rFonts w:ascii="Book Antiqua" w:hAnsi="Book Antiqua"/>
          <w:spacing w:val="-2"/>
          <w:sz w:val="20"/>
        </w:rPr>
        <w:fldChar w:fldCharType="end"/>
      </w:r>
    </w:p>
    <w:p w:rsidR="00E946F5" w:rsidRPr="002F3BA7" w:rsidRDefault="00E946F5" w:rsidP="00E946F5">
      <w:pPr>
        <w:tabs>
          <w:tab w:val="left" w:pos="-720"/>
        </w:tabs>
        <w:suppressAutoHyphens/>
        <w:jc w:val="both"/>
        <w:rPr>
          <w:rFonts w:ascii="Book Antiqua" w:hAnsi="Book Antiqua"/>
          <w:spacing w:val="-2"/>
          <w:sz w:val="20"/>
        </w:rPr>
      </w:pPr>
      <w:r w:rsidRPr="002F3BA7">
        <w:rPr>
          <w:rFonts w:ascii="Book Antiqua" w:hAnsi="Book Antiqua"/>
          <w:spacing w:val="-2"/>
          <w:sz w:val="20"/>
        </w:rPr>
        <w:t>Office Hours:</w:t>
      </w:r>
      <w:r w:rsidRPr="002F3BA7">
        <w:rPr>
          <w:rFonts w:ascii="Book Antiqua" w:hAnsi="Book Antiqua"/>
          <w:spacing w:val="-2"/>
          <w:sz w:val="20"/>
        </w:rPr>
        <w:tab/>
      </w:r>
      <w:r w:rsidRPr="002F3BA7">
        <w:rPr>
          <w:rFonts w:ascii="Book Antiqua" w:hAnsi="Book Antiqua"/>
          <w:spacing w:val="-2"/>
          <w:sz w:val="20"/>
        </w:rPr>
        <w:tab/>
      </w:r>
      <w:r>
        <w:rPr>
          <w:rFonts w:ascii="Book Antiqua" w:hAnsi="Book Antiqua"/>
          <w:spacing w:val="-2"/>
          <w:sz w:val="20"/>
        </w:rPr>
        <w:t>B</w:t>
      </w:r>
      <w:r w:rsidRPr="00532271">
        <w:rPr>
          <w:rFonts w:ascii="Book Antiqua" w:hAnsi="Book Antiqua"/>
          <w:spacing w:val="-2"/>
          <w:sz w:val="20"/>
        </w:rPr>
        <w:t xml:space="preserve">y appointment. </w:t>
      </w:r>
      <w:r w:rsidRPr="002F3BA7">
        <w:rPr>
          <w:rFonts w:ascii="Book Antiqua" w:hAnsi="Book Antiqua"/>
          <w:spacing w:val="-2"/>
          <w:sz w:val="20"/>
        </w:rPr>
        <w:t xml:space="preserve">  </w:t>
      </w:r>
    </w:p>
    <w:p w:rsidR="00C3399C" w:rsidRDefault="00C3399C" w:rsidP="00F84C38">
      <w:pPr>
        <w:tabs>
          <w:tab w:val="left" w:pos="-720"/>
        </w:tabs>
        <w:suppressAutoHyphens/>
        <w:jc w:val="both"/>
        <w:rPr>
          <w:rFonts w:ascii="Book Antiqua" w:hAnsi="Book Antiqua" w:cs="Book Antiqua"/>
          <w:spacing w:val="-2"/>
          <w:sz w:val="20"/>
        </w:rPr>
      </w:pPr>
    </w:p>
    <w:p w:rsidR="001658F2" w:rsidRDefault="001658F2" w:rsidP="00F84C38">
      <w:pPr>
        <w:tabs>
          <w:tab w:val="left" w:pos="-720"/>
        </w:tabs>
        <w:suppressAutoHyphens/>
        <w:jc w:val="both"/>
        <w:rPr>
          <w:rFonts w:ascii="Book Antiqua" w:hAnsi="Book Antiqua" w:cs="Book Antiqua"/>
          <w:spacing w:val="-2"/>
          <w:sz w:val="20"/>
        </w:rPr>
      </w:pPr>
    </w:p>
    <w:p w:rsidR="00F84C38" w:rsidRPr="00C3399C" w:rsidRDefault="00F84C38" w:rsidP="00F84C38">
      <w:pPr>
        <w:tabs>
          <w:tab w:val="left" w:pos="-720"/>
        </w:tabs>
        <w:suppressAutoHyphens/>
        <w:jc w:val="both"/>
        <w:rPr>
          <w:rFonts w:ascii="Book Antiqua" w:hAnsi="Book Antiqua" w:cs="Book Antiqua"/>
          <w:spacing w:val="-2"/>
          <w:sz w:val="20"/>
        </w:rPr>
      </w:pPr>
    </w:p>
    <w:p w:rsidR="00F84C38" w:rsidRPr="00C3399C" w:rsidRDefault="00F84C38">
      <w:pPr>
        <w:tabs>
          <w:tab w:val="left" w:pos="-720"/>
        </w:tabs>
        <w:suppressAutoHyphens/>
        <w:jc w:val="both"/>
        <w:rPr>
          <w:rFonts w:ascii="Book Antiqua" w:hAnsi="Book Antiqua" w:cs="Book Antiqua"/>
          <w:b/>
          <w:spacing w:val="-2"/>
          <w:sz w:val="20"/>
        </w:rPr>
      </w:pPr>
      <w:r w:rsidRPr="00C3399C">
        <w:rPr>
          <w:rFonts w:ascii="Book Antiqua" w:hAnsi="Book Antiqua" w:cs="Book Antiqua"/>
          <w:b/>
          <w:sz w:val="20"/>
        </w:rPr>
        <w:t>Course Description</w:t>
      </w:r>
      <w:r w:rsidRPr="00C3399C">
        <w:rPr>
          <w:rFonts w:ascii="Book Antiqua" w:hAnsi="Book Antiqua" w:cs="Book Antiqua"/>
          <w:b/>
          <w:spacing w:val="-2"/>
          <w:sz w:val="20"/>
        </w:rPr>
        <w:t xml:space="preserve"> &amp; Student Outcomes:</w:t>
      </w:r>
    </w:p>
    <w:p w:rsidR="00F84C38" w:rsidRPr="00C3399C" w:rsidRDefault="00F84C38">
      <w:pPr>
        <w:rPr>
          <w:rFonts w:ascii="Book Antiqua" w:hAnsi="Book Antiqua" w:cs="Book Antiqua"/>
          <w:sz w:val="20"/>
        </w:rPr>
      </w:pPr>
    </w:p>
    <w:p w:rsidR="00BF7BEB" w:rsidRDefault="00F84C38" w:rsidP="00F84C38">
      <w:pPr>
        <w:ind w:firstLine="720"/>
        <w:rPr>
          <w:rFonts w:ascii="Book Antiqua" w:hAnsi="Book Antiqua" w:cs="Book Antiqua"/>
          <w:sz w:val="20"/>
        </w:rPr>
      </w:pPr>
      <w:r w:rsidRPr="00C3399C">
        <w:rPr>
          <w:rFonts w:ascii="Book Antiqua" w:hAnsi="Book Antiqua" w:cs="Book Antiqua"/>
          <w:sz w:val="20"/>
        </w:rPr>
        <w:t xml:space="preserve">The purpose of this course is to gain appreciation for sociological analysis at the intersection of race-ethnicity and religion through the </w:t>
      </w:r>
      <w:r w:rsidR="0070524C">
        <w:rPr>
          <w:rFonts w:ascii="Book Antiqua" w:hAnsi="Book Antiqua" w:cs="Book Antiqua"/>
          <w:sz w:val="20"/>
        </w:rPr>
        <w:t>phenomenon</w:t>
      </w:r>
      <w:r w:rsidRPr="00C3399C">
        <w:rPr>
          <w:rFonts w:ascii="Book Antiqua" w:hAnsi="Book Antiqua" w:cs="Book Antiqua"/>
          <w:sz w:val="20"/>
        </w:rPr>
        <w:t xml:space="preserve"> of </w:t>
      </w:r>
      <w:r w:rsidR="0070524C">
        <w:rPr>
          <w:rFonts w:ascii="Book Antiqua" w:hAnsi="Book Antiqua" w:cs="Book Antiqua"/>
          <w:sz w:val="20"/>
        </w:rPr>
        <w:t>Donald J. Trump’s election as the 45</w:t>
      </w:r>
      <w:r w:rsidR="0070524C" w:rsidRPr="0070524C">
        <w:rPr>
          <w:rFonts w:ascii="Book Antiqua" w:hAnsi="Book Antiqua" w:cs="Book Antiqua"/>
          <w:sz w:val="20"/>
          <w:vertAlign w:val="superscript"/>
        </w:rPr>
        <w:t>th</w:t>
      </w:r>
      <w:r w:rsidR="0070524C">
        <w:rPr>
          <w:rFonts w:ascii="Book Antiqua" w:hAnsi="Book Antiqua" w:cs="Book Antiqua"/>
          <w:sz w:val="20"/>
        </w:rPr>
        <w:t xml:space="preserve"> president of the United States</w:t>
      </w:r>
      <w:r w:rsidRPr="00C3399C">
        <w:rPr>
          <w:rFonts w:ascii="Book Antiqua" w:hAnsi="Book Antiqua" w:cs="Book Antiqua"/>
          <w:sz w:val="20"/>
        </w:rPr>
        <w:t>.  Let me be clear: the course</w:t>
      </w:r>
      <w:r w:rsidR="0070524C">
        <w:rPr>
          <w:rFonts w:ascii="Book Antiqua" w:hAnsi="Book Antiqua" w:cs="Book Antiqua"/>
          <w:sz w:val="20"/>
        </w:rPr>
        <w:t xml:space="preserve"> is not</w:t>
      </w:r>
      <w:r w:rsidRPr="00C3399C">
        <w:rPr>
          <w:rFonts w:ascii="Book Antiqua" w:hAnsi="Book Antiqua" w:cs="Book Antiqua"/>
          <w:sz w:val="20"/>
        </w:rPr>
        <w:t xml:space="preserve"> an opportunity for the professor and students to air their opinions</w:t>
      </w:r>
      <w:r w:rsidR="00103E73">
        <w:rPr>
          <w:rFonts w:ascii="Book Antiqua" w:hAnsi="Book Antiqua" w:cs="Book Antiqua"/>
          <w:sz w:val="20"/>
        </w:rPr>
        <w:t>, and we will not be focused on Trump’s personality</w:t>
      </w:r>
      <w:r w:rsidRPr="00C3399C">
        <w:rPr>
          <w:rFonts w:ascii="Book Antiqua" w:hAnsi="Book Antiqua" w:cs="Book Antiqua"/>
          <w:sz w:val="20"/>
        </w:rPr>
        <w:t xml:space="preserve">. </w:t>
      </w:r>
      <w:r w:rsidR="00103E73">
        <w:rPr>
          <w:rFonts w:ascii="Book Antiqua" w:hAnsi="Book Antiqua" w:cs="Book Antiqua"/>
          <w:sz w:val="20"/>
        </w:rPr>
        <w:t>Instead, t</w:t>
      </w:r>
      <w:r w:rsidRPr="00C3399C">
        <w:rPr>
          <w:rFonts w:ascii="Book Antiqua" w:hAnsi="Book Antiqua" w:cs="Book Antiqua"/>
          <w:sz w:val="20"/>
        </w:rPr>
        <w:t xml:space="preserve">he class constitutes a careful exploration centering on racial and </w:t>
      </w:r>
      <w:r w:rsidR="00FB7A39" w:rsidRPr="00C3399C">
        <w:rPr>
          <w:rFonts w:ascii="Book Antiqua" w:hAnsi="Book Antiqua" w:cs="Book Antiqua"/>
          <w:sz w:val="20"/>
        </w:rPr>
        <w:t>religious</w:t>
      </w:r>
      <w:r w:rsidRPr="00C3399C">
        <w:rPr>
          <w:rFonts w:ascii="Book Antiqua" w:hAnsi="Book Antiqua" w:cs="Book Antiqua"/>
          <w:sz w:val="20"/>
        </w:rPr>
        <w:t xml:space="preserve"> dynamics as they touch on the historical context of the </w:t>
      </w:r>
      <w:r w:rsidR="0070524C">
        <w:rPr>
          <w:rFonts w:ascii="Book Antiqua" w:hAnsi="Book Antiqua" w:cs="Book Antiqua"/>
          <w:sz w:val="20"/>
        </w:rPr>
        <w:t>Trump</w:t>
      </w:r>
      <w:r w:rsidRPr="00C3399C">
        <w:rPr>
          <w:rFonts w:ascii="Book Antiqua" w:hAnsi="Book Antiqua" w:cs="Book Antiqua"/>
          <w:sz w:val="20"/>
        </w:rPr>
        <w:t xml:space="preserve"> presidency</w:t>
      </w:r>
      <w:r w:rsidR="00103E73">
        <w:rPr>
          <w:rFonts w:ascii="Book Antiqua" w:hAnsi="Book Antiqua" w:cs="Book Antiqua"/>
          <w:sz w:val="20"/>
        </w:rPr>
        <w:t>—including our discernment of significance in his positions, policies, political appointments, and particular public statements (and those of his surrogates/</w:t>
      </w:r>
      <w:r w:rsidR="00BF7BEB">
        <w:rPr>
          <w:rFonts w:ascii="Book Antiqua" w:hAnsi="Book Antiqua" w:cs="Book Antiqua"/>
          <w:sz w:val="20"/>
        </w:rPr>
        <w:t>supporters/</w:t>
      </w:r>
      <w:r w:rsidR="00103E73">
        <w:rPr>
          <w:rFonts w:ascii="Book Antiqua" w:hAnsi="Book Antiqua" w:cs="Book Antiqua"/>
          <w:sz w:val="20"/>
        </w:rPr>
        <w:t>representatives)</w:t>
      </w:r>
      <w:r w:rsidRPr="00C3399C">
        <w:rPr>
          <w:rFonts w:ascii="Book Antiqua" w:hAnsi="Book Antiqua" w:cs="Book Antiqua"/>
          <w:sz w:val="20"/>
        </w:rPr>
        <w:t xml:space="preserve">.  </w:t>
      </w:r>
      <w:r w:rsidR="008B5EC6">
        <w:rPr>
          <w:rFonts w:ascii="Book Antiqua" w:hAnsi="Book Antiqua" w:cs="Book Antiqua"/>
          <w:sz w:val="20"/>
        </w:rPr>
        <w:t xml:space="preserve">The course is analytical, historical, and empirically grounded in observable patterns.  </w:t>
      </w:r>
    </w:p>
    <w:p w:rsidR="00F84C38" w:rsidRPr="00C3399C" w:rsidRDefault="00F84C38" w:rsidP="00F84C38">
      <w:pPr>
        <w:ind w:firstLine="720"/>
        <w:rPr>
          <w:rFonts w:ascii="Book Antiqua" w:hAnsi="Book Antiqua" w:cs="Book Antiqua"/>
          <w:sz w:val="20"/>
        </w:rPr>
      </w:pPr>
      <w:r w:rsidRPr="00C3399C">
        <w:rPr>
          <w:rFonts w:ascii="Book Antiqua" w:hAnsi="Book Antiqua" w:cs="Book Antiqua"/>
          <w:sz w:val="20"/>
        </w:rPr>
        <w:t xml:space="preserve">As such, the class will discuss distinctively sociological issues </w:t>
      </w:r>
      <w:r w:rsidR="008B5EC6">
        <w:rPr>
          <w:rFonts w:ascii="Book Antiqua" w:hAnsi="Book Antiqua" w:cs="Book Antiqua"/>
          <w:sz w:val="20"/>
        </w:rPr>
        <w:t xml:space="preserve">at a macro-level of analysis that </w:t>
      </w:r>
      <w:r w:rsidRPr="00C3399C">
        <w:rPr>
          <w:rFonts w:ascii="Book Antiqua" w:hAnsi="Book Antiqua" w:cs="Book Antiqua"/>
          <w:sz w:val="20"/>
        </w:rPr>
        <w:t>includ</w:t>
      </w:r>
      <w:r w:rsidR="008B5EC6">
        <w:rPr>
          <w:rFonts w:ascii="Book Antiqua" w:hAnsi="Book Antiqua" w:cs="Book Antiqua"/>
          <w:sz w:val="20"/>
        </w:rPr>
        <w:t>es</w:t>
      </w:r>
      <w:r w:rsidRPr="00C3399C">
        <w:rPr>
          <w:rFonts w:ascii="Book Antiqua" w:hAnsi="Book Antiqua" w:cs="Book Antiqua"/>
          <w:sz w:val="20"/>
        </w:rPr>
        <w:t xml:space="preserve"> dynamics </w:t>
      </w:r>
      <w:r w:rsidR="00BF7BEB">
        <w:rPr>
          <w:rFonts w:ascii="Book Antiqua" w:hAnsi="Book Antiqua" w:cs="Book Antiqua"/>
          <w:sz w:val="20"/>
        </w:rPr>
        <w:t xml:space="preserve">of continuing relevance: </w:t>
      </w:r>
      <w:r w:rsidR="008B5EC6">
        <w:rPr>
          <w:rFonts w:ascii="Book Antiqua" w:hAnsi="Book Antiqua" w:cs="Book Antiqua"/>
          <w:sz w:val="20"/>
        </w:rPr>
        <w:t xml:space="preserve">the perpetuation of </w:t>
      </w:r>
      <w:r w:rsidR="0070524C">
        <w:rPr>
          <w:rFonts w:ascii="Book Antiqua" w:hAnsi="Book Antiqua" w:cs="Book Antiqua"/>
          <w:sz w:val="20"/>
        </w:rPr>
        <w:t>systemic/institutionalized racism</w:t>
      </w:r>
      <w:r w:rsidR="00BF7BEB">
        <w:rPr>
          <w:rFonts w:ascii="Book Antiqua" w:hAnsi="Book Antiqua" w:cs="Book Antiqua"/>
          <w:sz w:val="20"/>
        </w:rPr>
        <w:t xml:space="preserve"> over the past 200+ years (whether encoded into official law or not)</w:t>
      </w:r>
      <w:r w:rsidR="0070524C">
        <w:rPr>
          <w:rFonts w:ascii="Book Antiqua" w:hAnsi="Book Antiqua" w:cs="Book Antiqua"/>
          <w:sz w:val="20"/>
        </w:rPr>
        <w:t xml:space="preserve">, various racially and religiously motivated political </w:t>
      </w:r>
      <w:r w:rsidRPr="00C3399C">
        <w:rPr>
          <w:rFonts w:ascii="Book Antiqua" w:hAnsi="Book Antiqua" w:cs="Book Antiqua"/>
          <w:sz w:val="20"/>
        </w:rPr>
        <w:t xml:space="preserve">movements, </w:t>
      </w:r>
      <w:r w:rsidR="008B5EC6">
        <w:rPr>
          <w:rFonts w:ascii="Book Antiqua" w:hAnsi="Book Antiqua" w:cs="Book Antiqua"/>
          <w:sz w:val="20"/>
        </w:rPr>
        <w:t xml:space="preserve">debates over </w:t>
      </w:r>
      <w:r w:rsidR="0070524C">
        <w:rPr>
          <w:rFonts w:ascii="Book Antiqua" w:hAnsi="Book Antiqua" w:cs="Book Antiqua"/>
          <w:sz w:val="20"/>
        </w:rPr>
        <w:t xml:space="preserve">macroeconomic </w:t>
      </w:r>
      <w:r w:rsidR="008B5EC6">
        <w:rPr>
          <w:rFonts w:ascii="Book Antiqua" w:hAnsi="Book Antiqua" w:cs="Book Antiqua"/>
          <w:sz w:val="20"/>
        </w:rPr>
        <w:t>theory</w:t>
      </w:r>
      <w:r w:rsidRPr="00C3399C">
        <w:rPr>
          <w:rFonts w:ascii="Book Antiqua" w:hAnsi="Book Antiqua" w:cs="Book Antiqua"/>
          <w:sz w:val="20"/>
        </w:rPr>
        <w:t xml:space="preserve">, </w:t>
      </w:r>
      <w:r w:rsidR="0070524C">
        <w:rPr>
          <w:rFonts w:ascii="Book Antiqua" w:hAnsi="Book Antiqua" w:cs="Book Antiqua"/>
          <w:sz w:val="20"/>
        </w:rPr>
        <w:t xml:space="preserve">business and corporate strategies regarding profitability, </w:t>
      </w:r>
      <w:r w:rsidR="008B5EC6">
        <w:rPr>
          <w:rFonts w:ascii="Book Antiqua" w:hAnsi="Book Antiqua" w:cs="Book Antiqua"/>
          <w:sz w:val="20"/>
        </w:rPr>
        <w:t>patterns</w:t>
      </w:r>
      <w:r w:rsidR="0070524C">
        <w:rPr>
          <w:rFonts w:ascii="Book Antiqua" w:hAnsi="Book Antiqua" w:cs="Book Antiqua"/>
          <w:sz w:val="20"/>
        </w:rPr>
        <w:t xml:space="preserve"> of </w:t>
      </w:r>
      <w:r w:rsidR="00BF7BEB">
        <w:rPr>
          <w:rFonts w:ascii="Book Antiqua" w:hAnsi="Book Antiqua" w:cs="Book Antiqua"/>
          <w:sz w:val="20"/>
        </w:rPr>
        <w:t xml:space="preserve">financial </w:t>
      </w:r>
      <w:r w:rsidR="0070524C">
        <w:rPr>
          <w:rFonts w:ascii="Book Antiqua" w:hAnsi="Book Antiqua" w:cs="Book Antiqua"/>
          <w:sz w:val="20"/>
        </w:rPr>
        <w:t xml:space="preserve">inequality and concentrations of elite wealth, </w:t>
      </w:r>
      <w:r w:rsidRPr="00C3399C">
        <w:rPr>
          <w:rFonts w:ascii="Book Antiqua" w:hAnsi="Book Antiqua" w:cs="Book Antiqua"/>
          <w:sz w:val="20"/>
        </w:rPr>
        <w:t xml:space="preserve">and processes of globalization, immigration, and transnationalism.  Although current events as they touch on </w:t>
      </w:r>
      <w:r w:rsidR="0070524C">
        <w:rPr>
          <w:rFonts w:ascii="Book Antiqua" w:hAnsi="Book Antiqua" w:cs="Book Antiqua"/>
          <w:sz w:val="20"/>
        </w:rPr>
        <w:t>Trump</w:t>
      </w:r>
      <w:r w:rsidRPr="00C3399C">
        <w:rPr>
          <w:rFonts w:ascii="Book Antiqua" w:hAnsi="Book Antiqua" w:cs="Book Antiqua"/>
          <w:sz w:val="20"/>
        </w:rPr>
        <w:t>’s tenure will</w:t>
      </w:r>
      <w:r w:rsidR="00BC2653">
        <w:rPr>
          <w:rFonts w:ascii="Book Antiqua" w:hAnsi="Book Antiqua" w:cs="Book Antiqua"/>
          <w:sz w:val="20"/>
        </w:rPr>
        <w:t xml:space="preserve"> </w:t>
      </w:r>
      <w:r w:rsidR="00BF7BEB">
        <w:rPr>
          <w:rFonts w:ascii="Book Antiqua" w:hAnsi="Book Antiqua" w:cs="Book Antiqua"/>
          <w:sz w:val="20"/>
        </w:rPr>
        <w:t xml:space="preserve">likely </w:t>
      </w:r>
      <w:r w:rsidR="00BC2653">
        <w:rPr>
          <w:rFonts w:ascii="Book Antiqua" w:hAnsi="Book Antiqua" w:cs="Book Antiqua"/>
          <w:sz w:val="20"/>
        </w:rPr>
        <w:t>occur, our class begins with establishing a</w:t>
      </w:r>
      <w:r w:rsidR="00BF7BEB">
        <w:rPr>
          <w:rFonts w:ascii="Book Antiqua" w:hAnsi="Book Antiqua" w:cs="Book Antiqua"/>
          <w:sz w:val="20"/>
        </w:rPr>
        <w:t xml:space="preserve"> historical </w:t>
      </w:r>
      <w:r w:rsidR="00BC2653">
        <w:rPr>
          <w:rFonts w:ascii="Book Antiqua" w:hAnsi="Book Antiqua" w:cs="Book Antiqua"/>
          <w:sz w:val="20"/>
        </w:rPr>
        <w:t>context for understanding</w:t>
      </w:r>
      <w:r w:rsidRPr="00C3399C">
        <w:rPr>
          <w:rFonts w:ascii="Book Antiqua" w:hAnsi="Book Antiqua" w:cs="Book Antiqua"/>
          <w:sz w:val="20"/>
        </w:rPr>
        <w:t xml:space="preserve"> </w:t>
      </w:r>
      <w:r w:rsidR="0070524C">
        <w:rPr>
          <w:rFonts w:ascii="Book Antiqua" w:hAnsi="Book Antiqua" w:cs="Book Antiqua"/>
          <w:sz w:val="20"/>
        </w:rPr>
        <w:t>racial dynamics in American history</w:t>
      </w:r>
      <w:r w:rsidRPr="00C3399C">
        <w:rPr>
          <w:rFonts w:ascii="Book Antiqua" w:hAnsi="Book Antiqua" w:cs="Book Antiqua"/>
          <w:sz w:val="20"/>
        </w:rPr>
        <w:t xml:space="preserve">, moving to </w:t>
      </w:r>
      <w:r w:rsidR="0070524C">
        <w:rPr>
          <w:rFonts w:ascii="Book Antiqua" w:hAnsi="Book Antiqua" w:cs="Book Antiqua"/>
          <w:sz w:val="20"/>
        </w:rPr>
        <w:t>the development</w:t>
      </w:r>
      <w:r w:rsidRPr="00C3399C">
        <w:rPr>
          <w:rFonts w:ascii="Book Antiqua" w:hAnsi="Book Antiqua" w:cs="Book Antiqua"/>
          <w:sz w:val="20"/>
        </w:rPr>
        <w:t xml:space="preserve"> of </w:t>
      </w:r>
      <w:r w:rsidR="00BF7BEB">
        <w:rPr>
          <w:rFonts w:ascii="Book Antiqua" w:hAnsi="Book Antiqua" w:cs="Book Antiqua"/>
          <w:sz w:val="20"/>
        </w:rPr>
        <w:t>an “</w:t>
      </w:r>
      <w:r w:rsidR="0070524C">
        <w:rPr>
          <w:rFonts w:ascii="Book Antiqua" w:hAnsi="Book Antiqua" w:cs="Book Antiqua"/>
          <w:sz w:val="20"/>
        </w:rPr>
        <w:t>American</w:t>
      </w:r>
      <w:r w:rsidR="00BF7BEB">
        <w:rPr>
          <w:rFonts w:ascii="Book Antiqua" w:hAnsi="Book Antiqua" w:cs="Book Antiqua"/>
          <w:sz w:val="20"/>
        </w:rPr>
        <w:t>”</w:t>
      </w:r>
      <w:r w:rsidR="0070524C">
        <w:rPr>
          <w:rFonts w:ascii="Book Antiqua" w:hAnsi="Book Antiqua" w:cs="Book Antiqua"/>
          <w:sz w:val="20"/>
        </w:rPr>
        <w:t xml:space="preserve"> </w:t>
      </w:r>
      <w:r w:rsidR="00BC2653">
        <w:rPr>
          <w:rFonts w:ascii="Book Antiqua" w:hAnsi="Book Antiqua" w:cs="Book Antiqua"/>
          <w:sz w:val="20"/>
        </w:rPr>
        <w:t>national identity</w:t>
      </w:r>
      <w:r w:rsidR="0070524C">
        <w:rPr>
          <w:rFonts w:ascii="Book Antiqua" w:hAnsi="Book Antiqua" w:cs="Book Antiqua"/>
          <w:sz w:val="20"/>
        </w:rPr>
        <w:t xml:space="preserve">, </w:t>
      </w:r>
      <w:r w:rsidR="00BC2653">
        <w:rPr>
          <w:rFonts w:ascii="Book Antiqua" w:hAnsi="Book Antiqua" w:cs="Book Antiqua"/>
          <w:sz w:val="20"/>
        </w:rPr>
        <w:t xml:space="preserve">and </w:t>
      </w:r>
      <w:r w:rsidR="00BF7BEB">
        <w:rPr>
          <w:rFonts w:ascii="Book Antiqua" w:hAnsi="Book Antiqua" w:cs="Book Antiqua"/>
          <w:sz w:val="20"/>
        </w:rPr>
        <w:t xml:space="preserve">then </w:t>
      </w:r>
      <w:r w:rsidR="0070524C">
        <w:rPr>
          <w:rFonts w:ascii="Book Antiqua" w:hAnsi="Book Antiqua" w:cs="Book Antiqua"/>
          <w:sz w:val="20"/>
        </w:rPr>
        <w:t>c</w:t>
      </w:r>
      <w:r w:rsidR="00BC2653">
        <w:rPr>
          <w:rFonts w:ascii="Book Antiqua" w:hAnsi="Book Antiqua" w:cs="Book Antiqua"/>
          <w:sz w:val="20"/>
        </w:rPr>
        <w:t>onservative Christian notions of</w:t>
      </w:r>
      <w:r w:rsidR="0070524C">
        <w:rPr>
          <w:rFonts w:ascii="Book Antiqua" w:hAnsi="Book Antiqua" w:cs="Book Antiqua"/>
          <w:sz w:val="20"/>
        </w:rPr>
        <w:t xml:space="preserve"> </w:t>
      </w:r>
      <w:r w:rsidR="00BC2653">
        <w:rPr>
          <w:rFonts w:ascii="Book Antiqua" w:hAnsi="Book Antiqua" w:cs="Book Antiqua"/>
          <w:sz w:val="20"/>
        </w:rPr>
        <w:t xml:space="preserve">wealth, poverty, and </w:t>
      </w:r>
      <w:r w:rsidR="0070524C">
        <w:rPr>
          <w:rFonts w:ascii="Book Antiqua" w:hAnsi="Book Antiqua" w:cs="Book Antiqua"/>
          <w:sz w:val="20"/>
        </w:rPr>
        <w:t>economic theory</w:t>
      </w:r>
      <w:r w:rsidRPr="00C3399C">
        <w:rPr>
          <w:rFonts w:ascii="Book Antiqua" w:hAnsi="Book Antiqua" w:cs="Book Antiqua"/>
          <w:sz w:val="20"/>
        </w:rPr>
        <w:t xml:space="preserve">.  The class </w:t>
      </w:r>
      <w:r w:rsidR="00BF7BEB">
        <w:rPr>
          <w:rFonts w:ascii="Book Antiqua" w:hAnsi="Book Antiqua" w:cs="Book Antiqua"/>
          <w:sz w:val="20"/>
        </w:rPr>
        <w:t>moves on to</w:t>
      </w:r>
      <w:r w:rsidRPr="00C3399C">
        <w:rPr>
          <w:rFonts w:ascii="Book Antiqua" w:hAnsi="Book Antiqua" w:cs="Book Antiqua"/>
          <w:sz w:val="20"/>
        </w:rPr>
        <w:t xml:space="preserve"> </w:t>
      </w:r>
      <w:r w:rsidR="00BC2653">
        <w:rPr>
          <w:rFonts w:ascii="Book Antiqua" w:hAnsi="Book Antiqua" w:cs="Book Antiqua"/>
          <w:sz w:val="20"/>
        </w:rPr>
        <w:t>more contemporary analysis of the political orientation of the “Tea Party</w:t>
      </w:r>
      <w:r w:rsidR="00BF7BEB">
        <w:rPr>
          <w:rFonts w:ascii="Book Antiqua" w:hAnsi="Book Antiqua" w:cs="Book Antiqua"/>
          <w:sz w:val="20"/>
        </w:rPr>
        <w:t>,</w:t>
      </w:r>
      <w:r w:rsidR="00BC2653">
        <w:rPr>
          <w:rFonts w:ascii="Book Antiqua" w:hAnsi="Book Antiqua" w:cs="Book Antiqua"/>
          <w:sz w:val="20"/>
        </w:rPr>
        <w:t xml:space="preserve">” </w:t>
      </w:r>
      <w:r w:rsidR="00BF7BEB">
        <w:rPr>
          <w:rFonts w:ascii="Book Antiqua" w:hAnsi="Book Antiqua" w:cs="Book Antiqua"/>
          <w:sz w:val="20"/>
        </w:rPr>
        <w:t>patterns</w:t>
      </w:r>
      <w:r w:rsidRPr="00C3399C">
        <w:rPr>
          <w:rFonts w:ascii="Book Antiqua" w:hAnsi="Book Antiqua" w:cs="Book Antiqua"/>
          <w:sz w:val="20"/>
        </w:rPr>
        <w:t xml:space="preserve"> of </w:t>
      </w:r>
      <w:r w:rsidR="00BC2653">
        <w:rPr>
          <w:rFonts w:ascii="Book Antiqua" w:hAnsi="Book Antiqua" w:cs="Book Antiqua"/>
          <w:sz w:val="20"/>
        </w:rPr>
        <w:t xml:space="preserve">racial </w:t>
      </w:r>
      <w:r w:rsidRPr="00C3399C">
        <w:rPr>
          <w:rFonts w:ascii="Book Antiqua" w:hAnsi="Book Antiqua" w:cs="Book Antiqua"/>
          <w:sz w:val="20"/>
        </w:rPr>
        <w:t>discrimination and prejudice</w:t>
      </w:r>
      <w:r w:rsidR="00BC2653">
        <w:rPr>
          <w:rFonts w:ascii="Book Antiqua" w:hAnsi="Book Antiqua" w:cs="Book Antiqua"/>
          <w:sz w:val="20"/>
        </w:rPr>
        <w:t xml:space="preserve">, </w:t>
      </w:r>
      <w:r w:rsidR="00BF7BEB">
        <w:rPr>
          <w:rFonts w:ascii="Book Antiqua" w:hAnsi="Book Antiqua" w:cs="Book Antiqua"/>
          <w:sz w:val="20"/>
        </w:rPr>
        <w:t>the positioning of religious</w:t>
      </w:r>
      <w:r w:rsidR="00BC2653">
        <w:rPr>
          <w:rFonts w:ascii="Book Antiqua" w:hAnsi="Book Antiqua" w:cs="Book Antiqua"/>
          <w:sz w:val="20"/>
        </w:rPr>
        <w:t xml:space="preserve"> notions</w:t>
      </w:r>
      <w:r w:rsidR="00BF7BEB">
        <w:rPr>
          <w:rFonts w:ascii="Book Antiqua" w:hAnsi="Book Antiqua" w:cs="Book Antiqua"/>
          <w:sz w:val="20"/>
        </w:rPr>
        <w:t xml:space="preserve"> to civic concerns</w:t>
      </w:r>
      <w:r w:rsidR="00BC2653">
        <w:rPr>
          <w:rFonts w:ascii="Book Antiqua" w:hAnsi="Book Antiqua" w:cs="Book Antiqua"/>
          <w:sz w:val="20"/>
        </w:rPr>
        <w:t xml:space="preserve">, and </w:t>
      </w:r>
      <w:r w:rsidR="00BF7BEB">
        <w:rPr>
          <w:rFonts w:ascii="Book Antiqua" w:hAnsi="Book Antiqua" w:cs="Book Antiqua"/>
          <w:sz w:val="20"/>
        </w:rPr>
        <w:t xml:space="preserve">observations of </w:t>
      </w:r>
      <w:r w:rsidR="00BC2653">
        <w:rPr>
          <w:rFonts w:ascii="Book Antiqua" w:hAnsi="Book Antiqua" w:cs="Book Antiqua"/>
          <w:sz w:val="20"/>
        </w:rPr>
        <w:t>the wealthiest families and corporations in America</w:t>
      </w:r>
      <w:r w:rsidRPr="00C3399C">
        <w:rPr>
          <w:rFonts w:ascii="Book Antiqua" w:hAnsi="Book Antiqua" w:cs="Book Antiqua"/>
          <w:sz w:val="20"/>
        </w:rPr>
        <w:t xml:space="preserve">.  Over the course of the semester, </w:t>
      </w:r>
      <w:r w:rsidR="009A58B7">
        <w:rPr>
          <w:rFonts w:ascii="Book Antiqua" w:hAnsi="Book Antiqua" w:cs="Book Antiqua"/>
          <w:sz w:val="20"/>
        </w:rPr>
        <w:t>our</w:t>
      </w:r>
      <w:r w:rsidRPr="00C3399C">
        <w:rPr>
          <w:rFonts w:ascii="Book Antiqua" w:hAnsi="Book Antiqua" w:cs="Book Antiqua"/>
          <w:sz w:val="20"/>
        </w:rPr>
        <w:t xml:space="preserve"> discussions will weave together broader considerations of </w:t>
      </w:r>
      <w:r w:rsidR="00BC2653">
        <w:rPr>
          <w:rFonts w:ascii="Book Antiqua" w:hAnsi="Book Antiqua" w:cs="Book Antiqua"/>
          <w:sz w:val="20"/>
        </w:rPr>
        <w:t>race-ethnicity</w:t>
      </w:r>
      <w:r w:rsidRPr="00C3399C">
        <w:rPr>
          <w:rFonts w:ascii="Book Antiqua" w:hAnsi="Book Antiqua" w:cs="Book Antiqua"/>
          <w:sz w:val="20"/>
        </w:rPr>
        <w:t xml:space="preserve">, religion, politics, and </w:t>
      </w:r>
      <w:r w:rsidR="00BC2653">
        <w:rPr>
          <w:rFonts w:ascii="Book Antiqua" w:hAnsi="Book Antiqua" w:cs="Book Antiqua"/>
          <w:sz w:val="20"/>
        </w:rPr>
        <w:t>economics</w:t>
      </w:r>
      <w:r w:rsidRPr="00C3399C">
        <w:rPr>
          <w:rFonts w:ascii="Book Antiqua" w:hAnsi="Book Antiqua" w:cs="Book Antiqua"/>
          <w:sz w:val="20"/>
        </w:rPr>
        <w:t xml:space="preserve"> and culminate in an examination of the </w:t>
      </w:r>
      <w:r w:rsidR="00BC2653">
        <w:rPr>
          <w:rFonts w:ascii="Book Antiqua" w:hAnsi="Book Antiqua" w:cs="Book Antiqua"/>
          <w:sz w:val="20"/>
        </w:rPr>
        <w:t>inter</w:t>
      </w:r>
      <w:r w:rsidRPr="00C3399C">
        <w:rPr>
          <w:rFonts w:ascii="Book Antiqua" w:hAnsi="Book Antiqua" w:cs="Book Antiqua"/>
          <w:sz w:val="20"/>
        </w:rPr>
        <w:t xml:space="preserve">relations between race-ethnicity, religion, and broader civic society today.  The course ends with students’ presentation of an aspect of </w:t>
      </w:r>
      <w:r w:rsidR="00BC2653">
        <w:rPr>
          <w:rFonts w:ascii="Book Antiqua" w:hAnsi="Book Antiqua" w:cs="Book Antiqua"/>
          <w:sz w:val="20"/>
        </w:rPr>
        <w:t>course content</w:t>
      </w:r>
      <w:r w:rsidRPr="00C3399C">
        <w:rPr>
          <w:rFonts w:ascii="Book Antiqua" w:hAnsi="Book Antiqua" w:cs="Book Antiqua"/>
          <w:sz w:val="20"/>
        </w:rPr>
        <w:t xml:space="preserve"> that goes in more depth on a significant aspect of this course. </w:t>
      </w:r>
    </w:p>
    <w:p w:rsidR="00F84C38" w:rsidRPr="00C3399C" w:rsidRDefault="00F84C38" w:rsidP="00F84C38">
      <w:pPr>
        <w:ind w:firstLine="720"/>
        <w:rPr>
          <w:rFonts w:ascii="Book Antiqua" w:hAnsi="Book Antiqua" w:cs="Book Antiqua"/>
          <w:sz w:val="20"/>
        </w:rPr>
      </w:pPr>
      <w:r w:rsidRPr="00C3399C">
        <w:rPr>
          <w:rFonts w:ascii="Book Antiqua" w:hAnsi="Book Antiqua"/>
          <w:sz w:val="20"/>
        </w:rPr>
        <w:t>Overall, the course is intended to encourage and stimulate critical thinking beyond "common sense</w:t>
      </w:r>
      <w:r w:rsidR="009A58B7">
        <w:rPr>
          <w:rFonts w:ascii="Book Antiqua" w:hAnsi="Book Antiqua"/>
          <w:sz w:val="20"/>
        </w:rPr>
        <w:t>,</w:t>
      </w:r>
      <w:r w:rsidRPr="00C3399C">
        <w:rPr>
          <w:rFonts w:ascii="Book Antiqua" w:hAnsi="Book Antiqua"/>
          <w:sz w:val="20"/>
        </w:rPr>
        <w:t xml:space="preserve">" </w:t>
      </w:r>
      <w:r w:rsidR="009A58B7">
        <w:rPr>
          <w:rFonts w:ascii="Book Antiqua" w:hAnsi="Book Antiqua"/>
          <w:sz w:val="20"/>
        </w:rPr>
        <w:t xml:space="preserve">knee-jerk opinions and </w:t>
      </w:r>
      <w:r w:rsidRPr="00C3399C">
        <w:rPr>
          <w:rFonts w:ascii="Book Antiqua" w:hAnsi="Book Antiqua"/>
          <w:sz w:val="20"/>
        </w:rPr>
        <w:t xml:space="preserve">interpretations.  </w:t>
      </w:r>
      <w:r w:rsidRPr="00C3399C">
        <w:rPr>
          <w:rFonts w:ascii="Book Antiqua" w:hAnsi="Book Antiqua" w:cs="Book Antiqua"/>
          <w:sz w:val="20"/>
        </w:rPr>
        <w:t xml:space="preserve">Throughout the class, we will </w:t>
      </w:r>
      <w:r w:rsidR="009A58B7">
        <w:rPr>
          <w:rFonts w:ascii="Book Antiqua" w:hAnsi="Book Antiqua" w:cs="Book Antiqua"/>
          <w:sz w:val="20"/>
        </w:rPr>
        <w:t>read on</w:t>
      </w:r>
      <w:r w:rsidRPr="00C3399C">
        <w:rPr>
          <w:rFonts w:ascii="Book Antiqua" w:hAnsi="Book Antiqua" w:cs="Book Antiqua"/>
          <w:sz w:val="20"/>
        </w:rPr>
        <w:t xml:space="preserve"> a number of topics including the broader and complex processes of identity and race, politics and </w:t>
      </w:r>
      <w:r w:rsidR="009A58B7">
        <w:rPr>
          <w:rFonts w:ascii="Book Antiqua" w:hAnsi="Book Antiqua" w:cs="Book Antiqua"/>
          <w:sz w:val="20"/>
        </w:rPr>
        <w:t>nationalism</w:t>
      </w:r>
      <w:r w:rsidRPr="00C3399C">
        <w:rPr>
          <w:rFonts w:ascii="Book Antiqua" w:hAnsi="Book Antiqua" w:cs="Book Antiqua"/>
          <w:sz w:val="20"/>
        </w:rPr>
        <w:t xml:space="preserve">, faith and community, economics and financial pressures, citizenship and public life, prejudice and discrimination, media and technology, as well as celebrity and symbolic leadership.  </w:t>
      </w:r>
      <w:r w:rsidRPr="00C3399C">
        <w:rPr>
          <w:rFonts w:ascii="Book Antiqua" w:hAnsi="Book Antiqua"/>
          <w:sz w:val="20"/>
        </w:rPr>
        <w:lastRenderedPageBreak/>
        <w:t>T</w:t>
      </w:r>
      <w:r w:rsidRPr="00C3399C">
        <w:rPr>
          <w:rFonts w:ascii="Book Antiqua" w:hAnsi="Book Antiqua" w:cs="Book Antiqua"/>
          <w:sz w:val="20"/>
        </w:rPr>
        <w:t>he tone of this course will be analytical with a conscientious use of sociological concepts</w:t>
      </w:r>
      <w:r w:rsidR="009A58B7">
        <w:rPr>
          <w:rFonts w:ascii="Book Antiqua" w:hAnsi="Book Antiqua" w:cs="Book Antiqua"/>
          <w:sz w:val="20"/>
        </w:rPr>
        <w:t xml:space="preserve"> with an eye toward discerning patterns of macro-change</w:t>
      </w:r>
      <w:r w:rsidRPr="00C3399C">
        <w:rPr>
          <w:rFonts w:ascii="Book Antiqua" w:hAnsi="Book Antiqua" w:cs="Book Antiqua"/>
          <w:sz w:val="20"/>
        </w:rPr>
        <w:t xml:space="preserve">.  For example, race-ethnicity is not a biological, physiological, or genetic characteristic; it is a social characteristic, one that always involves particular religious beliefs and practices and an international network of people who continually reproduce religious frameworks and religious structures.  And religion is not merely a set of dogmatic beliefs </w:t>
      </w:r>
      <w:r w:rsidR="009A58B7">
        <w:rPr>
          <w:rFonts w:ascii="Book Antiqua" w:hAnsi="Book Antiqua" w:cs="Book Antiqua"/>
          <w:sz w:val="20"/>
        </w:rPr>
        <w:t xml:space="preserve">or static church membership </w:t>
      </w:r>
      <w:r w:rsidRPr="00C3399C">
        <w:rPr>
          <w:rFonts w:ascii="Book Antiqua" w:hAnsi="Book Antiqua" w:cs="Book Antiqua"/>
          <w:sz w:val="20"/>
        </w:rPr>
        <w:t xml:space="preserve">but also a set of “lived practices” that </w:t>
      </w:r>
      <w:r w:rsidR="009A58B7">
        <w:rPr>
          <w:rFonts w:ascii="Book Antiqua" w:hAnsi="Book Antiqua" w:cs="Book Antiqua"/>
          <w:sz w:val="20"/>
        </w:rPr>
        <w:t xml:space="preserve">touch on non-religious activity </w:t>
      </w:r>
      <w:r w:rsidRPr="00C3399C">
        <w:rPr>
          <w:rFonts w:ascii="Book Antiqua" w:hAnsi="Book Antiqua" w:cs="Book Antiqua"/>
          <w:sz w:val="20"/>
        </w:rPr>
        <w:t xml:space="preserve">in unanticipated ways.  The development of our knowledge of the relations between race-ethnicity and religious faith and practice </w:t>
      </w:r>
      <w:r w:rsidR="009A58B7">
        <w:rPr>
          <w:rFonts w:ascii="Book Antiqua" w:hAnsi="Book Antiqua" w:cs="Book Antiqua"/>
          <w:sz w:val="20"/>
        </w:rPr>
        <w:t xml:space="preserve">in relation to politics and economics </w:t>
      </w:r>
      <w:r w:rsidRPr="00C3399C">
        <w:rPr>
          <w:rFonts w:ascii="Book Antiqua" w:hAnsi="Book Antiqua" w:cs="Book Antiqua"/>
          <w:sz w:val="20"/>
        </w:rPr>
        <w:t>will be historically informed and empirically grounded.  Your questions and interests are welcome as they emerge.</w:t>
      </w:r>
    </w:p>
    <w:p w:rsidR="00F84C38" w:rsidRPr="00C3399C" w:rsidRDefault="00F84C38" w:rsidP="00F84C38">
      <w:pPr>
        <w:ind w:firstLine="720"/>
        <w:rPr>
          <w:rFonts w:ascii="Book Antiqua" w:hAnsi="Book Antiqua"/>
          <w:sz w:val="20"/>
        </w:rPr>
      </w:pPr>
      <w:r w:rsidRPr="00C3399C">
        <w:rPr>
          <w:rFonts w:ascii="Book Antiqua" w:hAnsi="Book Antiqua"/>
          <w:sz w:val="20"/>
        </w:rPr>
        <w:t>Finally, this course is writing and speaking intensive.  Critical reading of texts, cogent writings, articulate oral presentations, and full participation in dialogue are all mandatory.  Students are expected to arrive having completed all reading and writing assignments.  C</w:t>
      </w:r>
      <w:r w:rsidRPr="00C3399C">
        <w:rPr>
          <w:rFonts w:ascii="Book Antiqua" w:hAnsi="Book Antiqua" w:cs="Book Antiqua"/>
          <w:sz w:val="20"/>
        </w:rPr>
        <w:t xml:space="preserve">lass assignments will measure your ability to grasp and apply a sociological perspective from readings and from information emerging from class discussions.  A class presentation and final integration paper will provide an opportunity to pursue interests in greater depth.  Full attendance is not only encouraged but expected.  </w:t>
      </w:r>
    </w:p>
    <w:p w:rsidR="00362469" w:rsidRPr="002F3BA7" w:rsidRDefault="00362469" w:rsidP="00362469">
      <w:pPr>
        <w:tabs>
          <w:tab w:val="left" w:pos="-720"/>
        </w:tabs>
        <w:suppressAutoHyphens/>
        <w:jc w:val="both"/>
        <w:rPr>
          <w:rFonts w:ascii="Book Antiqua" w:hAnsi="Book Antiqua" w:cs="Book Antiqua"/>
          <w:spacing w:val="-2"/>
          <w:sz w:val="20"/>
        </w:rPr>
      </w:pPr>
      <w:r w:rsidRPr="002F3BA7">
        <w:rPr>
          <w:rFonts w:ascii="Book Antiqua" w:hAnsi="Book Antiqua" w:cs="Book Antiqua"/>
          <w:spacing w:val="-2"/>
          <w:sz w:val="20"/>
        </w:rPr>
        <w:tab/>
        <w:t xml:space="preserve">After completing this course, the student should be able to: </w:t>
      </w:r>
    </w:p>
    <w:p w:rsidR="00362469" w:rsidRPr="002F3BA7" w:rsidRDefault="00362469" w:rsidP="00362469">
      <w:pPr>
        <w:tabs>
          <w:tab w:val="left" w:pos="-720"/>
        </w:tabs>
        <w:suppressAutoHyphens/>
        <w:jc w:val="both"/>
        <w:rPr>
          <w:rFonts w:ascii="Book Antiqua" w:hAnsi="Book Antiqua" w:cs="Book Antiqua"/>
          <w:spacing w:val="-2"/>
          <w:sz w:val="20"/>
        </w:rPr>
      </w:pPr>
    </w:p>
    <w:p w:rsidR="00362469" w:rsidRDefault="00362469" w:rsidP="00362469">
      <w:pPr>
        <w:numPr>
          <w:ilvl w:val="0"/>
          <w:numId w:val="9"/>
        </w:numPr>
        <w:rPr>
          <w:rFonts w:ascii="Book Antiqua" w:hAnsi="Book Antiqua" w:cs="Book Antiqua"/>
          <w:sz w:val="20"/>
        </w:rPr>
      </w:pPr>
      <w:r w:rsidRPr="002F3BA7">
        <w:rPr>
          <w:rFonts w:ascii="Book Antiqua" w:hAnsi="Book Antiqua" w:cs="Book Antiqua"/>
          <w:sz w:val="20"/>
        </w:rPr>
        <w:t xml:space="preserve">Demonstrate an </w:t>
      </w:r>
      <w:r>
        <w:rPr>
          <w:rFonts w:ascii="Book Antiqua" w:hAnsi="Book Antiqua" w:cs="Book Antiqua"/>
          <w:sz w:val="20"/>
        </w:rPr>
        <w:t xml:space="preserve">analytical </w:t>
      </w:r>
      <w:r w:rsidRPr="002F3BA7">
        <w:rPr>
          <w:rFonts w:ascii="Book Antiqua" w:hAnsi="Book Antiqua" w:cs="Book Antiqua"/>
          <w:sz w:val="20"/>
        </w:rPr>
        <w:t xml:space="preserve">understanding of the </w:t>
      </w:r>
      <w:r>
        <w:rPr>
          <w:rFonts w:ascii="Book Antiqua" w:hAnsi="Book Antiqua" w:cs="Book Antiqua"/>
          <w:sz w:val="20"/>
        </w:rPr>
        <w:t xml:space="preserve">origins, </w:t>
      </w:r>
      <w:r w:rsidRPr="002F3BA7">
        <w:rPr>
          <w:rFonts w:ascii="Book Antiqua" w:hAnsi="Book Antiqua" w:cs="Book Antiqua"/>
          <w:sz w:val="20"/>
        </w:rPr>
        <w:t>nature, causes</w:t>
      </w:r>
      <w:r>
        <w:rPr>
          <w:rFonts w:ascii="Book Antiqua" w:hAnsi="Book Antiqua" w:cs="Book Antiqua"/>
          <w:sz w:val="20"/>
        </w:rPr>
        <w:t>,</w:t>
      </w:r>
      <w:r w:rsidRPr="002F3BA7">
        <w:rPr>
          <w:rFonts w:ascii="Book Antiqua" w:hAnsi="Book Antiqua" w:cs="Book Antiqua"/>
          <w:sz w:val="20"/>
        </w:rPr>
        <w:t xml:space="preserve"> and effects of </w:t>
      </w:r>
      <w:r>
        <w:rPr>
          <w:rFonts w:ascii="Book Antiqua" w:hAnsi="Book Antiqua" w:cs="Book Antiqua"/>
          <w:sz w:val="20"/>
        </w:rPr>
        <w:t>social inequalities</w:t>
      </w:r>
      <w:r w:rsidR="001658F2">
        <w:rPr>
          <w:rFonts w:ascii="Book Antiqua" w:hAnsi="Book Antiqua" w:cs="Book Antiqua"/>
          <w:sz w:val="20"/>
        </w:rPr>
        <w:t>, especially racial and wealth inequalities,</w:t>
      </w:r>
      <w:r>
        <w:rPr>
          <w:rFonts w:ascii="Book Antiqua" w:hAnsi="Book Antiqua" w:cs="Book Antiqua"/>
          <w:sz w:val="20"/>
        </w:rPr>
        <w:t xml:space="preserve"> historically established in America</w:t>
      </w:r>
      <w:r w:rsidRPr="002F3BA7">
        <w:rPr>
          <w:rFonts w:ascii="Book Antiqua" w:hAnsi="Book Antiqua" w:cs="Book Antiqua"/>
          <w:sz w:val="20"/>
        </w:rPr>
        <w:t>,</w:t>
      </w:r>
      <w:r>
        <w:rPr>
          <w:rFonts w:ascii="Book Antiqua" w:hAnsi="Book Antiqua" w:cs="Book Antiqua"/>
          <w:sz w:val="20"/>
        </w:rPr>
        <w:t xml:space="preserve"> </w:t>
      </w:r>
    </w:p>
    <w:p w:rsidR="00A812E9" w:rsidRDefault="00A812E9" w:rsidP="00362469">
      <w:pPr>
        <w:numPr>
          <w:ilvl w:val="0"/>
          <w:numId w:val="9"/>
        </w:numPr>
        <w:rPr>
          <w:rFonts w:ascii="Book Antiqua" w:hAnsi="Book Antiqua" w:cs="Book Antiqua"/>
          <w:sz w:val="20"/>
        </w:rPr>
      </w:pPr>
      <w:r>
        <w:rPr>
          <w:rFonts w:ascii="Book Antiqua" w:hAnsi="Book Antiqua" w:cs="Book Antiqua"/>
          <w:sz w:val="20"/>
        </w:rPr>
        <w:t>Define the concept of legitimacy and its role in establishing systems of authority,</w:t>
      </w:r>
    </w:p>
    <w:p w:rsidR="00362469" w:rsidRPr="002F3BA7" w:rsidRDefault="00362469" w:rsidP="00362469">
      <w:pPr>
        <w:numPr>
          <w:ilvl w:val="0"/>
          <w:numId w:val="9"/>
        </w:numPr>
        <w:rPr>
          <w:rFonts w:ascii="Book Antiqua" w:hAnsi="Book Antiqua" w:cs="Book Antiqua"/>
          <w:sz w:val="20"/>
        </w:rPr>
      </w:pPr>
      <w:r>
        <w:rPr>
          <w:rFonts w:ascii="Book Antiqua" w:hAnsi="Book Antiqua" w:cs="Book Antiqua"/>
          <w:sz w:val="20"/>
        </w:rPr>
        <w:t>Trace the development of racial hierarchy rooted in contingent historical processes rather than in idiosyncratic personality or supposed biological determinism</w:t>
      </w:r>
      <w:r w:rsidRPr="002F3BA7">
        <w:rPr>
          <w:rFonts w:ascii="Book Antiqua" w:hAnsi="Book Antiqua" w:cs="Book Antiqua"/>
          <w:sz w:val="20"/>
        </w:rPr>
        <w:t xml:space="preserve">, </w:t>
      </w:r>
    </w:p>
    <w:p w:rsidR="000A381C" w:rsidRDefault="00362469" w:rsidP="00362469">
      <w:pPr>
        <w:numPr>
          <w:ilvl w:val="0"/>
          <w:numId w:val="9"/>
        </w:numPr>
        <w:rPr>
          <w:rFonts w:ascii="Book Antiqua" w:hAnsi="Book Antiqua" w:cs="Book Antiqua"/>
          <w:sz w:val="20"/>
        </w:rPr>
      </w:pPr>
      <w:r w:rsidRPr="002F3BA7">
        <w:rPr>
          <w:rFonts w:ascii="Book Antiqua" w:hAnsi="Book Antiqua" w:cs="Book Antiqua"/>
          <w:sz w:val="20"/>
        </w:rPr>
        <w:t xml:space="preserve">Describe the </w:t>
      </w:r>
      <w:r w:rsidR="00737BC5">
        <w:rPr>
          <w:rFonts w:ascii="Book Antiqua" w:hAnsi="Book Antiqua" w:cs="Book Antiqua"/>
          <w:sz w:val="20"/>
        </w:rPr>
        <w:t xml:space="preserve">dynamics of religion as a </w:t>
      </w:r>
      <w:r w:rsidR="00A812E9">
        <w:rPr>
          <w:rFonts w:ascii="Book Antiqua" w:hAnsi="Book Antiqua" w:cs="Book Antiqua"/>
          <w:sz w:val="20"/>
        </w:rPr>
        <w:t>narrative source of moral suasion</w:t>
      </w:r>
      <w:r w:rsidR="001658F2">
        <w:rPr>
          <w:rFonts w:ascii="Book Antiqua" w:hAnsi="Book Antiqua" w:cs="Book Antiqua"/>
          <w:sz w:val="20"/>
        </w:rPr>
        <w:t>, especially in justifying the consequences of capitalism as an economic system</w:t>
      </w:r>
      <w:r w:rsidR="000A381C">
        <w:rPr>
          <w:rFonts w:ascii="Book Antiqua" w:hAnsi="Book Antiqua" w:cs="Book Antiqua"/>
          <w:sz w:val="20"/>
        </w:rPr>
        <w:t>,</w:t>
      </w:r>
    </w:p>
    <w:p w:rsidR="00362469" w:rsidRPr="002F3BA7" w:rsidRDefault="000A381C" w:rsidP="00362469">
      <w:pPr>
        <w:numPr>
          <w:ilvl w:val="0"/>
          <w:numId w:val="9"/>
        </w:numPr>
        <w:rPr>
          <w:rFonts w:ascii="Book Antiqua" w:hAnsi="Book Antiqua" w:cs="Book Antiqua"/>
          <w:sz w:val="20"/>
        </w:rPr>
      </w:pPr>
      <w:r>
        <w:rPr>
          <w:rFonts w:ascii="Book Antiqua" w:hAnsi="Book Antiqua" w:cs="Book Antiqua"/>
          <w:sz w:val="20"/>
        </w:rPr>
        <w:t>Provide examples of religion</w:t>
      </w:r>
      <w:r w:rsidR="00A812E9">
        <w:rPr>
          <w:rFonts w:ascii="Book Antiqua" w:hAnsi="Book Antiqua" w:cs="Book Antiqua"/>
          <w:sz w:val="20"/>
        </w:rPr>
        <w:t xml:space="preserve"> as a </w:t>
      </w:r>
      <w:r>
        <w:rPr>
          <w:rFonts w:ascii="Book Antiqua" w:hAnsi="Book Antiqua" w:cs="Book Antiqua"/>
          <w:sz w:val="20"/>
        </w:rPr>
        <w:t>base for</w:t>
      </w:r>
      <w:r w:rsidR="00A812E9">
        <w:rPr>
          <w:rFonts w:ascii="Book Antiqua" w:hAnsi="Book Antiqua" w:cs="Book Antiqua"/>
          <w:sz w:val="20"/>
        </w:rPr>
        <w:t xml:space="preserve"> </w:t>
      </w:r>
      <w:r w:rsidR="00737BC5">
        <w:rPr>
          <w:rFonts w:ascii="Book Antiqua" w:hAnsi="Book Antiqua" w:cs="Book Antiqua"/>
          <w:sz w:val="20"/>
        </w:rPr>
        <w:t>political mobilization and unity</w:t>
      </w:r>
      <w:r w:rsidR="00362469" w:rsidRPr="002F3BA7">
        <w:rPr>
          <w:rFonts w:ascii="Book Antiqua" w:hAnsi="Book Antiqua" w:cs="Book Antiqua"/>
          <w:sz w:val="20"/>
        </w:rPr>
        <w:t xml:space="preserve">, </w:t>
      </w:r>
    </w:p>
    <w:p w:rsidR="00362469" w:rsidRPr="002F3BA7" w:rsidRDefault="00362469" w:rsidP="00362469">
      <w:pPr>
        <w:numPr>
          <w:ilvl w:val="0"/>
          <w:numId w:val="9"/>
        </w:numPr>
        <w:rPr>
          <w:rFonts w:ascii="Book Antiqua" w:hAnsi="Book Antiqua" w:cs="Book Antiqua"/>
          <w:sz w:val="20"/>
        </w:rPr>
      </w:pPr>
      <w:r w:rsidRPr="002F3BA7">
        <w:rPr>
          <w:rFonts w:ascii="Book Antiqua" w:hAnsi="Book Antiqua" w:cs="Book Antiqua"/>
          <w:sz w:val="20"/>
        </w:rPr>
        <w:t xml:space="preserve">Recognize and label the </w:t>
      </w:r>
      <w:proofErr w:type="gramStart"/>
      <w:r>
        <w:rPr>
          <w:rFonts w:ascii="Book Antiqua" w:hAnsi="Book Antiqua" w:cs="Book Antiqua"/>
          <w:sz w:val="20"/>
        </w:rPr>
        <w:t xml:space="preserve">often </w:t>
      </w:r>
      <w:r w:rsidRPr="002F3BA7">
        <w:rPr>
          <w:rFonts w:ascii="Book Antiqua" w:hAnsi="Book Antiqua" w:cs="Book Antiqua"/>
          <w:sz w:val="20"/>
        </w:rPr>
        <w:t>intangible</w:t>
      </w:r>
      <w:proofErr w:type="gramEnd"/>
      <w:r w:rsidRPr="002F3BA7">
        <w:rPr>
          <w:rFonts w:ascii="Book Antiqua" w:hAnsi="Book Antiqua" w:cs="Book Antiqua"/>
          <w:sz w:val="20"/>
        </w:rPr>
        <w:t xml:space="preserve"> processes of white </w:t>
      </w:r>
      <w:r>
        <w:rPr>
          <w:rFonts w:ascii="Book Antiqua" w:hAnsi="Book Antiqua" w:cs="Book Antiqua"/>
          <w:sz w:val="20"/>
        </w:rPr>
        <w:t xml:space="preserve">ignorance and </w:t>
      </w:r>
      <w:r w:rsidRPr="002F3BA7">
        <w:rPr>
          <w:rFonts w:ascii="Book Antiqua" w:hAnsi="Book Antiqua" w:cs="Book Antiqua"/>
          <w:sz w:val="20"/>
        </w:rPr>
        <w:t>privilege</w:t>
      </w:r>
      <w:r w:rsidR="00501BF6">
        <w:rPr>
          <w:rFonts w:ascii="Book Antiqua" w:hAnsi="Book Antiqua" w:cs="Book Antiqua"/>
          <w:sz w:val="20"/>
        </w:rPr>
        <w:t xml:space="preserve"> as a source of power</w:t>
      </w:r>
      <w:r w:rsidRPr="002F3BA7">
        <w:rPr>
          <w:rFonts w:ascii="Book Antiqua" w:hAnsi="Book Antiqua" w:cs="Book Antiqua"/>
          <w:sz w:val="20"/>
        </w:rPr>
        <w:t xml:space="preserve">, </w:t>
      </w:r>
    </w:p>
    <w:p w:rsidR="00A812E9" w:rsidRPr="002F3BA7" w:rsidRDefault="00A812E9" w:rsidP="00A812E9">
      <w:pPr>
        <w:numPr>
          <w:ilvl w:val="0"/>
          <w:numId w:val="9"/>
        </w:numPr>
        <w:rPr>
          <w:rFonts w:ascii="Book Antiqua" w:hAnsi="Book Antiqua" w:cs="Book Antiqua"/>
          <w:sz w:val="20"/>
        </w:rPr>
      </w:pPr>
      <w:r>
        <w:rPr>
          <w:rFonts w:ascii="Book Antiqua" w:hAnsi="Book Antiqua" w:cs="Book Antiqua"/>
          <w:sz w:val="20"/>
        </w:rPr>
        <w:t xml:space="preserve">Grasp </w:t>
      </w:r>
      <w:r w:rsidRPr="002F3BA7">
        <w:rPr>
          <w:rFonts w:ascii="Book Antiqua" w:hAnsi="Book Antiqua" w:cs="Book Antiqua"/>
          <w:sz w:val="20"/>
        </w:rPr>
        <w:t xml:space="preserve">the </w:t>
      </w:r>
      <w:r>
        <w:rPr>
          <w:rFonts w:ascii="Book Antiqua" w:hAnsi="Book Antiqua" w:cs="Book Antiqua"/>
          <w:sz w:val="20"/>
        </w:rPr>
        <w:t xml:space="preserve">longstanding structures </w:t>
      </w:r>
      <w:r w:rsidR="001658F2">
        <w:rPr>
          <w:rFonts w:ascii="Book Antiqua" w:hAnsi="Book Antiqua" w:cs="Book Antiqua"/>
          <w:sz w:val="20"/>
        </w:rPr>
        <w:t xml:space="preserve">of </w:t>
      </w:r>
      <w:r w:rsidR="00501BF6">
        <w:rPr>
          <w:rFonts w:ascii="Book Antiqua" w:hAnsi="Book Antiqua" w:cs="Book Antiqua"/>
          <w:sz w:val="20"/>
        </w:rPr>
        <w:t>racialized power</w:t>
      </w:r>
      <w:r>
        <w:rPr>
          <w:rFonts w:ascii="Book Antiqua" w:hAnsi="Book Antiqua" w:cs="Book Antiqua"/>
          <w:sz w:val="20"/>
        </w:rPr>
        <w:t xml:space="preserve"> in the United States</w:t>
      </w:r>
      <w:r w:rsidRPr="002F3BA7">
        <w:rPr>
          <w:rFonts w:ascii="Book Antiqua" w:hAnsi="Book Antiqua" w:cs="Book Antiqua"/>
          <w:sz w:val="20"/>
        </w:rPr>
        <w:t>,</w:t>
      </w:r>
    </w:p>
    <w:p w:rsidR="00737BC5" w:rsidRPr="002F3BA7" w:rsidRDefault="00737BC5" w:rsidP="00737BC5">
      <w:pPr>
        <w:numPr>
          <w:ilvl w:val="0"/>
          <w:numId w:val="9"/>
        </w:numPr>
        <w:rPr>
          <w:rFonts w:ascii="Book Antiqua" w:hAnsi="Book Antiqua" w:cs="Book Antiqua"/>
          <w:sz w:val="20"/>
        </w:rPr>
      </w:pPr>
      <w:r>
        <w:rPr>
          <w:rFonts w:ascii="Book Antiqua" w:hAnsi="Book Antiqua" w:cs="Book Antiqua"/>
          <w:sz w:val="20"/>
        </w:rPr>
        <w:t>Obtain conceptual resources for c</w:t>
      </w:r>
      <w:r w:rsidRPr="002F3BA7">
        <w:rPr>
          <w:rFonts w:ascii="Book Antiqua" w:hAnsi="Book Antiqua" w:cs="Book Antiqua"/>
          <w:sz w:val="20"/>
        </w:rPr>
        <w:t>ritically apprais</w:t>
      </w:r>
      <w:r>
        <w:rPr>
          <w:rFonts w:ascii="Book Antiqua" w:hAnsi="Book Antiqua" w:cs="Book Antiqua"/>
          <w:sz w:val="20"/>
        </w:rPr>
        <w:t>ing</w:t>
      </w:r>
      <w:r w:rsidRPr="002F3BA7">
        <w:rPr>
          <w:rFonts w:ascii="Book Antiqua" w:hAnsi="Book Antiqua" w:cs="Book Antiqua"/>
          <w:sz w:val="20"/>
        </w:rPr>
        <w:t xml:space="preserve"> current ethical and moral issues relevant to inter-racial/inter-ethnic interactions</w:t>
      </w:r>
      <w:r>
        <w:rPr>
          <w:rFonts w:ascii="Book Antiqua" w:hAnsi="Book Antiqua" w:cs="Book Antiqua"/>
          <w:sz w:val="20"/>
        </w:rPr>
        <w:t>/tensions/conflicts</w:t>
      </w:r>
      <w:r w:rsidRPr="002F3BA7">
        <w:rPr>
          <w:rFonts w:ascii="Book Antiqua" w:hAnsi="Book Antiqua" w:cs="Book Antiqua"/>
          <w:sz w:val="20"/>
        </w:rPr>
        <w:t xml:space="preserve"> </w:t>
      </w:r>
      <w:r>
        <w:rPr>
          <w:rFonts w:ascii="Book Antiqua" w:hAnsi="Book Antiqua" w:cs="Book Antiqua"/>
          <w:sz w:val="20"/>
        </w:rPr>
        <w:t>today</w:t>
      </w:r>
      <w:r w:rsidRPr="002F3BA7">
        <w:rPr>
          <w:rFonts w:ascii="Book Antiqua" w:hAnsi="Book Antiqua" w:cs="Book Antiqua"/>
          <w:sz w:val="20"/>
        </w:rPr>
        <w:t xml:space="preserve">, </w:t>
      </w:r>
    </w:p>
    <w:p w:rsidR="00501BF6" w:rsidRPr="002F3BA7" w:rsidRDefault="00501BF6" w:rsidP="00501BF6">
      <w:pPr>
        <w:numPr>
          <w:ilvl w:val="0"/>
          <w:numId w:val="9"/>
        </w:numPr>
        <w:rPr>
          <w:rFonts w:ascii="Book Antiqua" w:hAnsi="Book Antiqua" w:cs="Book Antiqua"/>
          <w:sz w:val="20"/>
        </w:rPr>
      </w:pPr>
      <w:r>
        <w:rPr>
          <w:rFonts w:ascii="Book Antiqua" w:hAnsi="Book Antiqua" w:cs="Book Antiqua"/>
          <w:sz w:val="20"/>
        </w:rPr>
        <w:t>Obtain conceptual resources for c</w:t>
      </w:r>
      <w:r w:rsidRPr="002F3BA7">
        <w:rPr>
          <w:rFonts w:ascii="Book Antiqua" w:hAnsi="Book Antiqua" w:cs="Book Antiqua"/>
          <w:sz w:val="20"/>
        </w:rPr>
        <w:t>ritically apprais</w:t>
      </w:r>
      <w:r>
        <w:rPr>
          <w:rFonts w:ascii="Book Antiqua" w:hAnsi="Book Antiqua" w:cs="Book Antiqua"/>
          <w:sz w:val="20"/>
        </w:rPr>
        <w:t>ing</w:t>
      </w:r>
      <w:r w:rsidRPr="002F3BA7">
        <w:rPr>
          <w:rFonts w:ascii="Book Antiqua" w:hAnsi="Book Antiqua" w:cs="Book Antiqua"/>
          <w:sz w:val="20"/>
        </w:rPr>
        <w:t xml:space="preserve"> current ethical and moral issues relevant to </w:t>
      </w:r>
      <w:r>
        <w:rPr>
          <w:rFonts w:ascii="Book Antiqua" w:hAnsi="Book Antiqua" w:cs="Book Antiqua"/>
          <w:sz w:val="20"/>
        </w:rPr>
        <w:t>economic and class-based</w:t>
      </w:r>
      <w:r w:rsidRPr="002F3BA7">
        <w:rPr>
          <w:rFonts w:ascii="Book Antiqua" w:hAnsi="Book Antiqua" w:cs="Book Antiqua"/>
          <w:sz w:val="20"/>
        </w:rPr>
        <w:t xml:space="preserve"> interactions</w:t>
      </w:r>
      <w:r>
        <w:rPr>
          <w:rFonts w:ascii="Book Antiqua" w:hAnsi="Book Antiqua" w:cs="Book Antiqua"/>
          <w:sz w:val="20"/>
        </w:rPr>
        <w:t>/tensions/conflicts</w:t>
      </w:r>
      <w:r w:rsidRPr="002F3BA7">
        <w:rPr>
          <w:rFonts w:ascii="Book Antiqua" w:hAnsi="Book Antiqua" w:cs="Book Antiqua"/>
          <w:sz w:val="20"/>
        </w:rPr>
        <w:t xml:space="preserve"> </w:t>
      </w:r>
      <w:r>
        <w:rPr>
          <w:rFonts w:ascii="Book Antiqua" w:hAnsi="Book Antiqua" w:cs="Book Antiqua"/>
          <w:sz w:val="20"/>
        </w:rPr>
        <w:t>today</w:t>
      </w:r>
      <w:r w:rsidRPr="002F3BA7">
        <w:rPr>
          <w:rFonts w:ascii="Book Antiqua" w:hAnsi="Book Antiqua" w:cs="Book Antiqua"/>
          <w:sz w:val="20"/>
        </w:rPr>
        <w:t xml:space="preserve">, </w:t>
      </w:r>
    </w:p>
    <w:p w:rsidR="00362469" w:rsidRPr="002F3BA7" w:rsidRDefault="00362469" w:rsidP="00362469">
      <w:pPr>
        <w:numPr>
          <w:ilvl w:val="0"/>
          <w:numId w:val="9"/>
        </w:numPr>
        <w:rPr>
          <w:rFonts w:ascii="Book Antiqua" w:hAnsi="Book Antiqua" w:cs="Book Antiqua"/>
          <w:sz w:val="20"/>
        </w:rPr>
      </w:pPr>
      <w:r w:rsidRPr="002F3BA7">
        <w:rPr>
          <w:rFonts w:ascii="Book Antiqua" w:hAnsi="Book Antiqua" w:cs="Book Antiqua"/>
          <w:sz w:val="20"/>
        </w:rPr>
        <w:t xml:space="preserve">Practice the creation of relational harmony out of the </w:t>
      </w:r>
      <w:r>
        <w:rPr>
          <w:rFonts w:ascii="Book Antiqua" w:hAnsi="Book Antiqua" w:cs="Book Antiqua"/>
          <w:sz w:val="20"/>
        </w:rPr>
        <w:t>potential tensions</w:t>
      </w:r>
      <w:r w:rsidRPr="002F3BA7">
        <w:rPr>
          <w:rFonts w:ascii="Book Antiqua" w:hAnsi="Book Antiqua" w:cs="Book Antiqua"/>
          <w:sz w:val="20"/>
        </w:rPr>
        <w:t xml:space="preserve"> of human difference</w:t>
      </w:r>
      <w:r>
        <w:rPr>
          <w:rFonts w:ascii="Book Antiqua" w:hAnsi="Book Antiqua" w:cs="Book Antiqua"/>
          <w:sz w:val="20"/>
        </w:rPr>
        <w:t xml:space="preserve">. </w:t>
      </w:r>
      <w:r w:rsidRPr="002F3BA7">
        <w:rPr>
          <w:rFonts w:ascii="Book Antiqua" w:hAnsi="Book Antiqua" w:cs="Book Antiqua"/>
          <w:sz w:val="20"/>
        </w:rPr>
        <w:t xml:space="preserve">  </w:t>
      </w:r>
    </w:p>
    <w:p w:rsidR="00F84C38" w:rsidRPr="00C3399C" w:rsidRDefault="00F84C38" w:rsidP="00F84C38">
      <w:pPr>
        <w:tabs>
          <w:tab w:val="left" w:pos="-720"/>
        </w:tabs>
        <w:suppressAutoHyphens/>
        <w:jc w:val="both"/>
        <w:rPr>
          <w:rFonts w:ascii="Book Antiqua" w:hAnsi="Book Antiqua" w:cs="Book Antiqua"/>
          <w:sz w:val="20"/>
        </w:rPr>
      </w:pPr>
    </w:p>
    <w:p w:rsidR="000F7CA5" w:rsidRPr="002F3BA7" w:rsidRDefault="000F7CA5" w:rsidP="000F7CA5">
      <w:pPr>
        <w:numPr>
          <w:ilvl w:val="12"/>
          <w:numId w:val="0"/>
        </w:numPr>
        <w:tabs>
          <w:tab w:val="left" w:pos="-720"/>
        </w:tabs>
        <w:suppressAutoHyphens/>
        <w:jc w:val="both"/>
        <w:rPr>
          <w:rFonts w:ascii="Book Antiqua" w:hAnsi="Book Antiqua" w:cs="Book Antiqua"/>
          <w:spacing w:val="-2"/>
          <w:sz w:val="20"/>
        </w:rPr>
      </w:pPr>
      <w:r>
        <w:rPr>
          <w:rFonts w:ascii="Book Antiqua" w:hAnsi="Book Antiqua" w:cs="Book Antiqua"/>
          <w:b/>
          <w:spacing w:val="-2"/>
          <w:sz w:val="20"/>
        </w:rPr>
        <w:t xml:space="preserve">Required Readings – Accessible on Moodle </w:t>
      </w:r>
      <w:r w:rsidRPr="00861222">
        <w:rPr>
          <w:rFonts w:ascii="Book Antiqua" w:hAnsi="Book Antiqua" w:cs="Book Antiqua"/>
          <w:b/>
          <w:spacing w:val="-2"/>
          <w:sz w:val="20"/>
          <w:u w:val="single"/>
        </w:rPr>
        <w:t>or</w:t>
      </w:r>
      <w:r>
        <w:rPr>
          <w:rFonts w:ascii="Book Antiqua" w:hAnsi="Book Antiqua" w:cs="Book Antiqua"/>
          <w:b/>
          <w:spacing w:val="-2"/>
          <w:sz w:val="20"/>
        </w:rPr>
        <w:t xml:space="preserve"> through Davidson College Library</w:t>
      </w:r>
      <w:r w:rsidRPr="002F3BA7">
        <w:rPr>
          <w:rFonts w:ascii="Book Antiqua" w:hAnsi="Book Antiqua" w:cs="Book Antiqua"/>
          <w:b/>
          <w:spacing w:val="-2"/>
          <w:sz w:val="20"/>
        </w:rPr>
        <w:t>:</w:t>
      </w:r>
      <w:r w:rsidRPr="002F3BA7">
        <w:rPr>
          <w:rFonts w:ascii="Book Antiqua" w:hAnsi="Book Antiqua" w:cs="Book Antiqua"/>
          <w:spacing w:val="-2"/>
          <w:sz w:val="20"/>
        </w:rPr>
        <w:t xml:space="preserve"> </w:t>
      </w:r>
    </w:p>
    <w:p w:rsidR="00F84C38" w:rsidRPr="00C3399C" w:rsidRDefault="00F84C38" w:rsidP="00F84C38">
      <w:pPr>
        <w:tabs>
          <w:tab w:val="left" w:pos="-720"/>
        </w:tabs>
        <w:suppressAutoHyphens/>
        <w:ind w:left="1800"/>
        <w:jc w:val="both"/>
        <w:rPr>
          <w:rFonts w:ascii="Book Antiqua" w:hAnsi="Book Antiqua" w:cs="Book Antiqua"/>
          <w:spacing w:val="-2"/>
          <w:sz w:val="20"/>
        </w:rPr>
      </w:pPr>
    </w:p>
    <w:p w:rsidR="00252E48" w:rsidRPr="00252E48" w:rsidRDefault="00252E48" w:rsidP="005F716D">
      <w:pPr>
        <w:widowControl w:val="0"/>
        <w:numPr>
          <w:ilvl w:val="0"/>
          <w:numId w:val="31"/>
        </w:numPr>
        <w:autoSpaceDE w:val="0"/>
        <w:autoSpaceDN w:val="0"/>
        <w:adjustRightInd w:val="0"/>
        <w:ind w:left="1080"/>
        <w:rPr>
          <w:rFonts w:ascii="Book Antiqua" w:hAnsi="Book Antiqua" w:cs="Book Antiqua"/>
          <w:sz w:val="20"/>
        </w:rPr>
      </w:pPr>
      <w:r w:rsidRPr="00252E48">
        <w:rPr>
          <w:rFonts w:ascii="Book Antiqua" w:hAnsi="Book Antiqua" w:cs="Book Antiqua"/>
          <w:i/>
          <w:sz w:val="20"/>
        </w:rPr>
        <w:t>The Color of Money: Black Banks and the Racial Wealth Gap</w:t>
      </w:r>
      <w:r w:rsidRPr="00252E48">
        <w:rPr>
          <w:rFonts w:ascii="Book Antiqua" w:hAnsi="Book Antiqua" w:cs="Book Antiqua"/>
          <w:sz w:val="20"/>
        </w:rPr>
        <w:t xml:space="preserve"> by </w:t>
      </w:r>
      <w:proofErr w:type="spellStart"/>
      <w:r w:rsidRPr="00252E48">
        <w:rPr>
          <w:rFonts w:ascii="Book Antiqua" w:hAnsi="Book Antiqua" w:cs="Book Antiqua"/>
          <w:sz w:val="20"/>
        </w:rPr>
        <w:t>Mehrsa</w:t>
      </w:r>
      <w:proofErr w:type="spellEnd"/>
      <w:r w:rsidRPr="00252E48">
        <w:rPr>
          <w:rFonts w:ascii="Book Antiqua" w:hAnsi="Book Antiqua" w:cs="Book Antiqua"/>
          <w:sz w:val="20"/>
        </w:rPr>
        <w:t xml:space="preserve"> </w:t>
      </w:r>
      <w:proofErr w:type="spellStart"/>
      <w:r w:rsidRPr="00252E48">
        <w:rPr>
          <w:rFonts w:ascii="Book Antiqua" w:hAnsi="Book Antiqua" w:cs="Book Antiqua"/>
          <w:sz w:val="20"/>
        </w:rPr>
        <w:t>Baradaran</w:t>
      </w:r>
      <w:proofErr w:type="spellEnd"/>
      <w:r w:rsidRPr="00252E48">
        <w:rPr>
          <w:rFonts w:ascii="Book Antiqua" w:hAnsi="Book Antiqua" w:cs="Book Antiqua"/>
          <w:sz w:val="20"/>
        </w:rPr>
        <w:t>.  Belknap Press of Harvard University. 2017.</w:t>
      </w:r>
    </w:p>
    <w:p w:rsidR="00BB66F6" w:rsidRPr="00C3399C" w:rsidRDefault="00BB66F6" w:rsidP="00BB66F6">
      <w:pPr>
        <w:numPr>
          <w:ilvl w:val="0"/>
          <w:numId w:val="31"/>
        </w:numPr>
        <w:ind w:left="1080"/>
        <w:rPr>
          <w:rFonts w:ascii="Book Antiqua" w:hAnsi="Book Antiqua" w:cs="Book Antiqua"/>
          <w:sz w:val="20"/>
        </w:rPr>
      </w:pPr>
      <w:r w:rsidRPr="00B85048">
        <w:rPr>
          <w:i/>
          <w:sz w:val="20"/>
        </w:rPr>
        <w:t>American Blindspot: Race, Class, Religion, and the Trump Presidency</w:t>
      </w:r>
      <w:r>
        <w:rPr>
          <w:sz w:val="20"/>
        </w:rPr>
        <w:t xml:space="preserve"> by </w:t>
      </w:r>
      <w:r w:rsidRPr="00B76EB1">
        <w:rPr>
          <w:sz w:val="20"/>
        </w:rPr>
        <w:t>Gerardo Martí</w:t>
      </w:r>
      <w:r>
        <w:rPr>
          <w:sz w:val="20"/>
        </w:rPr>
        <w:t xml:space="preserve">. </w:t>
      </w:r>
      <w:r w:rsidRPr="00B76EB1">
        <w:rPr>
          <w:sz w:val="20"/>
        </w:rPr>
        <w:t>Rowman &amp; Littlefield</w:t>
      </w:r>
      <w:r>
        <w:rPr>
          <w:sz w:val="20"/>
        </w:rPr>
        <w:t>. 2020.</w:t>
      </w:r>
    </w:p>
    <w:p w:rsidR="00F84C38" w:rsidRDefault="005F716D" w:rsidP="005F716D">
      <w:pPr>
        <w:widowControl w:val="0"/>
        <w:numPr>
          <w:ilvl w:val="0"/>
          <w:numId w:val="31"/>
        </w:numPr>
        <w:autoSpaceDE w:val="0"/>
        <w:autoSpaceDN w:val="0"/>
        <w:adjustRightInd w:val="0"/>
        <w:ind w:left="1080"/>
        <w:rPr>
          <w:rFonts w:ascii="Book Antiqua" w:hAnsi="Book Antiqua" w:cs="Book Antiqua"/>
          <w:sz w:val="20"/>
        </w:rPr>
      </w:pPr>
      <w:r w:rsidRPr="005F716D">
        <w:rPr>
          <w:rFonts w:ascii="Book Antiqua" w:hAnsi="Book Antiqua" w:cs="Book Antiqua"/>
          <w:i/>
          <w:sz w:val="20"/>
        </w:rPr>
        <w:t xml:space="preserve">Change They Can't Believe In: The Tea Party and Reactionary Politics in America (Updated Edition) </w:t>
      </w:r>
      <w:r w:rsidRPr="005F716D">
        <w:rPr>
          <w:rFonts w:ascii="Book Antiqua" w:hAnsi="Book Antiqua" w:cs="Book Antiqua"/>
          <w:sz w:val="20"/>
        </w:rPr>
        <w:t>by Christopher S. Parker &amp; Matt A. Barreto</w:t>
      </w:r>
      <w:r w:rsidR="00F84C38" w:rsidRPr="005F716D">
        <w:rPr>
          <w:rFonts w:ascii="Book Antiqua" w:hAnsi="Book Antiqua" w:cs="Book Antiqua"/>
          <w:i/>
          <w:sz w:val="20"/>
        </w:rPr>
        <w:t>.</w:t>
      </w:r>
      <w:r w:rsidR="00F84C38" w:rsidRPr="005F716D">
        <w:rPr>
          <w:rFonts w:ascii="Book Antiqua" w:hAnsi="Book Antiqua" w:cs="Book Antiqua"/>
          <w:sz w:val="20"/>
        </w:rPr>
        <w:t xml:space="preserve"> </w:t>
      </w:r>
      <w:r>
        <w:rPr>
          <w:rFonts w:ascii="Book Antiqua" w:hAnsi="Book Antiqua" w:cs="Book Antiqua"/>
          <w:sz w:val="20"/>
        </w:rPr>
        <w:t>Princeton University Press</w:t>
      </w:r>
      <w:r w:rsidR="00F84C38" w:rsidRPr="005F716D">
        <w:rPr>
          <w:rFonts w:ascii="Book Antiqua" w:hAnsi="Book Antiqua" w:cs="Book Antiqua"/>
          <w:i/>
          <w:sz w:val="20"/>
        </w:rPr>
        <w:t>.</w:t>
      </w:r>
      <w:r w:rsidR="00F84C38" w:rsidRPr="005F716D">
        <w:rPr>
          <w:rFonts w:ascii="Book Antiqua" w:hAnsi="Book Antiqua" w:cs="Book Antiqua"/>
          <w:sz w:val="20"/>
        </w:rPr>
        <w:t xml:space="preserve"> </w:t>
      </w:r>
      <w:r>
        <w:rPr>
          <w:rFonts w:ascii="Book Antiqua" w:hAnsi="Book Antiqua" w:cs="Book Antiqua"/>
          <w:sz w:val="20"/>
        </w:rPr>
        <w:t>2014</w:t>
      </w:r>
      <w:r w:rsidR="00F84C38" w:rsidRPr="005F716D">
        <w:rPr>
          <w:rFonts w:ascii="Book Antiqua" w:hAnsi="Book Antiqua" w:cs="Book Antiqua"/>
          <w:sz w:val="20"/>
        </w:rPr>
        <w:t>.</w:t>
      </w:r>
    </w:p>
    <w:p w:rsidR="007A038F" w:rsidRPr="007A038F" w:rsidRDefault="007A038F" w:rsidP="007A038F">
      <w:pPr>
        <w:widowControl w:val="0"/>
        <w:numPr>
          <w:ilvl w:val="0"/>
          <w:numId w:val="31"/>
        </w:numPr>
        <w:autoSpaceDE w:val="0"/>
        <w:autoSpaceDN w:val="0"/>
        <w:adjustRightInd w:val="0"/>
        <w:ind w:left="1080"/>
        <w:rPr>
          <w:rFonts w:ascii="Book Antiqua" w:hAnsi="Book Antiqua" w:cs="Book Antiqua"/>
          <w:iCs/>
          <w:sz w:val="20"/>
        </w:rPr>
      </w:pPr>
      <w:r>
        <w:rPr>
          <w:rFonts w:ascii="Book Antiqua" w:hAnsi="Book Antiqua" w:cs="Book Antiqua"/>
          <w:i/>
          <w:sz w:val="20"/>
        </w:rPr>
        <w:t xml:space="preserve">Taking America Back for God: </w:t>
      </w:r>
      <w:r w:rsidRPr="007A038F">
        <w:rPr>
          <w:rFonts w:ascii="Book Antiqua" w:hAnsi="Book Antiqua" w:cs="Book Antiqua"/>
          <w:i/>
          <w:sz w:val="20"/>
        </w:rPr>
        <w:t xml:space="preserve">Christian Nationalism in the United States </w:t>
      </w:r>
      <w:r w:rsidRPr="007A038F">
        <w:rPr>
          <w:rFonts w:ascii="Book Antiqua" w:hAnsi="Book Antiqua" w:cs="Book Antiqua"/>
          <w:iCs/>
          <w:sz w:val="20"/>
        </w:rPr>
        <w:t>by Andrew L. Whitehead and Samuel L. Perry</w:t>
      </w:r>
      <w:r>
        <w:rPr>
          <w:rFonts w:ascii="Book Antiqua" w:hAnsi="Book Antiqua" w:cs="Book Antiqua"/>
          <w:iCs/>
          <w:sz w:val="20"/>
        </w:rPr>
        <w:t xml:space="preserve">. Oxford University Press. 2020. </w:t>
      </w:r>
    </w:p>
    <w:p w:rsidR="00BB66F6" w:rsidRPr="00BB66F6" w:rsidRDefault="005F716D" w:rsidP="00BB66F6">
      <w:pPr>
        <w:numPr>
          <w:ilvl w:val="0"/>
          <w:numId w:val="31"/>
        </w:numPr>
        <w:ind w:left="1080"/>
        <w:rPr>
          <w:rFonts w:ascii="Book Antiqua" w:hAnsi="Book Antiqua" w:cs="Book Antiqua"/>
          <w:sz w:val="20"/>
        </w:rPr>
      </w:pPr>
      <w:r w:rsidRPr="00027EF0">
        <w:rPr>
          <w:rFonts w:ascii="Book Antiqua" w:hAnsi="Book Antiqua" w:cs="Book Antiqua"/>
          <w:i/>
          <w:sz w:val="20"/>
        </w:rPr>
        <w:t>Toxic Inequality: How America’s Wealth Gap Destroys Mobility, Deepens the Racial Divide, and Threatens Our Future</w:t>
      </w:r>
      <w:r w:rsidRPr="00C3399C">
        <w:rPr>
          <w:rFonts w:ascii="Book Antiqua" w:hAnsi="Book Antiqua" w:cs="Book Antiqua"/>
          <w:sz w:val="20"/>
        </w:rPr>
        <w:t xml:space="preserve"> by </w:t>
      </w:r>
      <w:r w:rsidRPr="00027EF0">
        <w:rPr>
          <w:rFonts w:ascii="Book Antiqua" w:hAnsi="Book Antiqua" w:cs="Book Antiqua"/>
          <w:sz w:val="20"/>
        </w:rPr>
        <w:t>Thomas M. Shapiro</w:t>
      </w:r>
      <w:r w:rsidRPr="00C3399C">
        <w:rPr>
          <w:rFonts w:ascii="Book Antiqua" w:hAnsi="Book Antiqua" w:cs="Book Antiqua"/>
          <w:sz w:val="20"/>
        </w:rPr>
        <w:t xml:space="preserve">. </w:t>
      </w:r>
      <w:r>
        <w:rPr>
          <w:rFonts w:ascii="Book Antiqua" w:hAnsi="Book Antiqua" w:cs="Book Antiqua"/>
          <w:sz w:val="20"/>
        </w:rPr>
        <w:t>Basic Books</w:t>
      </w:r>
      <w:r w:rsidRPr="00C3399C">
        <w:rPr>
          <w:rFonts w:ascii="Book Antiqua" w:hAnsi="Book Antiqua" w:cs="Book Antiqua"/>
          <w:sz w:val="20"/>
        </w:rPr>
        <w:t>. 201</w:t>
      </w:r>
      <w:r>
        <w:rPr>
          <w:rFonts w:ascii="Book Antiqua" w:hAnsi="Book Antiqua" w:cs="Book Antiqua"/>
          <w:sz w:val="20"/>
        </w:rPr>
        <w:t>7</w:t>
      </w:r>
      <w:r w:rsidRPr="00C3399C">
        <w:rPr>
          <w:rFonts w:ascii="Book Antiqua" w:hAnsi="Book Antiqua" w:cs="Book Antiqua"/>
          <w:sz w:val="20"/>
        </w:rPr>
        <w:t xml:space="preserve">. </w:t>
      </w:r>
    </w:p>
    <w:p w:rsidR="00F84C38" w:rsidRPr="00C3399C" w:rsidRDefault="005F716D" w:rsidP="00F84C38">
      <w:pPr>
        <w:numPr>
          <w:ilvl w:val="0"/>
          <w:numId w:val="31"/>
        </w:numPr>
        <w:ind w:left="1080"/>
        <w:rPr>
          <w:rFonts w:ascii="Book Antiqua" w:hAnsi="Book Antiqua" w:cs="Book Antiqua"/>
          <w:sz w:val="20"/>
        </w:rPr>
      </w:pPr>
      <w:r>
        <w:rPr>
          <w:rFonts w:ascii="Book Antiqua" w:hAnsi="Book Antiqua" w:cs="Book Antiqua"/>
          <w:sz w:val="20"/>
        </w:rPr>
        <w:t>In addition, all r</w:t>
      </w:r>
      <w:r w:rsidR="00F84C38" w:rsidRPr="00C3399C">
        <w:rPr>
          <w:rFonts w:ascii="Book Antiqua" w:hAnsi="Book Antiqua" w:cs="Book Antiqua"/>
          <w:sz w:val="20"/>
        </w:rPr>
        <w:t xml:space="preserve">eserved readings </w:t>
      </w:r>
      <w:r>
        <w:rPr>
          <w:rFonts w:ascii="Book Antiqua" w:hAnsi="Book Antiqua" w:cs="Book Antiqua"/>
          <w:sz w:val="20"/>
        </w:rPr>
        <w:t xml:space="preserve">will be </w:t>
      </w:r>
      <w:r w:rsidR="00F84C38" w:rsidRPr="00C3399C">
        <w:rPr>
          <w:rFonts w:ascii="Book Antiqua" w:hAnsi="Book Antiqua" w:cs="Book Antiqua"/>
          <w:sz w:val="20"/>
        </w:rPr>
        <w:t xml:space="preserve">available through the Davidson College Course Reserves online, </w:t>
      </w:r>
      <w:r>
        <w:rPr>
          <w:rFonts w:ascii="Book Antiqua" w:hAnsi="Book Antiqua" w:cs="Book Antiqua"/>
          <w:sz w:val="20"/>
        </w:rPr>
        <w:t xml:space="preserve">through Moodle, as </w:t>
      </w:r>
      <w:r w:rsidR="00F84C38" w:rsidRPr="00C3399C">
        <w:rPr>
          <w:rFonts w:ascii="Book Antiqua" w:hAnsi="Book Antiqua" w:cs="Book Antiqua"/>
          <w:sz w:val="20"/>
        </w:rPr>
        <w:t xml:space="preserve">indicated in the syllabus by (R).  </w:t>
      </w:r>
    </w:p>
    <w:p w:rsidR="00EE2299" w:rsidRPr="00EE2299" w:rsidRDefault="00EE2299" w:rsidP="00EE2299">
      <w:pPr>
        <w:numPr>
          <w:ilvl w:val="12"/>
          <w:numId w:val="0"/>
        </w:numPr>
        <w:tabs>
          <w:tab w:val="left" w:pos="-720"/>
        </w:tabs>
        <w:suppressAutoHyphens/>
        <w:jc w:val="both"/>
        <w:rPr>
          <w:rFonts w:ascii="Book Antiqua" w:hAnsi="Book Antiqua" w:cs="Book Antiqua"/>
          <w:b/>
          <w:spacing w:val="-2"/>
          <w:sz w:val="20"/>
        </w:rPr>
      </w:pPr>
    </w:p>
    <w:p w:rsidR="001658F2" w:rsidRDefault="001658F2" w:rsidP="000F7CA5">
      <w:pPr>
        <w:numPr>
          <w:ilvl w:val="12"/>
          <w:numId w:val="0"/>
        </w:numPr>
        <w:tabs>
          <w:tab w:val="left" w:pos="-720"/>
        </w:tabs>
        <w:suppressAutoHyphens/>
        <w:jc w:val="both"/>
        <w:rPr>
          <w:rFonts w:ascii="Book Antiqua" w:hAnsi="Book Antiqua" w:cs="Book Antiqua"/>
          <w:b/>
          <w:spacing w:val="-2"/>
          <w:sz w:val="20"/>
        </w:rPr>
      </w:pPr>
    </w:p>
    <w:p w:rsidR="001658F2" w:rsidRDefault="001658F2" w:rsidP="000F7CA5">
      <w:pPr>
        <w:numPr>
          <w:ilvl w:val="12"/>
          <w:numId w:val="0"/>
        </w:numPr>
        <w:tabs>
          <w:tab w:val="left" w:pos="-720"/>
        </w:tabs>
        <w:suppressAutoHyphens/>
        <w:jc w:val="both"/>
        <w:rPr>
          <w:rFonts w:ascii="Book Antiqua" w:hAnsi="Book Antiqua" w:cs="Book Antiqua"/>
          <w:b/>
          <w:spacing w:val="-2"/>
          <w:sz w:val="20"/>
        </w:rPr>
      </w:pPr>
    </w:p>
    <w:p w:rsidR="000F7CA5" w:rsidRPr="00287471" w:rsidRDefault="000F7CA5" w:rsidP="000F7CA5">
      <w:pPr>
        <w:numPr>
          <w:ilvl w:val="12"/>
          <w:numId w:val="0"/>
        </w:numPr>
        <w:tabs>
          <w:tab w:val="left" w:pos="-720"/>
        </w:tabs>
        <w:suppressAutoHyphens/>
        <w:jc w:val="both"/>
        <w:rPr>
          <w:rFonts w:ascii="Book Antiqua" w:hAnsi="Book Antiqua" w:cs="Book Antiqua"/>
          <w:b/>
          <w:spacing w:val="-2"/>
          <w:sz w:val="20"/>
        </w:rPr>
      </w:pPr>
      <w:r w:rsidRPr="00287471">
        <w:rPr>
          <w:rFonts w:ascii="Book Antiqua" w:hAnsi="Book Antiqua" w:cs="Book Antiqua"/>
          <w:b/>
          <w:spacing w:val="-2"/>
          <w:sz w:val="20"/>
        </w:rPr>
        <w:lastRenderedPageBreak/>
        <w:t>Specific Assignments</w:t>
      </w:r>
      <w:r>
        <w:rPr>
          <w:rFonts w:ascii="Book Antiqua" w:hAnsi="Book Antiqua" w:cs="Book Antiqua"/>
          <w:b/>
          <w:spacing w:val="-2"/>
          <w:sz w:val="20"/>
        </w:rPr>
        <w:t xml:space="preserve"> – </w:t>
      </w:r>
      <w:r w:rsidRPr="00287471">
        <w:rPr>
          <w:rFonts w:ascii="Book Antiqua" w:hAnsi="Book Antiqua" w:cs="Book Antiqua"/>
          <w:b/>
          <w:spacing w:val="-2"/>
          <w:sz w:val="20"/>
        </w:rPr>
        <w:t>Ongoing Assignments Submitted thru Moodle:</w:t>
      </w:r>
    </w:p>
    <w:p w:rsidR="00F84C38" w:rsidRPr="00C3399C" w:rsidRDefault="00F84C38" w:rsidP="00F84C38">
      <w:pPr>
        <w:numPr>
          <w:ilvl w:val="12"/>
          <w:numId w:val="0"/>
        </w:numPr>
        <w:tabs>
          <w:tab w:val="left" w:pos="-720"/>
        </w:tabs>
        <w:suppressAutoHyphens/>
        <w:jc w:val="both"/>
        <w:rPr>
          <w:rFonts w:ascii="Book Antiqua" w:hAnsi="Book Antiqua" w:cs="Book Antiqua"/>
          <w:spacing w:val="-2"/>
          <w:sz w:val="20"/>
        </w:rPr>
      </w:pPr>
    </w:p>
    <w:p w:rsidR="00F84C38" w:rsidRPr="00C3399C" w:rsidRDefault="00F84C38" w:rsidP="00F84C38">
      <w:pPr>
        <w:tabs>
          <w:tab w:val="left" w:pos="-720"/>
        </w:tabs>
        <w:suppressAutoHyphens/>
        <w:jc w:val="both"/>
        <w:rPr>
          <w:rFonts w:ascii="Book Antiqua" w:hAnsi="Book Antiqua" w:cs="Book Antiqua"/>
          <w:spacing w:val="-2"/>
          <w:sz w:val="20"/>
        </w:rPr>
      </w:pPr>
      <w:r w:rsidRPr="00C3399C">
        <w:rPr>
          <w:rFonts w:ascii="Book Antiqua" w:hAnsi="Book Antiqua" w:cs="Book Antiqua"/>
          <w:spacing w:val="-2"/>
          <w:sz w:val="20"/>
        </w:rPr>
        <w:tab/>
        <w:t>Weekly Assignments</w:t>
      </w:r>
    </w:p>
    <w:p w:rsidR="00F84C38" w:rsidRPr="00C3399C" w:rsidRDefault="00396F41" w:rsidP="00F84C38">
      <w:pPr>
        <w:pStyle w:val="BodyTextIndent2"/>
        <w:numPr>
          <w:ilvl w:val="0"/>
          <w:numId w:val="18"/>
        </w:numPr>
        <w:tabs>
          <w:tab w:val="clear" w:pos="360"/>
          <w:tab w:val="num" w:pos="3240"/>
        </w:tabs>
        <w:ind w:left="3240"/>
        <w:rPr>
          <w:sz w:val="20"/>
        </w:rPr>
      </w:pPr>
      <w:r>
        <w:rPr>
          <w:i/>
          <w:iCs/>
          <w:spacing w:val="-2"/>
          <w:sz w:val="20"/>
        </w:rPr>
        <w:t>Reading Annotations &amp; Forum</w:t>
      </w:r>
      <w:r w:rsidRPr="00C3399C">
        <w:rPr>
          <w:i/>
          <w:iCs/>
          <w:spacing w:val="-2"/>
          <w:sz w:val="20"/>
        </w:rPr>
        <w:t xml:space="preserve"> Discussion</w:t>
      </w:r>
      <w:r w:rsidR="00F84C38" w:rsidRPr="00C3399C">
        <w:rPr>
          <w:i/>
          <w:iCs/>
          <w:spacing w:val="-2"/>
          <w:sz w:val="20"/>
        </w:rPr>
        <w:tab/>
      </w:r>
      <w:r>
        <w:rPr>
          <w:i/>
          <w:iCs/>
          <w:spacing w:val="-2"/>
          <w:sz w:val="20"/>
        </w:rPr>
        <w:tab/>
      </w:r>
      <w:r w:rsidR="00F84C38" w:rsidRPr="00C3399C">
        <w:rPr>
          <w:i/>
          <w:iCs/>
          <w:spacing w:val="-2"/>
          <w:sz w:val="20"/>
        </w:rPr>
        <w:t>1</w:t>
      </w:r>
      <w:r w:rsidR="0020514E">
        <w:rPr>
          <w:i/>
          <w:iCs/>
          <w:spacing w:val="-2"/>
          <w:sz w:val="20"/>
        </w:rPr>
        <w:t>5</w:t>
      </w:r>
      <w:r w:rsidR="00F84C38" w:rsidRPr="00C3399C">
        <w:rPr>
          <w:i/>
          <w:iCs/>
          <w:spacing w:val="-2"/>
          <w:sz w:val="20"/>
        </w:rPr>
        <w:t>%</w:t>
      </w:r>
    </w:p>
    <w:p w:rsidR="00F84C38" w:rsidRPr="00C3399C" w:rsidRDefault="00396F41" w:rsidP="00F84C38">
      <w:pPr>
        <w:pStyle w:val="BodyTextIndent2"/>
        <w:numPr>
          <w:ilvl w:val="0"/>
          <w:numId w:val="18"/>
        </w:numPr>
        <w:tabs>
          <w:tab w:val="clear" w:pos="360"/>
          <w:tab w:val="num" w:pos="3240"/>
        </w:tabs>
        <w:ind w:left="3240"/>
        <w:rPr>
          <w:sz w:val="20"/>
        </w:rPr>
      </w:pPr>
      <w:r>
        <w:rPr>
          <w:bCs/>
          <w:i/>
          <w:iCs/>
          <w:sz w:val="20"/>
        </w:rPr>
        <w:t>Peer Review Papers</w:t>
      </w:r>
      <w:r w:rsidR="00F84C38" w:rsidRPr="00C3399C">
        <w:rPr>
          <w:i/>
          <w:iCs/>
          <w:spacing w:val="-2"/>
          <w:sz w:val="20"/>
        </w:rPr>
        <w:tab/>
      </w:r>
      <w:r w:rsidR="00F84C38" w:rsidRPr="00C3399C">
        <w:rPr>
          <w:i/>
          <w:iCs/>
          <w:spacing w:val="-2"/>
          <w:sz w:val="20"/>
        </w:rPr>
        <w:tab/>
      </w:r>
      <w:r>
        <w:rPr>
          <w:i/>
          <w:iCs/>
          <w:spacing w:val="-2"/>
          <w:sz w:val="20"/>
        </w:rPr>
        <w:tab/>
      </w:r>
      <w:r>
        <w:rPr>
          <w:i/>
          <w:iCs/>
          <w:spacing w:val="-2"/>
          <w:sz w:val="20"/>
        </w:rPr>
        <w:tab/>
      </w:r>
      <w:r w:rsidR="00F84C38" w:rsidRPr="00C3399C">
        <w:rPr>
          <w:i/>
          <w:iCs/>
          <w:spacing w:val="-2"/>
          <w:sz w:val="20"/>
        </w:rPr>
        <w:tab/>
        <w:t>1</w:t>
      </w:r>
      <w:r w:rsidR="0020514E">
        <w:rPr>
          <w:i/>
          <w:iCs/>
          <w:spacing w:val="-2"/>
          <w:sz w:val="20"/>
        </w:rPr>
        <w:t>5</w:t>
      </w:r>
      <w:r w:rsidR="00F84C38" w:rsidRPr="00C3399C">
        <w:rPr>
          <w:i/>
          <w:iCs/>
          <w:spacing w:val="-2"/>
          <w:sz w:val="20"/>
        </w:rPr>
        <w:t>%</w:t>
      </w:r>
    </w:p>
    <w:p w:rsidR="00F84C38" w:rsidRPr="00C3399C" w:rsidRDefault="00F84C38" w:rsidP="00F84C38">
      <w:pPr>
        <w:tabs>
          <w:tab w:val="left" w:pos="-720"/>
        </w:tabs>
        <w:suppressAutoHyphens/>
        <w:jc w:val="both"/>
        <w:rPr>
          <w:rFonts w:ascii="Book Antiqua" w:hAnsi="Book Antiqua" w:cs="Book Antiqua"/>
          <w:spacing w:val="-2"/>
          <w:sz w:val="20"/>
        </w:rPr>
      </w:pPr>
      <w:r w:rsidRPr="00C3399C">
        <w:rPr>
          <w:rFonts w:ascii="Book Antiqua" w:hAnsi="Book Antiqua" w:cs="Book Antiqua"/>
          <w:spacing w:val="-2"/>
          <w:sz w:val="20"/>
        </w:rPr>
        <w:tab/>
        <w:t xml:space="preserve">Major Papers </w:t>
      </w:r>
    </w:p>
    <w:p w:rsidR="00F84C38" w:rsidRPr="00C3399C" w:rsidRDefault="00F84C38" w:rsidP="00F84C38">
      <w:pPr>
        <w:pStyle w:val="BodyTextIndent2"/>
        <w:numPr>
          <w:ilvl w:val="0"/>
          <w:numId w:val="18"/>
        </w:numPr>
        <w:tabs>
          <w:tab w:val="clear" w:pos="360"/>
          <w:tab w:val="num" w:pos="3240"/>
        </w:tabs>
        <w:ind w:left="3240"/>
        <w:rPr>
          <w:sz w:val="20"/>
        </w:rPr>
      </w:pPr>
      <w:r w:rsidRPr="00C3399C">
        <w:rPr>
          <w:i/>
          <w:iCs/>
          <w:spacing w:val="-2"/>
          <w:sz w:val="20"/>
        </w:rPr>
        <w:t xml:space="preserve"> </w:t>
      </w:r>
      <w:r w:rsidR="00AB2D15">
        <w:rPr>
          <w:i/>
          <w:iCs/>
          <w:spacing w:val="-2"/>
          <w:sz w:val="20"/>
        </w:rPr>
        <w:t xml:space="preserve">#1 </w:t>
      </w:r>
      <w:r w:rsidR="000041CB">
        <w:rPr>
          <w:i/>
          <w:iCs/>
          <w:spacing w:val="-2"/>
          <w:sz w:val="20"/>
        </w:rPr>
        <w:t xml:space="preserve">Race and </w:t>
      </w:r>
      <w:r w:rsidR="00AB6C5F">
        <w:rPr>
          <w:i/>
          <w:iCs/>
          <w:spacing w:val="-2"/>
          <w:sz w:val="20"/>
        </w:rPr>
        <w:t>America</w:t>
      </w:r>
      <w:r w:rsidR="00417F3C">
        <w:rPr>
          <w:i/>
          <w:iCs/>
          <w:spacing w:val="-2"/>
          <w:sz w:val="20"/>
        </w:rPr>
        <w:t>n</w:t>
      </w:r>
      <w:r w:rsidR="00AB6C5F">
        <w:rPr>
          <w:i/>
          <w:iCs/>
          <w:spacing w:val="-2"/>
          <w:sz w:val="20"/>
        </w:rPr>
        <w:t xml:space="preserve"> National Identity</w:t>
      </w:r>
      <w:r w:rsidRPr="00C3399C">
        <w:rPr>
          <w:i/>
          <w:iCs/>
          <w:spacing w:val="-2"/>
          <w:sz w:val="20"/>
        </w:rPr>
        <w:tab/>
      </w:r>
      <w:r w:rsidR="00AB6C5F">
        <w:rPr>
          <w:i/>
          <w:iCs/>
          <w:spacing w:val="-2"/>
          <w:sz w:val="20"/>
        </w:rPr>
        <w:tab/>
      </w:r>
      <w:r w:rsidRPr="00C3399C">
        <w:rPr>
          <w:i/>
          <w:iCs/>
          <w:spacing w:val="-2"/>
          <w:sz w:val="20"/>
        </w:rPr>
        <w:t>20%</w:t>
      </w:r>
    </w:p>
    <w:p w:rsidR="00F84C38" w:rsidRPr="00C3399C" w:rsidRDefault="00AB2D15" w:rsidP="00F84C38">
      <w:pPr>
        <w:pStyle w:val="BodyTextIndent2"/>
        <w:numPr>
          <w:ilvl w:val="0"/>
          <w:numId w:val="18"/>
        </w:numPr>
        <w:tabs>
          <w:tab w:val="clear" w:pos="360"/>
          <w:tab w:val="num" w:pos="3240"/>
        </w:tabs>
        <w:ind w:left="3240"/>
        <w:rPr>
          <w:sz w:val="20"/>
        </w:rPr>
      </w:pPr>
      <w:r>
        <w:rPr>
          <w:i/>
          <w:iCs/>
          <w:spacing w:val="-2"/>
          <w:sz w:val="20"/>
        </w:rPr>
        <w:t xml:space="preserve">#2 </w:t>
      </w:r>
      <w:r w:rsidR="000041CB">
        <w:rPr>
          <w:i/>
          <w:iCs/>
          <w:spacing w:val="-2"/>
          <w:sz w:val="20"/>
        </w:rPr>
        <w:t>Conservative Christian</w:t>
      </w:r>
      <w:r w:rsidR="0020514E">
        <w:rPr>
          <w:i/>
          <w:iCs/>
          <w:spacing w:val="-2"/>
          <w:sz w:val="20"/>
        </w:rPr>
        <w:t>s</w:t>
      </w:r>
      <w:r w:rsidR="000041CB">
        <w:rPr>
          <w:i/>
          <w:iCs/>
          <w:spacing w:val="-2"/>
          <w:sz w:val="20"/>
        </w:rPr>
        <w:t xml:space="preserve"> </w:t>
      </w:r>
      <w:r>
        <w:rPr>
          <w:i/>
          <w:iCs/>
          <w:spacing w:val="-2"/>
          <w:sz w:val="20"/>
        </w:rPr>
        <w:t>&amp;</w:t>
      </w:r>
      <w:r w:rsidR="00AB6C5F">
        <w:rPr>
          <w:i/>
          <w:iCs/>
          <w:spacing w:val="-2"/>
          <w:sz w:val="20"/>
        </w:rPr>
        <w:t xml:space="preserve"> </w:t>
      </w:r>
      <w:r w:rsidR="000041CB">
        <w:rPr>
          <w:i/>
          <w:iCs/>
          <w:spacing w:val="-2"/>
          <w:sz w:val="20"/>
        </w:rPr>
        <w:t xml:space="preserve">Political/Economic </w:t>
      </w:r>
      <w:r w:rsidR="00AB6C5F">
        <w:rPr>
          <w:i/>
          <w:iCs/>
          <w:spacing w:val="-2"/>
          <w:sz w:val="20"/>
        </w:rPr>
        <w:t>Thought</w:t>
      </w:r>
      <w:r w:rsidR="00F84C38" w:rsidRPr="00C3399C">
        <w:rPr>
          <w:i/>
          <w:iCs/>
          <w:spacing w:val="-2"/>
          <w:sz w:val="20"/>
        </w:rPr>
        <w:tab/>
        <w:t>20%</w:t>
      </w:r>
    </w:p>
    <w:p w:rsidR="00F84C38" w:rsidRPr="00C3399C" w:rsidRDefault="00AB2D15" w:rsidP="00F84C38">
      <w:pPr>
        <w:pStyle w:val="BodyTextIndent2"/>
        <w:numPr>
          <w:ilvl w:val="0"/>
          <w:numId w:val="18"/>
        </w:numPr>
        <w:tabs>
          <w:tab w:val="clear" w:pos="360"/>
          <w:tab w:val="num" w:pos="3240"/>
        </w:tabs>
        <w:ind w:left="3240"/>
        <w:rPr>
          <w:sz w:val="20"/>
        </w:rPr>
      </w:pPr>
      <w:r>
        <w:rPr>
          <w:i/>
          <w:iCs/>
          <w:spacing w:val="-2"/>
          <w:sz w:val="20"/>
        </w:rPr>
        <w:t xml:space="preserve">#3 </w:t>
      </w:r>
      <w:r w:rsidR="00F84C38" w:rsidRPr="00C3399C">
        <w:rPr>
          <w:i/>
          <w:iCs/>
          <w:spacing w:val="-2"/>
          <w:sz w:val="20"/>
        </w:rPr>
        <w:t>Final Integration Paper</w:t>
      </w:r>
      <w:r w:rsidR="00F84C38" w:rsidRPr="00C3399C">
        <w:rPr>
          <w:i/>
          <w:iCs/>
          <w:spacing w:val="-2"/>
          <w:sz w:val="20"/>
        </w:rPr>
        <w:tab/>
      </w:r>
      <w:r w:rsidR="00665991">
        <w:rPr>
          <w:i/>
          <w:iCs/>
          <w:spacing w:val="-2"/>
          <w:sz w:val="20"/>
        </w:rPr>
        <w:tab/>
      </w:r>
      <w:r w:rsidR="00665991">
        <w:rPr>
          <w:i/>
          <w:iCs/>
          <w:spacing w:val="-2"/>
          <w:sz w:val="20"/>
        </w:rPr>
        <w:tab/>
      </w:r>
      <w:r w:rsidR="00F84C38" w:rsidRPr="00C3399C">
        <w:rPr>
          <w:i/>
          <w:iCs/>
          <w:spacing w:val="-2"/>
          <w:sz w:val="20"/>
        </w:rPr>
        <w:tab/>
      </w:r>
      <w:r w:rsidR="0020514E">
        <w:rPr>
          <w:i/>
          <w:iCs/>
          <w:spacing w:val="-2"/>
          <w:sz w:val="20"/>
          <w:u w:val="single"/>
        </w:rPr>
        <w:t>3</w:t>
      </w:r>
      <w:r w:rsidR="00F84C38" w:rsidRPr="00C3399C">
        <w:rPr>
          <w:i/>
          <w:iCs/>
          <w:spacing w:val="-2"/>
          <w:sz w:val="20"/>
          <w:u w:val="single"/>
        </w:rPr>
        <w:t>0%</w:t>
      </w:r>
    </w:p>
    <w:p w:rsidR="00F84C38" w:rsidRDefault="00F84C38" w:rsidP="00F84C38">
      <w:pPr>
        <w:tabs>
          <w:tab w:val="left" w:pos="-720"/>
        </w:tabs>
        <w:suppressAutoHyphens/>
        <w:ind w:left="1080"/>
        <w:jc w:val="both"/>
        <w:rPr>
          <w:rFonts w:ascii="Book Antiqua" w:hAnsi="Book Antiqua" w:cs="Book Antiqua"/>
          <w:spacing w:val="-2"/>
          <w:sz w:val="20"/>
        </w:rPr>
      </w:pPr>
      <w:r w:rsidRPr="00C3399C">
        <w:rPr>
          <w:rFonts w:ascii="Book Antiqua" w:hAnsi="Book Antiqua" w:cs="Book Antiqua"/>
          <w:spacing w:val="-2"/>
          <w:sz w:val="20"/>
        </w:rPr>
        <w:tab/>
      </w:r>
      <w:r w:rsidRPr="00C3399C">
        <w:rPr>
          <w:rFonts w:ascii="Book Antiqua" w:hAnsi="Book Antiqua" w:cs="Book Antiqua"/>
          <w:spacing w:val="-2"/>
          <w:sz w:val="20"/>
        </w:rPr>
        <w:tab/>
      </w:r>
      <w:r w:rsidRPr="00C3399C">
        <w:rPr>
          <w:rFonts w:ascii="Book Antiqua" w:hAnsi="Book Antiqua" w:cs="Book Antiqua"/>
          <w:spacing w:val="-2"/>
          <w:sz w:val="20"/>
        </w:rPr>
        <w:tab/>
      </w:r>
      <w:r w:rsidRPr="00C3399C">
        <w:rPr>
          <w:rFonts w:ascii="Book Antiqua" w:hAnsi="Book Antiqua" w:cs="Book Antiqua"/>
          <w:spacing w:val="-2"/>
          <w:sz w:val="20"/>
        </w:rPr>
        <w:tab/>
      </w:r>
      <w:r w:rsidRPr="00C3399C">
        <w:rPr>
          <w:rFonts w:ascii="Book Antiqua" w:hAnsi="Book Antiqua" w:cs="Book Antiqua"/>
          <w:spacing w:val="-2"/>
          <w:sz w:val="20"/>
        </w:rPr>
        <w:tab/>
      </w:r>
      <w:r w:rsidRPr="00C3399C">
        <w:rPr>
          <w:rFonts w:ascii="Book Antiqua" w:hAnsi="Book Antiqua" w:cs="Book Antiqua"/>
          <w:spacing w:val="-2"/>
          <w:sz w:val="20"/>
        </w:rPr>
        <w:tab/>
        <w:t xml:space="preserve">   </w:t>
      </w:r>
      <w:r w:rsidRPr="00C3399C">
        <w:rPr>
          <w:rFonts w:ascii="Book Antiqua" w:hAnsi="Book Antiqua" w:cs="Book Antiqua"/>
          <w:spacing w:val="-2"/>
          <w:sz w:val="20"/>
        </w:rPr>
        <w:tab/>
      </w:r>
      <w:r w:rsidRPr="00C3399C">
        <w:rPr>
          <w:rFonts w:ascii="Book Antiqua" w:hAnsi="Book Antiqua" w:cs="Book Antiqua"/>
          <w:spacing w:val="-2"/>
          <w:sz w:val="20"/>
        </w:rPr>
        <w:tab/>
        <w:t xml:space="preserve"> Total </w:t>
      </w:r>
      <w:proofErr w:type="gramStart"/>
      <w:r w:rsidRPr="00C3399C">
        <w:rPr>
          <w:rFonts w:ascii="Book Antiqua" w:hAnsi="Book Antiqua" w:cs="Book Antiqua"/>
          <w:spacing w:val="-2"/>
          <w:sz w:val="20"/>
        </w:rPr>
        <w:t>Grade  =</w:t>
      </w:r>
      <w:proofErr w:type="gramEnd"/>
      <w:r w:rsidRPr="00C3399C">
        <w:rPr>
          <w:rFonts w:ascii="Book Antiqua" w:hAnsi="Book Antiqua" w:cs="Book Antiqua"/>
          <w:spacing w:val="-2"/>
          <w:sz w:val="20"/>
        </w:rPr>
        <w:t xml:space="preserve">  </w:t>
      </w:r>
      <w:r w:rsidRPr="00C3399C">
        <w:rPr>
          <w:rFonts w:ascii="Book Antiqua" w:hAnsi="Book Antiqua" w:cs="Book Antiqua"/>
          <w:spacing w:val="-2"/>
          <w:sz w:val="20"/>
        </w:rPr>
        <w:tab/>
        <w:t>100%</w:t>
      </w:r>
    </w:p>
    <w:p w:rsidR="00857323" w:rsidRPr="00C3399C" w:rsidRDefault="00857323" w:rsidP="00F84C38">
      <w:pPr>
        <w:tabs>
          <w:tab w:val="left" w:pos="-720"/>
        </w:tabs>
        <w:suppressAutoHyphens/>
        <w:ind w:left="1080"/>
        <w:jc w:val="both"/>
        <w:rPr>
          <w:rFonts w:ascii="Book Antiqua" w:hAnsi="Book Antiqua" w:cs="Book Antiqua"/>
          <w:spacing w:val="-2"/>
          <w:sz w:val="20"/>
        </w:rPr>
      </w:pPr>
    </w:p>
    <w:p w:rsidR="00857323" w:rsidRPr="002F3BA7" w:rsidRDefault="00857323" w:rsidP="00857323">
      <w:pPr>
        <w:pStyle w:val="BodyTextIndent"/>
        <w:spacing w:after="0"/>
        <w:rPr>
          <w:rFonts w:ascii="Book Antiqua" w:hAnsi="Book Antiqua" w:cs="Book Antiqua"/>
          <w:b/>
          <w:sz w:val="20"/>
        </w:rPr>
      </w:pPr>
      <w:r>
        <w:rPr>
          <w:rFonts w:ascii="Book Antiqua" w:hAnsi="Book Antiqua" w:cs="Book Antiqua"/>
          <w:b/>
          <w:sz w:val="20"/>
        </w:rPr>
        <w:t>Accessing Course Materials -- A</w:t>
      </w:r>
      <w:r w:rsidRPr="001053E8">
        <w:rPr>
          <w:rFonts w:ascii="Book Antiqua" w:hAnsi="Book Antiqua" w:cs="Book Antiqua"/>
          <w:b/>
          <w:sz w:val="20"/>
        </w:rPr>
        <w:t xml:space="preserve">synchronous, </w:t>
      </w:r>
      <w:r>
        <w:rPr>
          <w:rFonts w:ascii="Book Antiqua" w:hAnsi="Book Antiqua" w:cs="Book Antiqua"/>
          <w:b/>
          <w:sz w:val="20"/>
        </w:rPr>
        <w:t>O</w:t>
      </w:r>
      <w:r w:rsidRPr="001053E8">
        <w:rPr>
          <w:rFonts w:ascii="Book Antiqua" w:hAnsi="Book Antiqua" w:cs="Book Antiqua"/>
          <w:b/>
          <w:sz w:val="20"/>
        </w:rPr>
        <w:t xml:space="preserve">nline, </w:t>
      </w:r>
      <w:r>
        <w:rPr>
          <w:rFonts w:ascii="Book Antiqua" w:hAnsi="Book Antiqua" w:cs="Book Antiqua"/>
          <w:b/>
          <w:sz w:val="20"/>
        </w:rPr>
        <w:t>S</w:t>
      </w:r>
      <w:r w:rsidRPr="001053E8">
        <w:rPr>
          <w:rFonts w:ascii="Book Antiqua" w:hAnsi="Book Antiqua" w:cs="Book Antiqua"/>
          <w:b/>
          <w:sz w:val="20"/>
        </w:rPr>
        <w:t>ynchronous</w:t>
      </w:r>
      <w:r w:rsidRPr="002F3BA7">
        <w:rPr>
          <w:rFonts w:ascii="Book Antiqua" w:hAnsi="Book Antiqua" w:cs="Book Antiqua"/>
          <w:b/>
          <w:sz w:val="20"/>
        </w:rPr>
        <w:t>:</w:t>
      </w:r>
    </w:p>
    <w:p w:rsidR="00857323" w:rsidRDefault="00857323" w:rsidP="00857323">
      <w:pPr>
        <w:rPr>
          <w:rFonts w:ascii="Book Antiqua" w:hAnsi="Book Antiqua" w:cs="Book Antiqua"/>
          <w:sz w:val="20"/>
        </w:rPr>
      </w:pPr>
      <w:r w:rsidRPr="002F3BA7">
        <w:rPr>
          <w:rFonts w:ascii="Book Antiqua" w:hAnsi="Book Antiqua" w:cs="Book Antiqua"/>
          <w:sz w:val="20"/>
        </w:rPr>
        <w:tab/>
      </w:r>
      <w:r>
        <w:rPr>
          <w:rFonts w:ascii="Book Antiqua" w:hAnsi="Book Antiqua" w:cs="Book Antiqua"/>
          <w:sz w:val="20"/>
        </w:rPr>
        <w:t>All homework reading and video materials will be available through Davidson College Moodle or directly online</w:t>
      </w:r>
      <w:r w:rsidRPr="002F3BA7">
        <w:rPr>
          <w:rFonts w:ascii="Book Antiqua" w:hAnsi="Book Antiqua" w:cs="Book Antiqua"/>
          <w:sz w:val="20"/>
        </w:rPr>
        <w:t>.</w:t>
      </w:r>
      <w:r>
        <w:rPr>
          <w:rFonts w:ascii="Book Antiqua" w:hAnsi="Book Antiqua" w:cs="Book Antiqua"/>
          <w:sz w:val="20"/>
        </w:rPr>
        <w:t xml:space="preserve"> They will be watched asynchronously either in preparation for class or as that day</w:t>
      </w:r>
      <w:r w:rsidR="00371850">
        <w:rPr>
          <w:rFonts w:ascii="Book Antiqua" w:hAnsi="Book Antiqua" w:cs="Book Antiqua"/>
          <w:sz w:val="20"/>
        </w:rPr>
        <w:t>’</w:t>
      </w:r>
      <w:r>
        <w:rPr>
          <w:rFonts w:ascii="Book Antiqua" w:hAnsi="Book Antiqua" w:cs="Book Antiqua"/>
          <w:sz w:val="20"/>
        </w:rPr>
        <w:t xml:space="preserve">s class session. All links should be available on Moodle – if I have missed something, I will seek to correct ASAP. </w:t>
      </w:r>
    </w:p>
    <w:p w:rsidR="00857323" w:rsidRDefault="00857323" w:rsidP="00857323">
      <w:pPr>
        <w:rPr>
          <w:rFonts w:ascii="Book Antiqua" w:hAnsi="Book Antiqua" w:cs="Book Antiqua"/>
          <w:sz w:val="20"/>
        </w:rPr>
      </w:pPr>
      <w:r>
        <w:rPr>
          <w:rFonts w:ascii="Book Antiqua" w:hAnsi="Book Antiqua" w:cs="Book Antiqua"/>
          <w:sz w:val="20"/>
        </w:rPr>
        <w:tab/>
        <w:t xml:space="preserve">The majority of material will be accessible as video asynchronous – I will seek to record even synchronous opportunities online. </w:t>
      </w:r>
    </w:p>
    <w:p w:rsidR="00857323" w:rsidRDefault="00857323" w:rsidP="00857323">
      <w:pPr>
        <w:ind w:firstLine="720"/>
        <w:rPr>
          <w:rFonts w:ascii="Book Antiqua" w:hAnsi="Book Antiqua" w:cs="Book Antiqua"/>
          <w:sz w:val="20"/>
        </w:rPr>
      </w:pPr>
      <w:r>
        <w:rPr>
          <w:rFonts w:ascii="Book Antiqua" w:hAnsi="Book Antiqua" w:cs="Book Antiqua"/>
          <w:sz w:val="20"/>
        </w:rPr>
        <w:t>I intend to provide some</w:t>
      </w:r>
      <w:r w:rsidRPr="001053E8">
        <w:rPr>
          <w:rFonts w:ascii="Book Antiqua" w:hAnsi="Book Antiqua" w:cs="Book Antiqua"/>
          <w:sz w:val="20"/>
        </w:rPr>
        <w:t xml:space="preserve"> synchronous</w:t>
      </w:r>
      <w:r>
        <w:rPr>
          <w:rFonts w:ascii="Book Antiqua" w:hAnsi="Book Antiqua" w:cs="Book Antiqua"/>
          <w:sz w:val="20"/>
        </w:rPr>
        <w:t xml:space="preserve"> opportunities for discussion and Q&amp;A, especially regarding writing assignments. For any synchronous sessions, I intend to record Zoom sessions and have a link available on Moodle. </w:t>
      </w:r>
    </w:p>
    <w:p w:rsidR="00857323" w:rsidRDefault="00857323" w:rsidP="00857323">
      <w:pPr>
        <w:ind w:firstLine="720"/>
        <w:rPr>
          <w:rFonts w:ascii="Book Antiqua" w:hAnsi="Book Antiqua" w:cs="Book Antiqua"/>
          <w:sz w:val="20"/>
        </w:rPr>
      </w:pPr>
      <w:r>
        <w:rPr>
          <w:rFonts w:ascii="Book Antiqua" w:hAnsi="Book Antiqua" w:cs="Book Antiqua"/>
          <w:sz w:val="20"/>
        </w:rPr>
        <w:t>Please note: Since this is new, there may be glitches or “misses” along the way. I’m committed to working with students</w:t>
      </w:r>
      <w:r w:rsidR="003A0A64">
        <w:rPr>
          <w:rFonts w:ascii="Book Antiqua" w:hAnsi="Book Antiqua" w:cs="Book Antiqua"/>
          <w:sz w:val="20"/>
        </w:rPr>
        <w:t xml:space="preserve"> in working out issues as we move forward</w:t>
      </w:r>
      <w:r>
        <w:rPr>
          <w:rFonts w:ascii="Book Antiqua" w:hAnsi="Book Antiqua" w:cs="Book Antiqua"/>
          <w:sz w:val="20"/>
        </w:rPr>
        <w:t xml:space="preserve">. </w:t>
      </w:r>
    </w:p>
    <w:p w:rsidR="00F84C38" w:rsidRPr="00C3399C" w:rsidRDefault="00F84C38" w:rsidP="00F84C38">
      <w:pPr>
        <w:rPr>
          <w:rFonts w:ascii="Book Antiqua" w:hAnsi="Book Antiqua" w:cs="Book Antiqua"/>
          <w:b/>
          <w:sz w:val="20"/>
        </w:rPr>
      </w:pPr>
    </w:p>
    <w:p w:rsidR="00857323" w:rsidRPr="002F3BA7" w:rsidRDefault="00857323" w:rsidP="00857323">
      <w:pPr>
        <w:rPr>
          <w:rFonts w:ascii="Book Antiqua" w:hAnsi="Book Antiqua" w:cs="Book Antiqua"/>
          <w:b/>
          <w:sz w:val="20"/>
        </w:rPr>
      </w:pPr>
      <w:r w:rsidRPr="002F3BA7">
        <w:rPr>
          <w:rFonts w:ascii="Book Antiqua" w:hAnsi="Book Antiqua" w:cs="Book Antiqua"/>
          <w:b/>
          <w:sz w:val="20"/>
        </w:rPr>
        <w:t>Participation:</w:t>
      </w:r>
    </w:p>
    <w:p w:rsidR="00857323" w:rsidRDefault="00857323" w:rsidP="00857323">
      <w:pPr>
        <w:rPr>
          <w:rFonts w:ascii="Book Antiqua" w:hAnsi="Book Antiqua" w:cs="Book Antiqua"/>
          <w:sz w:val="20"/>
        </w:rPr>
      </w:pPr>
    </w:p>
    <w:p w:rsidR="00890808" w:rsidRPr="002F3BA7" w:rsidRDefault="00890808" w:rsidP="00890808">
      <w:pPr>
        <w:ind w:firstLine="720"/>
        <w:rPr>
          <w:rFonts w:ascii="Book Antiqua" w:hAnsi="Book Antiqua" w:cs="Book Antiqua"/>
          <w:sz w:val="20"/>
        </w:rPr>
      </w:pPr>
      <w:r>
        <w:rPr>
          <w:rFonts w:ascii="Book Antiqua" w:hAnsi="Book Antiqua" w:cs="Book Antiqua"/>
          <w:sz w:val="20"/>
        </w:rPr>
        <w:t>I intend to have some synchronous opportunities, for example, the first day of class</w:t>
      </w:r>
      <w:r w:rsidRPr="002F3BA7">
        <w:rPr>
          <w:rFonts w:ascii="Book Antiqua" w:hAnsi="Book Antiqua" w:cs="Book Antiqua"/>
          <w:sz w:val="20"/>
        </w:rPr>
        <w:t xml:space="preserve">. </w:t>
      </w:r>
      <w:r>
        <w:rPr>
          <w:rFonts w:ascii="Book Antiqua" w:hAnsi="Book Antiqua" w:cs="Book Antiqua"/>
          <w:sz w:val="20"/>
        </w:rPr>
        <w:t>That means participation is focused on interaction with course materials using Moodle. These activities are similar to what we would do if we were physically in class together, it simply means time writing out your thoughts. Throughout the course, w</w:t>
      </w:r>
      <w:r w:rsidRPr="002F3BA7">
        <w:rPr>
          <w:rFonts w:ascii="Book Antiqua" w:hAnsi="Book Antiqua" w:cs="Book Antiqua"/>
          <w:sz w:val="20"/>
        </w:rPr>
        <w:t xml:space="preserve">e will work in groups to review concepts, share ideas, make new connections, follow-up on insights &amp; arguments as well as encourage and support each other in learning sometimes difficult and sometimes very subtle ideas. This interaction is one of the most important things we do. </w:t>
      </w:r>
    </w:p>
    <w:p w:rsidR="00857323" w:rsidRDefault="00857323" w:rsidP="00857323">
      <w:pPr>
        <w:rPr>
          <w:rFonts w:ascii="Book Antiqua" w:hAnsi="Book Antiqua" w:cs="Book Antiqua"/>
          <w:sz w:val="20"/>
        </w:rPr>
      </w:pPr>
      <w:r>
        <w:rPr>
          <w:rFonts w:ascii="Book Antiqua" w:hAnsi="Book Antiqua" w:cs="Book Antiqua"/>
          <w:sz w:val="20"/>
        </w:rPr>
        <w:tab/>
      </w:r>
      <w:r w:rsidRPr="0076541A">
        <w:rPr>
          <w:rFonts w:ascii="Book Antiqua" w:hAnsi="Book Antiqua" w:cs="Book Antiqua"/>
          <w:sz w:val="20"/>
          <w:u w:val="single"/>
        </w:rPr>
        <w:t>Every week</w:t>
      </w:r>
      <w:r>
        <w:rPr>
          <w:rFonts w:ascii="Book Antiqua" w:hAnsi="Book Antiqua" w:cs="Book Antiqua"/>
          <w:sz w:val="20"/>
        </w:rPr>
        <w:t xml:space="preserve">, there are three main ways we will interact asynchronously through Moodle: </w:t>
      </w:r>
    </w:p>
    <w:p w:rsidR="00857323" w:rsidRDefault="00857323" w:rsidP="00857323">
      <w:pPr>
        <w:rPr>
          <w:rFonts w:ascii="Book Antiqua" w:hAnsi="Book Antiqua" w:cs="Book Antiqua"/>
          <w:sz w:val="20"/>
        </w:rPr>
      </w:pPr>
    </w:p>
    <w:p w:rsidR="00857323" w:rsidRPr="00485F6E" w:rsidRDefault="00857323" w:rsidP="00857323">
      <w:pPr>
        <w:pStyle w:val="ListParagraph"/>
        <w:numPr>
          <w:ilvl w:val="0"/>
          <w:numId w:val="38"/>
        </w:numPr>
        <w:contextualSpacing w:val="0"/>
        <w:rPr>
          <w:rFonts w:ascii="Book Antiqua" w:hAnsi="Book Antiqua" w:cs="Book Antiqua"/>
          <w:sz w:val="20"/>
        </w:rPr>
      </w:pPr>
      <w:r w:rsidRPr="00485F6E">
        <w:rPr>
          <w:rFonts w:ascii="Book Antiqua" w:hAnsi="Book Antiqua" w:cs="Book Antiqua"/>
          <w:sz w:val="20"/>
        </w:rPr>
        <w:t>Annotations in shared readings</w:t>
      </w:r>
      <w:r>
        <w:rPr>
          <w:rFonts w:ascii="Book Antiqua" w:hAnsi="Book Antiqua" w:cs="Book Antiqua"/>
          <w:sz w:val="20"/>
        </w:rPr>
        <w:t xml:space="preserve"> – likely using Hypothes.is app)</w:t>
      </w:r>
    </w:p>
    <w:p w:rsidR="00857323" w:rsidRPr="00485F6E" w:rsidRDefault="00857323" w:rsidP="00857323">
      <w:pPr>
        <w:pStyle w:val="ListParagraph"/>
        <w:numPr>
          <w:ilvl w:val="0"/>
          <w:numId w:val="38"/>
        </w:numPr>
        <w:contextualSpacing w:val="0"/>
        <w:rPr>
          <w:rFonts w:ascii="Book Antiqua" w:hAnsi="Book Antiqua" w:cs="Book Antiqua"/>
          <w:sz w:val="20"/>
        </w:rPr>
      </w:pPr>
      <w:r w:rsidRPr="00485F6E">
        <w:rPr>
          <w:rFonts w:ascii="Book Antiqua" w:hAnsi="Book Antiqua" w:cs="Book Antiqua"/>
          <w:sz w:val="20"/>
        </w:rPr>
        <w:t>Forum discussions</w:t>
      </w:r>
      <w:r>
        <w:rPr>
          <w:rFonts w:ascii="Book Antiqua" w:hAnsi="Book Antiqua" w:cs="Book Antiqua"/>
          <w:sz w:val="20"/>
        </w:rPr>
        <w:t xml:space="preserve"> – using Moodle Forum</w:t>
      </w:r>
    </w:p>
    <w:p w:rsidR="00857323" w:rsidRPr="00485F6E" w:rsidRDefault="00857323" w:rsidP="00857323">
      <w:pPr>
        <w:pStyle w:val="ListParagraph"/>
        <w:numPr>
          <w:ilvl w:val="0"/>
          <w:numId w:val="38"/>
        </w:numPr>
        <w:contextualSpacing w:val="0"/>
        <w:rPr>
          <w:rFonts w:ascii="Book Antiqua" w:hAnsi="Book Antiqua" w:cs="Book Antiqua"/>
          <w:sz w:val="20"/>
        </w:rPr>
      </w:pPr>
      <w:r w:rsidRPr="00485F6E">
        <w:rPr>
          <w:rFonts w:ascii="Book Antiqua" w:hAnsi="Book Antiqua" w:cs="Book Antiqua"/>
          <w:sz w:val="20"/>
        </w:rPr>
        <w:t>Peer review of paper drafts</w:t>
      </w:r>
      <w:r>
        <w:rPr>
          <w:rFonts w:ascii="Book Antiqua" w:hAnsi="Book Antiqua" w:cs="Book Antiqua"/>
          <w:sz w:val="20"/>
        </w:rPr>
        <w:t xml:space="preserve"> – likely using Google Docs</w:t>
      </w:r>
    </w:p>
    <w:p w:rsidR="00857323" w:rsidRDefault="00857323" w:rsidP="00857323">
      <w:pPr>
        <w:rPr>
          <w:rFonts w:ascii="Book Antiqua" w:hAnsi="Book Antiqua" w:cs="Book Antiqua"/>
          <w:sz w:val="20"/>
        </w:rPr>
      </w:pPr>
    </w:p>
    <w:p w:rsidR="00857323" w:rsidRDefault="00857323" w:rsidP="00857323">
      <w:pPr>
        <w:ind w:left="720"/>
        <w:rPr>
          <w:rFonts w:ascii="Book Antiqua" w:hAnsi="Book Antiqua" w:cs="Book Antiqua"/>
          <w:sz w:val="20"/>
        </w:rPr>
      </w:pPr>
      <w:r>
        <w:rPr>
          <w:rFonts w:ascii="Book Antiqua" w:hAnsi="Book Antiqua" w:cs="Book Antiqua"/>
          <w:sz w:val="20"/>
        </w:rPr>
        <w:t xml:space="preserve">At least </w:t>
      </w:r>
      <w:r w:rsidRPr="0076541A">
        <w:rPr>
          <w:rFonts w:ascii="Book Antiqua" w:hAnsi="Book Antiqua" w:cs="Book Antiqua"/>
          <w:sz w:val="20"/>
          <w:u w:val="single"/>
        </w:rPr>
        <w:t>once a week</w:t>
      </w:r>
      <w:r>
        <w:rPr>
          <w:rFonts w:ascii="Book Antiqua" w:hAnsi="Book Antiqua" w:cs="Book Antiqua"/>
          <w:sz w:val="20"/>
        </w:rPr>
        <w:t xml:space="preserve">, I will offer synchronous discussions using Zoom: </w:t>
      </w:r>
    </w:p>
    <w:p w:rsidR="00857323" w:rsidRDefault="00857323" w:rsidP="00857323">
      <w:pPr>
        <w:ind w:left="720"/>
        <w:rPr>
          <w:rFonts w:ascii="Book Antiqua" w:hAnsi="Book Antiqua" w:cs="Book Antiqua"/>
          <w:sz w:val="20"/>
        </w:rPr>
      </w:pPr>
    </w:p>
    <w:p w:rsidR="00857323" w:rsidRPr="00485F6E" w:rsidRDefault="00857323" w:rsidP="00857323">
      <w:pPr>
        <w:pStyle w:val="ListParagraph"/>
        <w:numPr>
          <w:ilvl w:val="0"/>
          <w:numId w:val="39"/>
        </w:numPr>
        <w:contextualSpacing w:val="0"/>
        <w:rPr>
          <w:rFonts w:ascii="Book Antiqua" w:hAnsi="Book Antiqua" w:cs="Book Antiqua"/>
          <w:sz w:val="20"/>
        </w:rPr>
      </w:pPr>
      <w:r w:rsidRPr="00485F6E">
        <w:rPr>
          <w:rFonts w:ascii="Book Antiqua" w:hAnsi="Book Antiqua" w:cs="Book Antiqua"/>
          <w:sz w:val="20"/>
        </w:rPr>
        <w:t xml:space="preserve">Review critical </w:t>
      </w:r>
      <w:r>
        <w:rPr>
          <w:rFonts w:ascii="Book Antiqua" w:hAnsi="Book Antiqua" w:cs="Book Antiqua"/>
          <w:sz w:val="20"/>
        </w:rPr>
        <w:t xml:space="preserve">content and context for readings </w:t>
      </w:r>
    </w:p>
    <w:p w:rsidR="00857323" w:rsidRPr="00485F6E" w:rsidRDefault="00857323" w:rsidP="00857323">
      <w:pPr>
        <w:pStyle w:val="ListParagraph"/>
        <w:numPr>
          <w:ilvl w:val="0"/>
          <w:numId w:val="39"/>
        </w:numPr>
        <w:contextualSpacing w:val="0"/>
        <w:rPr>
          <w:rFonts w:ascii="Book Antiqua" w:hAnsi="Book Antiqua" w:cs="Book Antiqua"/>
          <w:sz w:val="20"/>
        </w:rPr>
      </w:pPr>
      <w:r w:rsidRPr="00485F6E">
        <w:rPr>
          <w:rFonts w:ascii="Book Antiqua" w:hAnsi="Book Antiqua" w:cs="Book Antiqua"/>
          <w:sz w:val="20"/>
        </w:rPr>
        <w:t>Build implications and critical depth</w:t>
      </w:r>
      <w:r>
        <w:rPr>
          <w:rFonts w:ascii="Book Antiqua" w:hAnsi="Book Antiqua" w:cs="Book Antiqua"/>
          <w:sz w:val="20"/>
        </w:rPr>
        <w:t xml:space="preserve"> in our learning together</w:t>
      </w:r>
    </w:p>
    <w:p w:rsidR="00857323" w:rsidRPr="00485F6E" w:rsidRDefault="00857323" w:rsidP="00857323">
      <w:pPr>
        <w:pStyle w:val="ListParagraph"/>
        <w:numPr>
          <w:ilvl w:val="0"/>
          <w:numId w:val="39"/>
        </w:numPr>
        <w:contextualSpacing w:val="0"/>
        <w:rPr>
          <w:rFonts w:ascii="Book Antiqua" w:hAnsi="Book Antiqua" w:cs="Book Antiqua"/>
          <w:sz w:val="20"/>
        </w:rPr>
      </w:pPr>
      <w:r w:rsidRPr="00485F6E">
        <w:rPr>
          <w:rFonts w:ascii="Book Antiqua" w:hAnsi="Book Antiqua" w:cs="Book Antiqua"/>
          <w:sz w:val="20"/>
        </w:rPr>
        <w:t>Review written assignments and clarify expectations</w:t>
      </w:r>
    </w:p>
    <w:p w:rsidR="00857323" w:rsidRDefault="00857323" w:rsidP="00857323">
      <w:pPr>
        <w:rPr>
          <w:rFonts w:ascii="Book Antiqua" w:hAnsi="Book Antiqua" w:cs="Book Antiqua"/>
          <w:sz w:val="20"/>
        </w:rPr>
      </w:pPr>
    </w:p>
    <w:p w:rsidR="00857323" w:rsidRPr="002F3BA7" w:rsidRDefault="00857323" w:rsidP="00857323">
      <w:pPr>
        <w:rPr>
          <w:rFonts w:ascii="Book Antiqua" w:hAnsi="Book Antiqua" w:cs="Book Antiqua"/>
          <w:sz w:val="20"/>
        </w:rPr>
      </w:pPr>
      <w:r>
        <w:rPr>
          <w:rFonts w:ascii="Book Antiqua" w:hAnsi="Book Antiqua" w:cs="Book Antiqua"/>
          <w:sz w:val="20"/>
        </w:rPr>
        <w:t>In your annotations, discussions, peer review, and synchronous discussions, n</w:t>
      </w:r>
      <w:r w:rsidRPr="002F3BA7">
        <w:rPr>
          <w:rFonts w:ascii="Book Antiqua" w:hAnsi="Book Antiqua" w:cs="Book Antiqua"/>
          <w:sz w:val="20"/>
        </w:rPr>
        <w:t xml:space="preserve">ever underestimate the power you have to make a positive impact on the energy and progress that we make as a class. The amount of substantial input you receive depends a great deal on your thoughtful questions! During group work and discussion, your input is </w:t>
      </w:r>
      <w:r>
        <w:rPr>
          <w:rFonts w:ascii="Book Antiqua" w:hAnsi="Book Antiqua" w:cs="Book Antiqua"/>
          <w:sz w:val="20"/>
        </w:rPr>
        <w:t>highly valuable</w:t>
      </w:r>
      <w:r w:rsidRPr="002F3BA7">
        <w:rPr>
          <w:rFonts w:ascii="Book Antiqua" w:hAnsi="Book Antiqua" w:cs="Book Antiqua"/>
          <w:sz w:val="20"/>
        </w:rPr>
        <w:t xml:space="preserve">. </w:t>
      </w:r>
      <w:r>
        <w:rPr>
          <w:rFonts w:ascii="Book Antiqua" w:hAnsi="Book Antiqua" w:cs="Book Antiqua"/>
          <w:sz w:val="20"/>
        </w:rPr>
        <w:t xml:space="preserve">We are learning together, and your contributions are important. </w:t>
      </w:r>
    </w:p>
    <w:p w:rsidR="00CC6D7B" w:rsidRDefault="00CC6D7B" w:rsidP="00CC6D7B">
      <w:pPr>
        <w:rPr>
          <w:rFonts w:ascii="Book Antiqua" w:hAnsi="Book Antiqua" w:cs="Book Antiqua"/>
          <w:sz w:val="20"/>
        </w:rPr>
      </w:pPr>
    </w:p>
    <w:p w:rsidR="00CC6D7B" w:rsidRPr="00FE684D" w:rsidRDefault="00CC6D7B" w:rsidP="00CC6D7B">
      <w:pPr>
        <w:rPr>
          <w:rFonts w:ascii="Book Antiqua" w:hAnsi="Book Antiqua" w:cs="Book Antiqua"/>
          <w:sz w:val="20"/>
        </w:rPr>
      </w:pPr>
      <w:r>
        <w:rPr>
          <w:rFonts w:ascii="Book Antiqua" w:hAnsi="Book Antiqua" w:cs="Book Antiqua"/>
          <w:sz w:val="20"/>
        </w:rPr>
        <w:tab/>
        <w:t xml:space="preserve">Set Up Your Hypothes.is Annotation App – Add Extension to Chrome: </w:t>
      </w:r>
      <w:hyperlink r:id="rId8" w:history="1">
        <w:r w:rsidRPr="00FE684D">
          <w:rPr>
            <w:rStyle w:val="Hyperlink"/>
            <w:rFonts w:ascii="Book Antiqua" w:hAnsi="Book Antiqua" w:cs="Book Antiqua"/>
            <w:sz w:val="20"/>
          </w:rPr>
          <w:t>https://support.ti.davidson.edu/hc/en-us/articles/360050891813-Using-Hypothes-is-Tool-Outside-of-Moodle</w:t>
        </w:r>
      </w:hyperlink>
    </w:p>
    <w:p w:rsidR="00CC6D7B" w:rsidRDefault="00CC6D7B" w:rsidP="00CC6D7B">
      <w:pPr>
        <w:rPr>
          <w:rFonts w:ascii="Book Antiqua" w:hAnsi="Book Antiqua" w:cs="Book Antiqua"/>
          <w:sz w:val="20"/>
        </w:rPr>
      </w:pPr>
    </w:p>
    <w:p w:rsidR="00CC6D7B" w:rsidRDefault="00CC6D7B" w:rsidP="00CC6D7B">
      <w:pPr>
        <w:rPr>
          <w:rFonts w:ascii="Book Antiqua" w:hAnsi="Book Antiqua" w:cs="Book Antiqua"/>
          <w:sz w:val="20"/>
        </w:rPr>
      </w:pPr>
      <w:r>
        <w:rPr>
          <w:rFonts w:ascii="Book Antiqua" w:hAnsi="Book Antiqua" w:cs="Book Antiqua"/>
          <w:sz w:val="20"/>
        </w:rPr>
        <w:lastRenderedPageBreak/>
        <w:tab/>
      </w:r>
      <w:r w:rsidR="00202043">
        <w:rPr>
          <w:rFonts w:ascii="Book Antiqua" w:hAnsi="Book Antiqua" w:cs="Book Antiqua"/>
          <w:sz w:val="20"/>
        </w:rPr>
        <w:t xml:space="preserve">After installing </w:t>
      </w:r>
      <w:r>
        <w:rPr>
          <w:rFonts w:ascii="Book Antiqua" w:hAnsi="Book Antiqua" w:cs="Book Antiqua"/>
          <w:sz w:val="20"/>
        </w:rPr>
        <w:t xml:space="preserve">Hypothes.is </w:t>
      </w:r>
      <w:r w:rsidR="00202043">
        <w:rPr>
          <w:rFonts w:ascii="Book Antiqua" w:hAnsi="Book Antiqua" w:cs="Book Antiqua"/>
          <w:sz w:val="20"/>
        </w:rPr>
        <w:t xml:space="preserve">– Add </w:t>
      </w:r>
      <w:r>
        <w:rPr>
          <w:rFonts w:ascii="Book Antiqua" w:hAnsi="Book Antiqua" w:cs="Book Antiqua"/>
          <w:sz w:val="20"/>
        </w:rPr>
        <w:t xml:space="preserve">SOC105F20 Course Group Annotation </w:t>
      </w:r>
    </w:p>
    <w:p w:rsidR="007C2A16" w:rsidRDefault="007C2A16" w:rsidP="00CC6D7B">
      <w:pPr>
        <w:rPr>
          <w:rFonts w:ascii="Book Antiqua" w:hAnsi="Book Antiqua" w:cs="Book Antiqua"/>
          <w:sz w:val="20"/>
        </w:rPr>
      </w:pPr>
    </w:p>
    <w:p w:rsidR="00857323" w:rsidRPr="002F3BA7" w:rsidRDefault="00857323" w:rsidP="00857323">
      <w:pPr>
        <w:rPr>
          <w:rFonts w:ascii="Book Antiqua" w:hAnsi="Book Antiqua" w:cs="Book Antiqua"/>
          <w:sz w:val="20"/>
        </w:rPr>
      </w:pPr>
      <w:r w:rsidRPr="002F3BA7">
        <w:rPr>
          <w:rFonts w:ascii="Book Antiqua" w:hAnsi="Book Antiqua" w:cs="Book Antiqua"/>
          <w:sz w:val="20"/>
        </w:rPr>
        <w:tab/>
        <w:t xml:space="preserve">Good participation begins with good preparation. </w:t>
      </w:r>
      <w:r>
        <w:rPr>
          <w:rFonts w:ascii="Book Antiqua" w:hAnsi="Book Antiqua" w:cs="Book Antiqua"/>
          <w:sz w:val="20"/>
        </w:rPr>
        <w:t>Before commenting or questioning, be sure to first pay</w:t>
      </w:r>
      <w:r w:rsidRPr="002F3BA7">
        <w:rPr>
          <w:rFonts w:ascii="Book Antiqua" w:hAnsi="Book Antiqua" w:cs="Book Antiqua"/>
          <w:sz w:val="20"/>
        </w:rPr>
        <w:t xml:space="preserve"> careful attention to reading and writing assignments, and </w:t>
      </w:r>
      <w:r>
        <w:rPr>
          <w:rFonts w:ascii="Book Antiqua" w:hAnsi="Book Antiqua" w:cs="Book Antiqua"/>
          <w:sz w:val="20"/>
        </w:rPr>
        <w:t xml:space="preserve">take advantage of </w:t>
      </w:r>
      <w:r w:rsidRPr="002F3BA7">
        <w:rPr>
          <w:rFonts w:ascii="Book Antiqua" w:hAnsi="Book Antiqua" w:cs="Book Antiqua"/>
          <w:sz w:val="20"/>
        </w:rPr>
        <w:t xml:space="preserve">frequent review of class notes. </w:t>
      </w:r>
      <w:r>
        <w:rPr>
          <w:rFonts w:ascii="Book Antiqua" w:hAnsi="Book Antiqua" w:cs="Book Antiqua"/>
          <w:sz w:val="20"/>
        </w:rPr>
        <w:t>S</w:t>
      </w:r>
      <w:r w:rsidRPr="002F3BA7">
        <w:rPr>
          <w:rFonts w:ascii="Book Antiqua" w:hAnsi="Book Antiqua" w:cs="Book Antiqua"/>
          <w:sz w:val="20"/>
        </w:rPr>
        <w:t xml:space="preserve">chedule </w:t>
      </w:r>
      <w:r>
        <w:rPr>
          <w:rFonts w:ascii="Book Antiqua" w:hAnsi="Book Antiqua" w:cs="Book Antiqua"/>
          <w:sz w:val="20"/>
        </w:rPr>
        <w:t>to read and review materials before speaking/writing</w:t>
      </w:r>
      <w:r w:rsidRPr="002F3BA7">
        <w:rPr>
          <w:rFonts w:ascii="Book Antiqua" w:hAnsi="Book Antiqua" w:cs="Book Antiqua"/>
          <w:sz w:val="20"/>
        </w:rPr>
        <w:t xml:space="preserve">. And set aside time to </w:t>
      </w:r>
      <w:r>
        <w:rPr>
          <w:rFonts w:ascii="Book Antiqua" w:hAnsi="Book Antiqua" w:cs="Book Antiqua"/>
          <w:sz w:val="20"/>
        </w:rPr>
        <w:t xml:space="preserve">review course materials and </w:t>
      </w:r>
      <w:r w:rsidRPr="002F3BA7">
        <w:rPr>
          <w:rFonts w:ascii="Book Antiqua" w:hAnsi="Book Antiqua" w:cs="Book Antiqua"/>
          <w:sz w:val="20"/>
        </w:rPr>
        <w:t xml:space="preserve">regularly reread your </w:t>
      </w:r>
      <w:r>
        <w:rPr>
          <w:rFonts w:ascii="Book Antiqua" w:hAnsi="Book Antiqua" w:cs="Book Antiqua"/>
          <w:sz w:val="20"/>
        </w:rPr>
        <w:t xml:space="preserve">growing </w:t>
      </w:r>
      <w:r w:rsidRPr="002F3BA7">
        <w:rPr>
          <w:rFonts w:ascii="Book Antiqua" w:hAnsi="Book Antiqua" w:cs="Book Antiqua"/>
          <w:sz w:val="20"/>
        </w:rPr>
        <w:t xml:space="preserve">class notes. This regular review will really pay off when it is time for integration papers and </w:t>
      </w:r>
      <w:r>
        <w:rPr>
          <w:rFonts w:ascii="Book Antiqua" w:hAnsi="Book Antiqua" w:cs="Book Antiqua"/>
          <w:sz w:val="20"/>
        </w:rPr>
        <w:t>the final paper</w:t>
      </w:r>
      <w:r w:rsidRPr="002F3BA7">
        <w:rPr>
          <w:rFonts w:ascii="Book Antiqua" w:hAnsi="Book Antiqua" w:cs="Book Antiqua"/>
          <w:sz w:val="20"/>
        </w:rPr>
        <w:t xml:space="preserve">.  </w:t>
      </w:r>
    </w:p>
    <w:p w:rsidR="00857323" w:rsidRDefault="00857323" w:rsidP="00857323">
      <w:pPr>
        <w:rPr>
          <w:rFonts w:ascii="Book Antiqua" w:hAnsi="Book Antiqua" w:cs="Book Antiqua"/>
          <w:sz w:val="20"/>
        </w:rPr>
      </w:pPr>
      <w:r w:rsidRPr="002F3BA7">
        <w:rPr>
          <w:rFonts w:ascii="Book Antiqua" w:hAnsi="Book Antiqua" w:cs="Book Antiqua"/>
          <w:sz w:val="20"/>
        </w:rPr>
        <w:tab/>
      </w:r>
      <w:r>
        <w:rPr>
          <w:rFonts w:ascii="Book Antiqua" w:hAnsi="Book Antiqua" w:cs="Book Antiqua"/>
          <w:sz w:val="20"/>
        </w:rPr>
        <w:t>I suggest a goal of 5 Hypothes.is Annotations in readings or 3 comments in Moodle Discussion Forums</w:t>
      </w:r>
      <w:r w:rsidRPr="002F3BA7">
        <w:rPr>
          <w:rFonts w:ascii="Book Antiqua" w:hAnsi="Book Antiqua" w:cs="Book Antiqua"/>
          <w:sz w:val="20"/>
        </w:rPr>
        <w:t xml:space="preserve">. </w:t>
      </w:r>
      <w:r>
        <w:rPr>
          <w:rFonts w:ascii="Book Antiqua" w:hAnsi="Book Antiqua" w:cs="Book Antiqua"/>
          <w:sz w:val="20"/>
        </w:rPr>
        <w:t>Draw out analytical insights. Provide implications.</w:t>
      </w:r>
      <w:r w:rsidRPr="002F3BA7">
        <w:rPr>
          <w:rFonts w:ascii="Book Antiqua" w:hAnsi="Book Antiqua" w:cs="Book Antiqua"/>
          <w:sz w:val="20"/>
        </w:rPr>
        <w:t xml:space="preserve"> </w:t>
      </w:r>
      <w:r>
        <w:rPr>
          <w:rFonts w:ascii="Book Antiqua" w:hAnsi="Book Antiqua" w:cs="Book Antiqua"/>
          <w:sz w:val="20"/>
        </w:rPr>
        <w:t xml:space="preserve">Make connections to others </w:t>
      </w:r>
      <w:r w:rsidRPr="002F3BA7">
        <w:rPr>
          <w:rFonts w:ascii="Book Antiqua" w:hAnsi="Book Antiqua" w:cs="Book Antiqua"/>
          <w:sz w:val="20"/>
        </w:rPr>
        <w:t xml:space="preserve">That way, our class will become an interesting and energetic conversation among interesting and energetic writers. </w:t>
      </w:r>
    </w:p>
    <w:p w:rsidR="00857323" w:rsidRPr="002F3BA7" w:rsidRDefault="00857323" w:rsidP="00857323">
      <w:pPr>
        <w:rPr>
          <w:rFonts w:ascii="Book Antiqua" w:hAnsi="Book Antiqua" w:cs="Book Antiqua"/>
          <w:sz w:val="20"/>
        </w:rPr>
      </w:pPr>
      <w:r>
        <w:rPr>
          <w:rFonts w:ascii="Book Antiqua" w:hAnsi="Book Antiqua" w:cs="Book Antiqua"/>
          <w:sz w:val="20"/>
        </w:rPr>
        <w:tab/>
        <w:t xml:space="preserve">Avoid “I like/I don’t like” statements. Avoid referring to books, movies, experiences, etc., outside our class material. Avoid opinions that are not informed by the readings. Instead, use the time to explicate the material and make connections among them, even if they are not made by the author themselves. </w:t>
      </w:r>
    </w:p>
    <w:p w:rsidR="00F84C38" w:rsidRPr="00C3399C" w:rsidRDefault="00F84C38" w:rsidP="00F84C38">
      <w:pPr>
        <w:tabs>
          <w:tab w:val="left" w:pos="-720"/>
        </w:tabs>
        <w:suppressAutoHyphens/>
        <w:jc w:val="both"/>
        <w:rPr>
          <w:rFonts w:ascii="Book Antiqua" w:hAnsi="Book Antiqua" w:cs="Book Antiqua"/>
          <w:b/>
          <w:bCs/>
          <w:sz w:val="20"/>
        </w:rPr>
      </w:pPr>
    </w:p>
    <w:p w:rsidR="00B973C8" w:rsidRPr="002F3BA7" w:rsidRDefault="00B973C8" w:rsidP="00B973C8">
      <w:pPr>
        <w:tabs>
          <w:tab w:val="left" w:pos="-720"/>
        </w:tabs>
        <w:suppressAutoHyphens/>
        <w:rPr>
          <w:rFonts w:ascii="Book Antiqua" w:hAnsi="Book Antiqua" w:cs="Book Antiqua"/>
          <w:b/>
          <w:spacing w:val="-2"/>
          <w:sz w:val="20"/>
        </w:rPr>
      </w:pPr>
      <w:r w:rsidRPr="002F3BA7">
        <w:rPr>
          <w:rFonts w:ascii="Book Antiqua" w:hAnsi="Book Antiqua" w:cs="Book Antiqua"/>
          <w:b/>
          <w:spacing w:val="-2"/>
          <w:sz w:val="20"/>
        </w:rPr>
        <w:t>Written Assignments and Guidelines for Writing:</w:t>
      </w:r>
    </w:p>
    <w:p w:rsidR="00B973C8" w:rsidRPr="002F3BA7" w:rsidRDefault="00B973C8" w:rsidP="00B973C8">
      <w:pPr>
        <w:tabs>
          <w:tab w:val="left" w:pos="-720"/>
        </w:tabs>
        <w:suppressAutoHyphens/>
        <w:jc w:val="both"/>
        <w:rPr>
          <w:rFonts w:ascii="Book Antiqua" w:hAnsi="Book Antiqua" w:cs="Book Antiqua"/>
          <w:spacing w:val="-2"/>
          <w:sz w:val="20"/>
        </w:rPr>
      </w:pPr>
    </w:p>
    <w:p w:rsidR="00B973C8" w:rsidRPr="002F3BA7" w:rsidRDefault="00B973C8" w:rsidP="00B973C8">
      <w:pPr>
        <w:ind w:firstLine="720"/>
        <w:rPr>
          <w:rFonts w:ascii="Book Antiqua" w:hAnsi="Book Antiqua" w:cs="Book Antiqua"/>
          <w:sz w:val="20"/>
        </w:rPr>
      </w:pPr>
      <w:r w:rsidRPr="002F3BA7">
        <w:rPr>
          <w:rFonts w:ascii="Book Antiqua" w:hAnsi="Book Antiqua" w:cs="Book Antiqua"/>
          <w:sz w:val="20"/>
        </w:rPr>
        <w:t>This course requires you to think carefully through each of the assigned readings</w:t>
      </w:r>
      <w:r>
        <w:rPr>
          <w:rFonts w:ascii="Book Antiqua" w:hAnsi="Book Antiqua" w:cs="Book Antiqua"/>
          <w:sz w:val="20"/>
        </w:rPr>
        <w:t xml:space="preserve"> and to write about them</w:t>
      </w:r>
      <w:r w:rsidRPr="002F3BA7">
        <w:rPr>
          <w:rFonts w:ascii="Book Antiqua" w:hAnsi="Book Antiqua" w:cs="Book Antiqua"/>
          <w:sz w:val="20"/>
        </w:rPr>
        <w:t xml:space="preserve">.  Each is designed to provoke change in your attitudes and actions into such things as your relation to race and ethnicity as well as subtle forms of personal prejudice and discrimination.  </w:t>
      </w:r>
    </w:p>
    <w:p w:rsidR="00B973C8" w:rsidRPr="002F3BA7" w:rsidRDefault="00B973C8" w:rsidP="00B973C8">
      <w:pPr>
        <w:ind w:firstLine="720"/>
        <w:rPr>
          <w:rFonts w:ascii="Book Antiqua" w:hAnsi="Book Antiqua" w:cs="Book Antiqua"/>
          <w:sz w:val="20"/>
        </w:rPr>
      </w:pPr>
    </w:p>
    <w:p w:rsidR="00B973C8" w:rsidRPr="002F3BA7" w:rsidRDefault="00B973C8" w:rsidP="00B973C8">
      <w:pPr>
        <w:rPr>
          <w:rFonts w:ascii="Book Antiqua" w:hAnsi="Book Antiqua" w:cs="Book Antiqua"/>
          <w:color w:val="000000"/>
          <w:sz w:val="20"/>
          <w:u w:val="single"/>
        </w:rPr>
      </w:pPr>
      <w:r w:rsidRPr="002F3BA7">
        <w:rPr>
          <w:rFonts w:ascii="Book Antiqua" w:hAnsi="Book Antiqua" w:cs="Book Antiqua"/>
          <w:color w:val="000000"/>
          <w:sz w:val="20"/>
        </w:rPr>
        <w:tab/>
      </w:r>
      <w:r>
        <w:rPr>
          <w:rFonts w:ascii="Book Antiqua" w:hAnsi="Book Antiqua" w:cs="Book Antiqua"/>
          <w:bCs/>
          <w:color w:val="000000"/>
          <w:sz w:val="20"/>
          <w:u w:val="single"/>
        </w:rPr>
        <w:t>Annotation: Practicing and Interacting on Evidence for Interpretation</w:t>
      </w:r>
      <w:r w:rsidRPr="002F3BA7">
        <w:rPr>
          <w:rFonts w:ascii="Book Antiqua" w:hAnsi="Book Antiqua" w:cs="Book Antiqua"/>
          <w:color w:val="000000"/>
          <w:sz w:val="20"/>
          <w:u w:val="single"/>
        </w:rPr>
        <w:t xml:space="preserve"> </w:t>
      </w:r>
    </w:p>
    <w:p w:rsidR="00B973C8" w:rsidRDefault="00B973C8" w:rsidP="00B973C8">
      <w:pPr>
        <w:tabs>
          <w:tab w:val="left" w:pos="-720"/>
        </w:tabs>
        <w:suppressAutoHyphens/>
        <w:rPr>
          <w:rFonts w:ascii="Book Antiqua" w:hAnsi="Book Antiqua" w:cs="Book Antiqua"/>
          <w:bCs/>
          <w:sz w:val="20"/>
        </w:rPr>
      </w:pPr>
    </w:p>
    <w:p w:rsidR="00B973C8" w:rsidRDefault="00B973C8" w:rsidP="00B973C8">
      <w:pPr>
        <w:tabs>
          <w:tab w:val="left" w:pos="-720"/>
        </w:tabs>
        <w:suppressAutoHyphens/>
        <w:rPr>
          <w:rFonts w:ascii="Book Antiqua" w:hAnsi="Book Antiqua" w:cs="Book Antiqua"/>
          <w:bCs/>
          <w:sz w:val="20"/>
        </w:rPr>
      </w:pPr>
      <w:r>
        <w:rPr>
          <w:rFonts w:ascii="Book Antiqua" w:hAnsi="Book Antiqua" w:cs="Book Antiqua"/>
          <w:bCs/>
          <w:sz w:val="20"/>
        </w:rPr>
        <w:tab/>
        <w:t>Since course readings form the basis of class discussion, i</w:t>
      </w:r>
      <w:r w:rsidRPr="00C3399C">
        <w:rPr>
          <w:rFonts w:ascii="Book Antiqua" w:hAnsi="Book Antiqua" w:cs="Book Antiqua"/>
          <w:bCs/>
          <w:sz w:val="20"/>
        </w:rPr>
        <w:t xml:space="preserve">t is essential for you to keep up with the reading and to read actively. Active reading means taking notes as you read, making a list of questions you have as you read, and reading far enough ahead that you have a chance not only to read but to think about what you have read. </w:t>
      </w:r>
      <w:r>
        <w:rPr>
          <w:rFonts w:ascii="Book Antiqua" w:hAnsi="Book Antiqua" w:cs="Book Antiqua"/>
          <w:bCs/>
          <w:sz w:val="20"/>
        </w:rPr>
        <w:t>The syllabus will make clear when to</w:t>
      </w:r>
      <w:r w:rsidRPr="00C3399C">
        <w:rPr>
          <w:rFonts w:ascii="Book Antiqua" w:hAnsi="Book Antiqua" w:cs="Book Antiqua"/>
          <w:bCs/>
          <w:sz w:val="20"/>
        </w:rPr>
        <w:t xml:space="preserve"> have read each week’s readings for our class meeting</w:t>
      </w:r>
      <w:r>
        <w:rPr>
          <w:rFonts w:ascii="Book Antiqua" w:hAnsi="Book Antiqua" w:cs="Book Antiqua"/>
          <w:bCs/>
          <w:sz w:val="20"/>
        </w:rPr>
        <w:t>s, usually for</w:t>
      </w:r>
      <w:r w:rsidRPr="00C3399C">
        <w:rPr>
          <w:rFonts w:ascii="Book Antiqua" w:hAnsi="Book Antiqua" w:cs="Book Antiqua"/>
          <w:bCs/>
          <w:sz w:val="20"/>
        </w:rPr>
        <w:t xml:space="preserve"> </w:t>
      </w:r>
      <w:r>
        <w:rPr>
          <w:rFonts w:ascii="Book Antiqua" w:hAnsi="Book Antiqua" w:cs="Book Antiqua"/>
          <w:bCs/>
          <w:sz w:val="20"/>
        </w:rPr>
        <w:t>earlier in</w:t>
      </w:r>
      <w:r w:rsidRPr="00C3399C">
        <w:rPr>
          <w:rFonts w:ascii="Book Antiqua" w:hAnsi="Book Antiqua" w:cs="Book Antiqua"/>
          <w:bCs/>
          <w:sz w:val="20"/>
        </w:rPr>
        <w:t xml:space="preserve"> the week (</w:t>
      </w:r>
      <w:r>
        <w:rPr>
          <w:rFonts w:ascii="Book Antiqua" w:hAnsi="Book Antiqua" w:cs="Book Antiqua"/>
          <w:bCs/>
          <w:sz w:val="20"/>
        </w:rPr>
        <w:t>usually Monday/Wednesday</w:t>
      </w:r>
      <w:r w:rsidRPr="00C3399C">
        <w:rPr>
          <w:rFonts w:ascii="Book Antiqua" w:hAnsi="Book Antiqua" w:cs="Book Antiqua"/>
          <w:bCs/>
          <w:sz w:val="20"/>
        </w:rPr>
        <w:t>), and then prepare a</w:t>
      </w:r>
      <w:r>
        <w:rPr>
          <w:rFonts w:ascii="Book Antiqua" w:hAnsi="Book Antiqua" w:cs="Book Antiqua"/>
          <w:bCs/>
          <w:sz w:val="20"/>
        </w:rPr>
        <w:t xml:space="preserve"> “mini”</w:t>
      </w:r>
      <w:r w:rsidRPr="00C3399C">
        <w:rPr>
          <w:rFonts w:ascii="Book Antiqua" w:hAnsi="Book Antiqua" w:cs="Book Antiqua"/>
          <w:bCs/>
          <w:sz w:val="20"/>
        </w:rPr>
        <w:t xml:space="preserve"> analytic </w:t>
      </w:r>
      <w:r>
        <w:rPr>
          <w:rFonts w:ascii="Book Antiqua" w:hAnsi="Book Antiqua" w:cs="Book Antiqua"/>
          <w:bCs/>
          <w:sz w:val="20"/>
        </w:rPr>
        <w:t>integration</w:t>
      </w:r>
      <w:r w:rsidRPr="00C3399C">
        <w:rPr>
          <w:rFonts w:ascii="Book Antiqua" w:hAnsi="Book Antiqua" w:cs="Book Antiqua"/>
          <w:bCs/>
          <w:sz w:val="20"/>
        </w:rPr>
        <w:t xml:space="preserve"> paper for </w:t>
      </w:r>
      <w:r>
        <w:rPr>
          <w:rFonts w:ascii="Book Antiqua" w:hAnsi="Book Antiqua" w:cs="Book Antiqua"/>
          <w:bCs/>
          <w:sz w:val="20"/>
        </w:rPr>
        <w:t>each</w:t>
      </w:r>
      <w:r w:rsidRPr="00C3399C">
        <w:rPr>
          <w:rFonts w:ascii="Book Antiqua" w:hAnsi="Book Antiqua" w:cs="Book Antiqua"/>
          <w:bCs/>
          <w:sz w:val="20"/>
        </w:rPr>
        <w:t xml:space="preserve"> week (</w:t>
      </w:r>
      <w:r>
        <w:rPr>
          <w:rFonts w:ascii="Book Antiqua" w:hAnsi="Book Antiqua" w:cs="Book Antiqua"/>
          <w:bCs/>
          <w:sz w:val="20"/>
        </w:rPr>
        <w:t>usually Friday</w:t>
      </w:r>
      <w:r w:rsidRPr="00C3399C">
        <w:rPr>
          <w:rFonts w:ascii="Book Antiqua" w:hAnsi="Book Antiqua" w:cs="Book Antiqua"/>
          <w:bCs/>
          <w:sz w:val="20"/>
        </w:rPr>
        <w:t xml:space="preserve">).  </w:t>
      </w:r>
    </w:p>
    <w:p w:rsidR="004D7340" w:rsidRDefault="004D7340" w:rsidP="004D7340">
      <w:pPr>
        <w:tabs>
          <w:tab w:val="left" w:pos="-720"/>
        </w:tabs>
        <w:suppressAutoHyphens/>
        <w:rPr>
          <w:rFonts w:ascii="Book Antiqua" w:hAnsi="Book Antiqua" w:cs="Book Antiqua"/>
          <w:bCs/>
          <w:sz w:val="20"/>
        </w:rPr>
      </w:pPr>
      <w:r>
        <w:rPr>
          <w:rFonts w:ascii="Book Antiqua" w:hAnsi="Book Antiqua" w:cs="Book Antiqua"/>
          <w:bCs/>
          <w:sz w:val="20"/>
        </w:rPr>
        <w:tab/>
        <w:t xml:space="preserve">We will use Hypothes.is, an app that allows for shared annotation. Hpothes.is is used alongside Moodle integrated into Chrome browsers as an Extension. See set up above. </w:t>
      </w:r>
    </w:p>
    <w:p w:rsidR="00B973C8" w:rsidRDefault="00B973C8" w:rsidP="00B973C8">
      <w:pPr>
        <w:tabs>
          <w:tab w:val="left" w:pos="-720"/>
        </w:tabs>
        <w:suppressAutoHyphens/>
        <w:rPr>
          <w:rFonts w:ascii="Book Antiqua" w:hAnsi="Book Antiqua" w:cs="Book Antiqua"/>
          <w:bCs/>
          <w:sz w:val="20"/>
        </w:rPr>
      </w:pPr>
    </w:p>
    <w:p w:rsidR="00B973C8" w:rsidRDefault="00B973C8" w:rsidP="00B973C8">
      <w:pPr>
        <w:pStyle w:val="ListParagraph"/>
        <w:numPr>
          <w:ilvl w:val="0"/>
          <w:numId w:val="40"/>
        </w:numPr>
        <w:tabs>
          <w:tab w:val="left" w:pos="-720"/>
        </w:tabs>
        <w:suppressAutoHyphens/>
        <w:contextualSpacing w:val="0"/>
        <w:rPr>
          <w:rFonts w:ascii="Book Antiqua" w:hAnsi="Book Antiqua" w:cs="Book Antiqua"/>
          <w:bCs/>
          <w:sz w:val="20"/>
        </w:rPr>
      </w:pPr>
      <w:r>
        <w:rPr>
          <w:rFonts w:ascii="Book Antiqua" w:hAnsi="Book Antiqua" w:cs="Book Antiqua"/>
          <w:bCs/>
          <w:sz w:val="20"/>
        </w:rPr>
        <w:t xml:space="preserve">The basic approach to annotation in any course reading is this: </w:t>
      </w:r>
    </w:p>
    <w:p w:rsidR="00B973C8" w:rsidRPr="00DC6717" w:rsidRDefault="00B973C8" w:rsidP="00B973C8">
      <w:pPr>
        <w:pStyle w:val="ListParagraph"/>
        <w:numPr>
          <w:ilvl w:val="1"/>
          <w:numId w:val="40"/>
        </w:numPr>
        <w:tabs>
          <w:tab w:val="left" w:pos="-720"/>
        </w:tabs>
        <w:suppressAutoHyphens/>
        <w:contextualSpacing w:val="0"/>
        <w:rPr>
          <w:rFonts w:ascii="Book Antiqua" w:hAnsi="Book Antiqua" w:cs="Book Antiqua"/>
          <w:bCs/>
          <w:sz w:val="20"/>
        </w:rPr>
      </w:pPr>
      <w:r w:rsidRPr="00DC6717">
        <w:rPr>
          <w:rFonts w:ascii="Book Antiqua" w:hAnsi="Book Antiqua" w:cs="Book Antiqua"/>
          <w:bCs/>
          <w:sz w:val="20"/>
        </w:rPr>
        <w:t>The “QUOTE” is EVIDENCE &gt;&gt; Your “NOTE” conveys INSIGHT, INTERPRETATION</w:t>
      </w:r>
    </w:p>
    <w:p w:rsidR="00B973C8" w:rsidRPr="00DC6717" w:rsidRDefault="00B973C8" w:rsidP="00B973C8">
      <w:pPr>
        <w:pStyle w:val="ListParagraph"/>
        <w:numPr>
          <w:ilvl w:val="1"/>
          <w:numId w:val="40"/>
        </w:numPr>
        <w:tabs>
          <w:tab w:val="left" w:pos="-720"/>
        </w:tabs>
        <w:suppressAutoHyphens/>
        <w:contextualSpacing w:val="0"/>
        <w:rPr>
          <w:rFonts w:ascii="Book Antiqua" w:hAnsi="Book Antiqua" w:cs="Book Antiqua"/>
          <w:bCs/>
          <w:sz w:val="20"/>
        </w:rPr>
      </w:pPr>
      <w:r w:rsidRPr="00DC6717">
        <w:rPr>
          <w:rFonts w:ascii="Book Antiqua" w:hAnsi="Book Antiqua" w:cs="Book Antiqua"/>
          <w:bCs/>
          <w:sz w:val="20"/>
        </w:rPr>
        <w:t xml:space="preserve">When possible, </w:t>
      </w:r>
      <w:r w:rsidRPr="00DC6717">
        <w:rPr>
          <w:rFonts w:ascii="Book Antiqua" w:hAnsi="Book Antiqua" w:cs="Book Antiqua"/>
          <w:bCs/>
          <w:sz w:val="20"/>
        </w:rPr>
        <w:tab/>
        <w:t>INTEGRATE, which is writing an ANALYTICAL NOTE THAT DRAWS TOGETHER INSIGHT, EVIDENCE, INTERPRETATION</w:t>
      </w:r>
    </w:p>
    <w:p w:rsidR="00B973C8" w:rsidRPr="00DC6717" w:rsidRDefault="00B973C8" w:rsidP="00B973C8">
      <w:pPr>
        <w:tabs>
          <w:tab w:val="left" w:pos="-720"/>
        </w:tabs>
        <w:suppressAutoHyphens/>
        <w:jc w:val="center"/>
        <w:rPr>
          <w:rFonts w:ascii="Book Antiqua" w:hAnsi="Book Antiqua" w:cs="Book Antiqua"/>
          <w:bCs/>
          <w:sz w:val="20"/>
        </w:rPr>
      </w:pPr>
    </w:p>
    <w:p w:rsidR="00B973C8" w:rsidRPr="009F3B46" w:rsidRDefault="00B973C8" w:rsidP="00B973C8">
      <w:pPr>
        <w:pStyle w:val="ListParagraph"/>
        <w:numPr>
          <w:ilvl w:val="0"/>
          <w:numId w:val="40"/>
        </w:numPr>
        <w:tabs>
          <w:tab w:val="left" w:pos="-720"/>
        </w:tabs>
        <w:suppressAutoHyphens/>
        <w:contextualSpacing w:val="0"/>
        <w:rPr>
          <w:rFonts w:ascii="Book Antiqua" w:hAnsi="Book Antiqua" w:cs="Book Antiqua"/>
          <w:bCs/>
          <w:sz w:val="20"/>
        </w:rPr>
      </w:pPr>
      <w:r w:rsidRPr="009F3B46">
        <w:rPr>
          <w:rFonts w:ascii="Book Antiqua" w:hAnsi="Book Antiqua" w:cs="Book Antiqua"/>
          <w:bCs/>
          <w:sz w:val="20"/>
        </w:rPr>
        <w:t xml:space="preserve">Aim to add at least 5 </w:t>
      </w:r>
      <w:r w:rsidR="00BE307A">
        <w:rPr>
          <w:rFonts w:ascii="Book Antiqua" w:hAnsi="Book Antiqua" w:cs="Book Antiqua"/>
          <w:bCs/>
          <w:sz w:val="20"/>
        </w:rPr>
        <w:t xml:space="preserve">substantive </w:t>
      </w:r>
      <w:r w:rsidR="00BE307A" w:rsidRPr="009F3B46">
        <w:rPr>
          <w:rFonts w:ascii="Book Antiqua" w:hAnsi="Book Antiqua" w:cs="Book Antiqua"/>
          <w:bCs/>
          <w:sz w:val="20"/>
        </w:rPr>
        <w:t xml:space="preserve">annotations to </w:t>
      </w:r>
      <w:r w:rsidR="00BE307A">
        <w:rPr>
          <w:rFonts w:ascii="Book Antiqua" w:hAnsi="Book Antiqua" w:cs="Book Antiqua"/>
          <w:bCs/>
          <w:sz w:val="20"/>
        </w:rPr>
        <w:t>each</w:t>
      </w:r>
      <w:r w:rsidR="00BE307A" w:rsidRPr="009F3B46">
        <w:rPr>
          <w:rFonts w:ascii="Book Antiqua" w:hAnsi="Book Antiqua" w:cs="Book Antiqua"/>
          <w:bCs/>
          <w:sz w:val="20"/>
        </w:rPr>
        <w:t xml:space="preserve"> </w:t>
      </w:r>
      <w:r w:rsidRPr="009F3B46">
        <w:rPr>
          <w:rFonts w:ascii="Book Antiqua" w:hAnsi="Book Antiqua" w:cs="Book Antiqua"/>
          <w:bCs/>
          <w:sz w:val="20"/>
        </w:rPr>
        <w:t>text overall.</w:t>
      </w:r>
    </w:p>
    <w:p w:rsidR="00B973C8" w:rsidRPr="009F3B46" w:rsidRDefault="00B973C8" w:rsidP="00B973C8">
      <w:pPr>
        <w:pStyle w:val="ListParagraph"/>
        <w:numPr>
          <w:ilvl w:val="0"/>
          <w:numId w:val="40"/>
        </w:numPr>
        <w:tabs>
          <w:tab w:val="left" w:pos="-720"/>
        </w:tabs>
        <w:suppressAutoHyphens/>
        <w:contextualSpacing w:val="0"/>
        <w:rPr>
          <w:rFonts w:ascii="Book Antiqua" w:hAnsi="Book Antiqua" w:cs="Book Antiqua"/>
          <w:bCs/>
          <w:sz w:val="20"/>
        </w:rPr>
      </w:pPr>
      <w:r w:rsidRPr="009F3B46">
        <w:rPr>
          <w:rFonts w:ascii="Book Antiqua" w:hAnsi="Book Antiqua" w:cs="Book Antiqua"/>
          <w:bCs/>
          <w:sz w:val="20"/>
        </w:rPr>
        <w:t xml:space="preserve">Post your annotations not to "Public" but to </w:t>
      </w:r>
      <w:r w:rsidR="00A0568C">
        <w:rPr>
          <w:rFonts w:ascii="Book Antiqua" w:hAnsi="Book Antiqua" w:cs="Book Antiqua"/>
          <w:bCs/>
          <w:sz w:val="20"/>
        </w:rPr>
        <w:t>“</w:t>
      </w:r>
      <w:r w:rsidR="00A0568C">
        <w:rPr>
          <w:rFonts w:ascii="Book Antiqua" w:hAnsi="Book Antiqua" w:cs="Book Antiqua"/>
          <w:sz w:val="20"/>
        </w:rPr>
        <w:t>SOC105F20</w:t>
      </w:r>
      <w:r w:rsidRPr="009F3B46">
        <w:rPr>
          <w:rFonts w:ascii="Book Antiqua" w:hAnsi="Book Antiqua" w:cs="Book Antiqua"/>
          <w:bCs/>
          <w:sz w:val="20"/>
        </w:rPr>
        <w:t>”</w:t>
      </w:r>
      <w:r w:rsidR="00A0568C">
        <w:rPr>
          <w:rFonts w:ascii="Book Antiqua" w:hAnsi="Book Antiqua" w:cs="Book Antiqua"/>
          <w:bCs/>
          <w:sz w:val="20"/>
        </w:rPr>
        <w:t xml:space="preserve"> (see link above).</w:t>
      </w:r>
      <w:r w:rsidRPr="009F3B46">
        <w:rPr>
          <w:rFonts w:ascii="Book Antiqua" w:hAnsi="Book Antiqua" w:cs="Book Antiqua"/>
          <w:bCs/>
          <w:sz w:val="20"/>
        </w:rPr>
        <w:t xml:space="preserve"> See </w:t>
      </w:r>
      <w:r>
        <w:rPr>
          <w:rFonts w:ascii="Book Antiqua" w:hAnsi="Book Antiqua" w:cs="Book Antiqua"/>
          <w:bCs/>
          <w:sz w:val="20"/>
        </w:rPr>
        <w:t>additional instructions in guide in Moodle</w:t>
      </w:r>
      <w:r w:rsidRPr="009F3B46">
        <w:rPr>
          <w:rFonts w:ascii="Book Antiqua" w:hAnsi="Book Antiqua" w:cs="Book Antiqua"/>
          <w:bCs/>
          <w:sz w:val="20"/>
        </w:rPr>
        <w:t>.</w:t>
      </w:r>
      <w:r>
        <w:rPr>
          <w:rFonts w:ascii="Book Antiqua" w:hAnsi="Book Antiqua" w:cs="Book Antiqua"/>
          <w:bCs/>
          <w:sz w:val="20"/>
        </w:rPr>
        <w:t xml:space="preserve"> </w:t>
      </w:r>
      <w:r w:rsidRPr="009F3B46">
        <w:rPr>
          <w:rFonts w:ascii="Book Antiqua" w:hAnsi="Book Antiqua" w:cs="Book Antiqua"/>
          <w:bCs/>
          <w:sz w:val="20"/>
        </w:rPr>
        <w:t>Nothing will blow up if you post to "Public" but the other workshop participants won't see those comments, and they won't be private.</w:t>
      </w:r>
    </w:p>
    <w:p w:rsidR="00B973C8" w:rsidRPr="009F3B46" w:rsidRDefault="00B973C8" w:rsidP="00B973C8">
      <w:pPr>
        <w:pStyle w:val="ListParagraph"/>
        <w:numPr>
          <w:ilvl w:val="0"/>
          <w:numId w:val="40"/>
        </w:numPr>
        <w:tabs>
          <w:tab w:val="left" w:pos="-720"/>
        </w:tabs>
        <w:suppressAutoHyphens/>
        <w:contextualSpacing w:val="0"/>
        <w:rPr>
          <w:rFonts w:ascii="Book Antiqua" w:hAnsi="Book Antiqua" w:cs="Book Antiqua"/>
          <w:bCs/>
          <w:sz w:val="20"/>
        </w:rPr>
      </w:pPr>
      <w:r w:rsidRPr="009F3B46">
        <w:rPr>
          <w:rFonts w:ascii="Book Antiqua" w:hAnsi="Book Antiqua" w:cs="Book Antiqua"/>
          <w:bCs/>
          <w:sz w:val="20"/>
        </w:rPr>
        <w:t>Your annotations might:</w:t>
      </w:r>
    </w:p>
    <w:p w:rsidR="00B973C8" w:rsidRPr="009F3B46" w:rsidRDefault="00B973C8" w:rsidP="00B973C8">
      <w:pPr>
        <w:pStyle w:val="ListParagraph"/>
        <w:numPr>
          <w:ilvl w:val="1"/>
          <w:numId w:val="40"/>
        </w:numPr>
        <w:tabs>
          <w:tab w:val="left" w:pos="-720"/>
        </w:tabs>
        <w:suppressAutoHyphens/>
        <w:contextualSpacing w:val="0"/>
        <w:rPr>
          <w:rFonts w:ascii="Book Antiqua" w:hAnsi="Book Antiqua" w:cs="Book Antiqua"/>
          <w:bCs/>
          <w:sz w:val="20"/>
        </w:rPr>
      </w:pPr>
      <w:r w:rsidRPr="009F3B46">
        <w:rPr>
          <w:rFonts w:ascii="Book Antiqua" w:hAnsi="Book Antiqua" w:cs="Book Antiqua"/>
          <w:bCs/>
          <w:sz w:val="20"/>
        </w:rPr>
        <w:t>Ask a probing question about</w:t>
      </w:r>
      <w:r>
        <w:rPr>
          <w:rFonts w:ascii="Book Antiqua" w:hAnsi="Book Antiqua" w:cs="Book Antiqua"/>
          <w:bCs/>
          <w:sz w:val="20"/>
        </w:rPr>
        <w:t xml:space="preserve"> meaning within</w:t>
      </w:r>
      <w:r w:rsidRPr="009F3B46">
        <w:rPr>
          <w:rFonts w:ascii="Book Antiqua" w:hAnsi="Book Antiqua" w:cs="Book Antiqua"/>
          <w:bCs/>
          <w:sz w:val="20"/>
        </w:rPr>
        <w:t xml:space="preserve"> the text: " </w:t>
      </w:r>
      <w:r>
        <w:rPr>
          <w:rFonts w:ascii="Book Antiqua" w:hAnsi="Book Antiqua" w:cs="Book Antiqua"/>
          <w:bCs/>
          <w:sz w:val="20"/>
        </w:rPr>
        <w:t>Does this mean… and does it tie into our other reading…</w:t>
      </w:r>
      <w:r w:rsidRPr="009F3B46">
        <w:rPr>
          <w:rFonts w:ascii="Book Antiqua" w:hAnsi="Book Antiqua" w:cs="Book Antiqua"/>
          <w:bCs/>
          <w:sz w:val="20"/>
        </w:rPr>
        <w:t>?"</w:t>
      </w:r>
    </w:p>
    <w:p w:rsidR="00B973C8" w:rsidRPr="009F3B46" w:rsidRDefault="00B973C8" w:rsidP="00B973C8">
      <w:pPr>
        <w:pStyle w:val="ListParagraph"/>
        <w:numPr>
          <w:ilvl w:val="1"/>
          <w:numId w:val="40"/>
        </w:numPr>
        <w:tabs>
          <w:tab w:val="left" w:pos="-720"/>
        </w:tabs>
        <w:suppressAutoHyphens/>
        <w:contextualSpacing w:val="0"/>
        <w:rPr>
          <w:rFonts w:ascii="Book Antiqua" w:hAnsi="Book Antiqua" w:cs="Book Antiqua"/>
          <w:bCs/>
          <w:sz w:val="20"/>
        </w:rPr>
      </w:pPr>
      <w:r>
        <w:rPr>
          <w:rFonts w:ascii="Book Antiqua" w:hAnsi="Book Antiqua" w:cs="Book Antiqua"/>
          <w:bCs/>
          <w:sz w:val="20"/>
        </w:rPr>
        <w:t>Build from the evidence of the text (concept, historical happening,</w:t>
      </w:r>
      <w:r w:rsidRPr="009F3B46">
        <w:rPr>
          <w:rFonts w:ascii="Book Antiqua" w:hAnsi="Book Antiqua" w:cs="Book Antiqua"/>
          <w:bCs/>
          <w:sz w:val="20"/>
        </w:rPr>
        <w:t xml:space="preserve"> illustration</w:t>
      </w:r>
      <w:r>
        <w:rPr>
          <w:rFonts w:ascii="Book Antiqua" w:hAnsi="Book Antiqua" w:cs="Book Antiqua"/>
          <w:bCs/>
          <w:sz w:val="20"/>
        </w:rPr>
        <w:t>) to explicate further</w:t>
      </w:r>
      <w:r w:rsidRPr="009F3B46">
        <w:rPr>
          <w:rFonts w:ascii="Book Antiqua" w:hAnsi="Book Antiqua" w:cs="Book Antiqua"/>
          <w:bCs/>
          <w:sz w:val="20"/>
        </w:rPr>
        <w:t>: "</w:t>
      </w:r>
      <w:r>
        <w:rPr>
          <w:rFonts w:ascii="Book Antiqua" w:hAnsi="Book Antiqua" w:cs="Book Antiqua"/>
          <w:bCs/>
          <w:sz w:val="20"/>
        </w:rPr>
        <w:t xml:space="preserve">This demonstrates how… I can see better that… </w:t>
      </w:r>
      <w:proofErr w:type="gramStart"/>
      <w:r>
        <w:rPr>
          <w:rFonts w:ascii="Book Antiqua" w:hAnsi="Book Antiqua" w:cs="Book Antiqua"/>
          <w:bCs/>
          <w:sz w:val="20"/>
        </w:rPr>
        <w:t>This reveals</w:t>
      </w:r>
      <w:proofErr w:type="gramEnd"/>
      <w:r>
        <w:rPr>
          <w:rFonts w:ascii="Book Antiqua" w:hAnsi="Book Antiqua" w:cs="Book Antiqua"/>
          <w:bCs/>
          <w:sz w:val="20"/>
        </w:rPr>
        <w:t>…</w:t>
      </w:r>
      <w:r w:rsidRPr="009F3B46">
        <w:rPr>
          <w:rFonts w:ascii="Book Antiqua" w:hAnsi="Book Antiqua" w:cs="Book Antiqua"/>
          <w:bCs/>
          <w:sz w:val="20"/>
        </w:rPr>
        <w:t>"</w:t>
      </w:r>
    </w:p>
    <w:p w:rsidR="00B973C8" w:rsidRPr="009F3B46" w:rsidRDefault="00B973C8" w:rsidP="00B973C8">
      <w:pPr>
        <w:pStyle w:val="ListParagraph"/>
        <w:numPr>
          <w:ilvl w:val="1"/>
          <w:numId w:val="40"/>
        </w:numPr>
        <w:tabs>
          <w:tab w:val="left" w:pos="-720"/>
        </w:tabs>
        <w:suppressAutoHyphens/>
        <w:contextualSpacing w:val="0"/>
        <w:rPr>
          <w:rFonts w:ascii="Book Antiqua" w:hAnsi="Book Antiqua" w:cs="Book Antiqua"/>
          <w:bCs/>
          <w:sz w:val="20"/>
        </w:rPr>
      </w:pPr>
      <w:r w:rsidRPr="009F3B46">
        <w:rPr>
          <w:rFonts w:ascii="Book Antiqua" w:hAnsi="Book Antiqua" w:cs="Book Antiqua"/>
          <w:bCs/>
          <w:sz w:val="20"/>
        </w:rPr>
        <w:t>Make a connection to something else we have discussed or read</w:t>
      </w:r>
      <w:r>
        <w:rPr>
          <w:rFonts w:ascii="Book Antiqua" w:hAnsi="Book Antiqua" w:cs="Book Antiqua"/>
          <w:bCs/>
          <w:sz w:val="20"/>
        </w:rPr>
        <w:t xml:space="preserve">: “Yes, when you write about… it is helps me to connect this to…” </w:t>
      </w:r>
    </w:p>
    <w:p w:rsidR="00B973C8" w:rsidRPr="009F3B46" w:rsidRDefault="00B973C8" w:rsidP="00B973C8">
      <w:pPr>
        <w:pStyle w:val="ListParagraph"/>
        <w:numPr>
          <w:ilvl w:val="1"/>
          <w:numId w:val="40"/>
        </w:numPr>
        <w:tabs>
          <w:tab w:val="left" w:pos="-720"/>
        </w:tabs>
        <w:suppressAutoHyphens/>
        <w:contextualSpacing w:val="0"/>
        <w:rPr>
          <w:rFonts w:ascii="Book Antiqua" w:hAnsi="Book Antiqua" w:cs="Book Antiqua"/>
          <w:bCs/>
          <w:sz w:val="20"/>
        </w:rPr>
      </w:pPr>
      <w:r w:rsidRPr="009F3B46">
        <w:rPr>
          <w:rFonts w:ascii="Book Antiqua" w:hAnsi="Book Antiqua" w:cs="Book Antiqua"/>
          <w:bCs/>
          <w:sz w:val="20"/>
        </w:rPr>
        <w:t xml:space="preserve">Insert a hyperlink to another resource, related to the highlighted text, that you have found </w:t>
      </w:r>
      <w:r>
        <w:rPr>
          <w:rFonts w:ascii="Book Antiqua" w:hAnsi="Book Antiqua" w:cs="Book Antiqua"/>
          <w:bCs/>
          <w:sz w:val="20"/>
        </w:rPr>
        <w:t xml:space="preserve">to provide more depth or reference directly the concept, event, illustration, person, book reference, etc. further: ”YouTube video of original debate…for more on this concept, see…” </w:t>
      </w:r>
    </w:p>
    <w:p w:rsidR="00B973C8" w:rsidRPr="009F3B46" w:rsidRDefault="00B973C8" w:rsidP="00B973C8">
      <w:pPr>
        <w:pStyle w:val="ListParagraph"/>
        <w:numPr>
          <w:ilvl w:val="1"/>
          <w:numId w:val="40"/>
        </w:numPr>
        <w:tabs>
          <w:tab w:val="left" w:pos="-720"/>
        </w:tabs>
        <w:suppressAutoHyphens/>
        <w:contextualSpacing w:val="0"/>
        <w:rPr>
          <w:rFonts w:ascii="Book Antiqua" w:hAnsi="Book Antiqua" w:cs="Book Antiqua"/>
          <w:bCs/>
          <w:sz w:val="20"/>
        </w:rPr>
      </w:pPr>
      <w:r>
        <w:rPr>
          <w:rFonts w:ascii="Book Antiqua" w:hAnsi="Book Antiqua" w:cs="Book Antiqua"/>
          <w:bCs/>
          <w:sz w:val="20"/>
        </w:rPr>
        <w:lastRenderedPageBreak/>
        <w:t xml:space="preserve">Point out especially important passages that are key to the text, </w:t>
      </w:r>
      <w:proofErr w:type="spellStart"/>
      <w:r>
        <w:rPr>
          <w:rFonts w:ascii="Book Antiqua" w:hAnsi="Book Antiqua" w:cs="Book Antiqua"/>
          <w:bCs/>
          <w:sz w:val="20"/>
        </w:rPr>
        <w:t>eg.</w:t>
      </w:r>
      <w:proofErr w:type="spellEnd"/>
      <w:r>
        <w:rPr>
          <w:rFonts w:ascii="Book Antiqua" w:hAnsi="Book Antiqua" w:cs="Book Antiqua"/>
          <w:bCs/>
          <w:sz w:val="20"/>
        </w:rPr>
        <w:t xml:space="preserve"> define, summarize, etc.</w:t>
      </w:r>
      <w:r w:rsidRPr="009F3B46">
        <w:rPr>
          <w:rFonts w:ascii="Book Antiqua" w:hAnsi="Book Antiqua" w:cs="Book Antiqua"/>
          <w:bCs/>
          <w:sz w:val="20"/>
        </w:rPr>
        <w:t>: "</w:t>
      </w:r>
      <w:r>
        <w:rPr>
          <w:rFonts w:ascii="Book Antiqua" w:hAnsi="Book Antiqua" w:cs="Book Antiqua"/>
          <w:bCs/>
          <w:sz w:val="20"/>
        </w:rPr>
        <w:t>Here is the author’s goal,” “Brief overview of argument,” “Find 5 key points here.”</w:t>
      </w:r>
    </w:p>
    <w:p w:rsidR="00B973C8" w:rsidRPr="009F3B46" w:rsidRDefault="00B973C8" w:rsidP="00B973C8">
      <w:pPr>
        <w:pStyle w:val="ListParagraph"/>
        <w:numPr>
          <w:ilvl w:val="1"/>
          <w:numId w:val="40"/>
        </w:numPr>
        <w:tabs>
          <w:tab w:val="left" w:pos="-720"/>
        </w:tabs>
        <w:suppressAutoHyphens/>
        <w:contextualSpacing w:val="0"/>
        <w:rPr>
          <w:rFonts w:ascii="Book Antiqua" w:hAnsi="Book Antiqua" w:cs="Book Antiqua"/>
          <w:bCs/>
          <w:sz w:val="20"/>
        </w:rPr>
      </w:pPr>
      <w:r>
        <w:rPr>
          <w:rFonts w:ascii="Book Antiqua" w:hAnsi="Book Antiqua" w:cs="Book Antiqua"/>
          <w:bCs/>
          <w:sz w:val="20"/>
        </w:rPr>
        <w:t>Build on</w:t>
      </w:r>
      <w:r w:rsidRPr="009F3B46">
        <w:rPr>
          <w:rFonts w:ascii="Book Antiqua" w:hAnsi="Book Antiqua" w:cs="Book Antiqua"/>
          <w:bCs/>
          <w:sz w:val="20"/>
        </w:rPr>
        <w:t xml:space="preserve"> someone else's comment</w:t>
      </w:r>
      <w:r>
        <w:rPr>
          <w:rFonts w:ascii="Book Antiqua" w:hAnsi="Book Antiqua" w:cs="Book Antiqua"/>
          <w:bCs/>
          <w:sz w:val="20"/>
        </w:rPr>
        <w:t>: “Thank you, I will add…” “This makes me think of…” “This point connects to page XX” “Reminds of another quote on page XX</w:t>
      </w:r>
      <w:r w:rsidRPr="009F3B46">
        <w:rPr>
          <w:rFonts w:ascii="Book Antiqua" w:hAnsi="Book Antiqua" w:cs="Book Antiqua"/>
          <w:bCs/>
          <w:sz w:val="20"/>
        </w:rPr>
        <w:t>.</w:t>
      </w:r>
      <w:r>
        <w:rPr>
          <w:rFonts w:ascii="Book Antiqua" w:hAnsi="Book Antiqua" w:cs="Book Antiqua"/>
          <w:bCs/>
          <w:sz w:val="20"/>
        </w:rPr>
        <w:t>”</w:t>
      </w:r>
    </w:p>
    <w:p w:rsidR="00B973C8" w:rsidRDefault="00B973C8" w:rsidP="00B973C8">
      <w:pPr>
        <w:tabs>
          <w:tab w:val="left" w:pos="-720"/>
        </w:tabs>
        <w:suppressAutoHyphens/>
        <w:rPr>
          <w:rFonts w:ascii="Book Antiqua" w:hAnsi="Book Antiqua" w:cs="Book Antiqua"/>
          <w:bCs/>
          <w:sz w:val="20"/>
        </w:rPr>
      </w:pPr>
    </w:p>
    <w:p w:rsidR="00B973C8" w:rsidRDefault="00B973C8" w:rsidP="00B973C8">
      <w:pPr>
        <w:tabs>
          <w:tab w:val="left" w:pos="-720"/>
        </w:tabs>
        <w:suppressAutoHyphens/>
        <w:rPr>
          <w:rFonts w:ascii="Book Antiqua" w:hAnsi="Book Antiqua" w:cs="Book Antiqua"/>
          <w:bCs/>
          <w:sz w:val="20"/>
        </w:rPr>
      </w:pPr>
      <w:r>
        <w:rPr>
          <w:rFonts w:ascii="Book Antiqua" w:hAnsi="Book Antiqua" w:cs="Book Antiqua"/>
          <w:bCs/>
          <w:sz w:val="20"/>
        </w:rPr>
        <w:tab/>
        <w:t>Basic</w:t>
      </w:r>
      <w:r w:rsidRPr="001D78A1">
        <w:rPr>
          <w:rFonts w:ascii="Book Antiqua" w:hAnsi="Book Antiqua" w:cs="Book Antiqua"/>
          <w:bCs/>
          <w:sz w:val="20"/>
        </w:rPr>
        <w:t xml:space="preserve"> </w:t>
      </w:r>
      <w:r>
        <w:rPr>
          <w:rFonts w:ascii="Book Antiqua" w:hAnsi="Book Antiqua" w:cs="Book Antiqua"/>
          <w:bCs/>
          <w:sz w:val="20"/>
        </w:rPr>
        <w:t>A</w:t>
      </w:r>
      <w:r w:rsidRPr="001D78A1">
        <w:rPr>
          <w:rFonts w:ascii="Book Antiqua" w:hAnsi="Book Antiqua" w:cs="Book Antiqua"/>
          <w:bCs/>
          <w:sz w:val="20"/>
        </w:rPr>
        <w:t>nnotat</w:t>
      </w:r>
      <w:r>
        <w:rPr>
          <w:rFonts w:ascii="Book Antiqua" w:hAnsi="Book Antiqua" w:cs="Book Antiqua"/>
          <w:bCs/>
          <w:sz w:val="20"/>
        </w:rPr>
        <w:t xml:space="preserve">ion in Hypothes.is: </w:t>
      </w:r>
    </w:p>
    <w:p w:rsidR="00B973C8" w:rsidRPr="001D78A1" w:rsidRDefault="00B973C8" w:rsidP="00B973C8">
      <w:pPr>
        <w:tabs>
          <w:tab w:val="left" w:pos="-720"/>
        </w:tabs>
        <w:suppressAutoHyphens/>
        <w:rPr>
          <w:rFonts w:ascii="Book Antiqua" w:hAnsi="Book Antiqua" w:cs="Book Antiqua"/>
          <w:bCs/>
          <w:sz w:val="20"/>
        </w:rPr>
      </w:pPr>
    </w:p>
    <w:p w:rsidR="00B973C8" w:rsidRPr="001D78A1" w:rsidRDefault="00B973C8" w:rsidP="00B973C8">
      <w:pPr>
        <w:pStyle w:val="ListParagraph"/>
        <w:numPr>
          <w:ilvl w:val="0"/>
          <w:numId w:val="41"/>
        </w:numPr>
        <w:tabs>
          <w:tab w:val="left" w:pos="-720"/>
        </w:tabs>
        <w:suppressAutoHyphens/>
        <w:contextualSpacing w:val="0"/>
        <w:rPr>
          <w:rFonts w:ascii="Book Antiqua" w:hAnsi="Book Antiqua" w:cs="Book Antiqua"/>
          <w:bCs/>
          <w:sz w:val="20"/>
        </w:rPr>
      </w:pPr>
      <w:r w:rsidRPr="001D78A1">
        <w:rPr>
          <w:rFonts w:ascii="Book Antiqua" w:hAnsi="Book Antiqua" w:cs="Book Antiqua"/>
          <w:bCs/>
          <w:sz w:val="20"/>
        </w:rPr>
        <w:t>Highlight a sentence or paragraph you wish to comment upon. You will immediately see an option to</w:t>
      </w:r>
      <w:r>
        <w:rPr>
          <w:rFonts w:ascii="Book Antiqua" w:hAnsi="Book Antiqua" w:cs="Book Antiqua"/>
          <w:bCs/>
          <w:sz w:val="20"/>
        </w:rPr>
        <w:t xml:space="preserve"> </w:t>
      </w:r>
      <w:r w:rsidRPr="001D78A1">
        <w:rPr>
          <w:rFonts w:ascii="Book Antiqua" w:hAnsi="Book Antiqua" w:cs="Book Antiqua"/>
          <w:bCs/>
          <w:sz w:val="20"/>
        </w:rPr>
        <w:t>"Annotate" or "Highlight." Clicking "Annotate" will pop out a side-bar on the right-hand side of your screen.</w:t>
      </w:r>
    </w:p>
    <w:p w:rsidR="00B973C8" w:rsidRPr="001D78A1" w:rsidRDefault="00B973C8" w:rsidP="00B973C8">
      <w:pPr>
        <w:pStyle w:val="ListParagraph"/>
        <w:numPr>
          <w:ilvl w:val="0"/>
          <w:numId w:val="41"/>
        </w:numPr>
        <w:tabs>
          <w:tab w:val="left" w:pos="-720"/>
        </w:tabs>
        <w:suppressAutoHyphens/>
        <w:contextualSpacing w:val="0"/>
        <w:rPr>
          <w:rFonts w:ascii="Book Antiqua" w:hAnsi="Book Antiqua" w:cs="Book Antiqua"/>
          <w:bCs/>
          <w:sz w:val="20"/>
        </w:rPr>
      </w:pPr>
      <w:r w:rsidRPr="001D78A1">
        <w:rPr>
          <w:rFonts w:ascii="Book Antiqua" w:hAnsi="Book Antiqua" w:cs="Book Antiqua"/>
          <w:bCs/>
          <w:sz w:val="20"/>
        </w:rPr>
        <w:t>There, you can write a short (or long!) note. Be sure to have the group set not to "Public" but to "</w:t>
      </w:r>
      <w:r>
        <w:rPr>
          <w:rFonts w:ascii="Book Antiqua" w:hAnsi="Book Antiqua" w:cs="Book Antiqua"/>
          <w:bCs/>
          <w:sz w:val="20"/>
        </w:rPr>
        <w:t>COURSE LABEL</w:t>
      </w:r>
      <w:r w:rsidRPr="001D78A1">
        <w:rPr>
          <w:rFonts w:ascii="Book Antiqua" w:hAnsi="Book Antiqua" w:cs="Book Antiqua"/>
          <w:bCs/>
          <w:sz w:val="20"/>
        </w:rPr>
        <w:t>)</w:t>
      </w:r>
      <w:r>
        <w:rPr>
          <w:rFonts w:ascii="Book Antiqua" w:hAnsi="Book Antiqua" w:cs="Book Antiqua"/>
          <w:bCs/>
          <w:sz w:val="20"/>
        </w:rPr>
        <w:t>.</w:t>
      </w:r>
      <w:r w:rsidRPr="001D78A1">
        <w:rPr>
          <w:rFonts w:ascii="Book Antiqua" w:hAnsi="Book Antiqua" w:cs="Book Antiqua"/>
          <w:bCs/>
          <w:sz w:val="20"/>
        </w:rPr>
        <w:t>”</w:t>
      </w:r>
    </w:p>
    <w:p w:rsidR="00B973C8" w:rsidRPr="001D78A1" w:rsidRDefault="00B973C8" w:rsidP="00B973C8">
      <w:pPr>
        <w:pStyle w:val="ListParagraph"/>
        <w:numPr>
          <w:ilvl w:val="0"/>
          <w:numId w:val="41"/>
        </w:numPr>
        <w:tabs>
          <w:tab w:val="left" w:pos="-720"/>
        </w:tabs>
        <w:suppressAutoHyphens/>
        <w:contextualSpacing w:val="0"/>
        <w:rPr>
          <w:rFonts w:ascii="Book Antiqua" w:hAnsi="Book Antiqua" w:cs="Book Antiqua"/>
          <w:bCs/>
          <w:sz w:val="20"/>
        </w:rPr>
      </w:pPr>
      <w:r w:rsidRPr="001D78A1">
        <w:rPr>
          <w:rFonts w:ascii="Book Antiqua" w:hAnsi="Book Antiqua" w:cs="Book Antiqua"/>
          <w:bCs/>
          <w:sz w:val="20"/>
        </w:rPr>
        <w:t>To see others’ annotations, click on the little left-pointing arrow that will appear in the top right corner of</w:t>
      </w:r>
      <w:r>
        <w:rPr>
          <w:rFonts w:ascii="Book Antiqua" w:hAnsi="Book Antiqua" w:cs="Book Antiqua"/>
          <w:bCs/>
          <w:sz w:val="20"/>
        </w:rPr>
        <w:t xml:space="preserve"> </w:t>
      </w:r>
      <w:r w:rsidRPr="001D78A1">
        <w:rPr>
          <w:rFonts w:ascii="Book Antiqua" w:hAnsi="Book Antiqua" w:cs="Book Antiqua"/>
          <w:bCs/>
          <w:sz w:val="20"/>
        </w:rPr>
        <w:t>your screen once Hypothesis is on. That will show all the annotations attached to a text.</w:t>
      </w:r>
    </w:p>
    <w:p w:rsidR="00B973C8" w:rsidRDefault="00B973C8" w:rsidP="00B973C8">
      <w:pPr>
        <w:pStyle w:val="ListParagraph"/>
        <w:numPr>
          <w:ilvl w:val="0"/>
          <w:numId w:val="41"/>
        </w:numPr>
        <w:tabs>
          <w:tab w:val="left" w:pos="-720"/>
        </w:tabs>
        <w:suppressAutoHyphens/>
        <w:contextualSpacing w:val="0"/>
        <w:rPr>
          <w:rFonts w:ascii="Book Antiqua" w:hAnsi="Book Antiqua" w:cs="Book Antiqua"/>
          <w:bCs/>
          <w:sz w:val="20"/>
        </w:rPr>
      </w:pPr>
      <w:r w:rsidRPr="001D78A1">
        <w:rPr>
          <w:rFonts w:ascii="Book Antiqua" w:hAnsi="Book Antiqua" w:cs="Book Antiqua"/>
          <w:bCs/>
          <w:sz w:val="20"/>
        </w:rPr>
        <w:t>You can also just click on the highlighted text, and the comments attached to that snippet will appear</w:t>
      </w:r>
      <w:r>
        <w:rPr>
          <w:rFonts w:ascii="Book Antiqua" w:hAnsi="Book Antiqua" w:cs="Book Antiqua"/>
          <w:bCs/>
          <w:sz w:val="20"/>
        </w:rPr>
        <w:t xml:space="preserve"> </w:t>
      </w:r>
      <w:r w:rsidRPr="001D78A1">
        <w:rPr>
          <w:rFonts w:ascii="Book Antiqua" w:hAnsi="Book Antiqua" w:cs="Book Antiqua"/>
          <w:bCs/>
          <w:sz w:val="20"/>
        </w:rPr>
        <w:t>in the sidebar.</w:t>
      </w:r>
    </w:p>
    <w:p w:rsidR="00B973C8" w:rsidRPr="001D78A1" w:rsidRDefault="00B973C8" w:rsidP="00B973C8">
      <w:pPr>
        <w:pStyle w:val="ListParagraph"/>
        <w:numPr>
          <w:ilvl w:val="0"/>
          <w:numId w:val="41"/>
        </w:numPr>
        <w:tabs>
          <w:tab w:val="left" w:pos="-720"/>
        </w:tabs>
        <w:suppressAutoHyphens/>
        <w:contextualSpacing w:val="0"/>
        <w:rPr>
          <w:rFonts w:ascii="Book Antiqua" w:hAnsi="Book Antiqua" w:cs="Book Antiqua"/>
          <w:bCs/>
          <w:sz w:val="20"/>
        </w:rPr>
      </w:pPr>
      <w:r>
        <w:rPr>
          <w:rFonts w:ascii="Book Antiqua" w:hAnsi="Book Antiqua" w:cs="Book Antiqua"/>
          <w:bCs/>
          <w:sz w:val="20"/>
        </w:rPr>
        <w:t>In top of Hypothesis sidebar, “Annotations” are anchored to selected reading passages. On the right, “Page Notes” are general comments for the whole document that are not anchored to a particular text.</w:t>
      </w:r>
    </w:p>
    <w:p w:rsidR="00B973C8" w:rsidRDefault="00B973C8" w:rsidP="00B973C8">
      <w:pPr>
        <w:tabs>
          <w:tab w:val="left" w:pos="-720"/>
        </w:tabs>
        <w:suppressAutoHyphens/>
        <w:rPr>
          <w:rFonts w:ascii="Book Antiqua" w:hAnsi="Book Antiqua" w:cs="Book Antiqua"/>
          <w:bCs/>
          <w:sz w:val="20"/>
        </w:rPr>
      </w:pPr>
    </w:p>
    <w:p w:rsidR="00B973C8" w:rsidRDefault="00B973C8" w:rsidP="00B973C8">
      <w:pPr>
        <w:tabs>
          <w:tab w:val="left" w:pos="-720"/>
        </w:tabs>
        <w:suppressAutoHyphens/>
        <w:rPr>
          <w:rFonts w:ascii="Book Antiqua" w:hAnsi="Book Antiqua" w:cs="Book Antiqua"/>
          <w:bCs/>
          <w:sz w:val="20"/>
        </w:rPr>
      </w:pPr>
      <w:r>
        <w:rPr>
          <w:rFonts w:ascii="Book Antiqua" w:hAnsi="Book Antiqua" w:cs="Book Antiqua"/>
          <w:bCs/>
          <w:sz w:val="20"/>
        </w:rPr>
        <w:tab/>
        <w:t xml:space="preserve">If Hypothes.is becomes unavailable, people can post Annotations as part of the Discussion Forum. Here is the formula: </w:t>
      </w:r>
    </w:p>
    <w:p w:rsidR="00B973C8" w:rsidRDefault="00B973C8" w:rsidP="00B973C8">
      <w:pPr>
        <w:tabs>
          <w:tab w:val="left" w:pos="-720"/>
        </w:tabs>
        <w:suppressAutoHyphens/>
        <w:rPr>
          <w:rFonts w:ascii="Book Antiqua" w:hAnsi="Book Antiqua" w:cs="Book Antiqua"/>
          <w:bCs/>
          <w:sz w:val="20"/>
        </w:rPr>
      </w:pPr>
    </w:p>
    <w:p w:rsidR="00B973C8" w:rsidRDefault="00B973C8" w:rsidP="00B973C8">
      <w:pPr>
        <w:tabs>
          <w:tab w:val="left" w:pos="-720"/>
        </w:tabs>
        <w:suppressAutoHyphens/>
        <w:rPr>
          <w:rFonts w:ascii="Book Antiqua" w:hAnsi="Book Antiqua" w:cs="Book Antiqua"/>
          <w:bCs/>
          <w:sz w:val="20"/>
        </w:rPr>
      </w:pPr>
      <w:r>
        <w:rPr>
          <w:rFonts w:ascii="Book Antiqua" w:hAnsi="Book Antiqua" w:cs="Book Antiqua"/>
          <w:bCs/>
          <w:sz w:val="20"/>
        </w:rPr>
        <w:tab/>
        <w:t>READING TITLE</w:t>
      </w:r>
    </w:p>
    <w:p w:rsidR="00B973C8" w:rsidRDefault="00B973C8" w:rsidP="00B973C8">
      <w:pPr>
        <w:tabs>
          <w:tab w:val="left" w:pos="-720"/>
        </w:tabs>
        <w:suppressAutoHyphens/>
        <w:rPr>
          <w:rFonts w:ascii="Book Antiqua" w:hAnsi="Book Antiqua" w:cs="Book Antiqua"/>
          <w:bCs/>
          <w:sz w:val="20"/>
        </w:rPr>
      </w:pPr>
      <w:r>
        <w:rPr>
          <w:rFonts w:ascii="Book Antiqua" w:hAnsi="Book Antiqua" w:cs="Book Antiqua"/>
          <w:bCs/>
          <w:sz w:val="20"/>
        </w:rPr>
        <w:tab/>
        <w:t>p. 45 “QUOTE” which is EVIDENCE &gt;&gt; INSIGHT, INTERPRETATION</w:t>
      </w:r>
    </w:p>
    <w:p w:rsidR="00B973C8" w:rsidRDefault="00B973C8" w:rsidP="00B973C8">
      <w:pPr>
        <w:tabs>
          <w:tab w:val="left" w:pos="-720"/>
        </w:tabs>
        <w:suppressAutoHyphens/>
        <w:rPr>
          <w:rFonts w:ascii="Book Antiqua" w:hAnsi="Book Antiqua" w:cs="Book Antiqua"/>
          <w:bCs/>
          <w:sz w:val="20"/>
        </w:rPr>
      </w:pPr>
      <w:r>
        <w:rPr>
          <w:rFonts w:ascii="Book Antiqua" w:hAnsi="Book Antiqua" w:cs="Book Antiqua"/>
          <w:bCs/>
          <w:sz w:val="20"/>
        </w:rPr>
        <w:tab/>
        <w:t>p. 52 “QUOTE” which is EVIDENCE &gt;&gt; INSIGHT, INTERPRETATION</w:t>
      </w:r>
    </w:p>
    <w:p w:rsidR="00B973C8" w:rsidRDefault="00B973C8" w:rsidP="00B973C8">
      <w:pPr>
        <w:tabs>
          <w:tab w:val="left" w:pos="-720"/>
        </w:tabs>
        <w:suppressAutoHyphens/>
        <w:rPr>
          <w:rFonts w:ascii="Book Antiqua" w:hAnsi="Book Antiqua" w:cs="Book Antiqua"/>
          <w:bCs/>
          <w:sz w:val="20"/>
        </w:rPr>
      </w:pPr>
      <w:r>
        <w:rPr>
          <w:rFonts w:ascii="Book Antiqua" w:hAnsi="Book Antiqua" w:cs="Book Antiqua"/>
          <w:bCs/>
          <w:sz w:val="20"/>
        </w:rPr>
        <w:tab/>
        <w:t>…</w:t>
      </w:r>
    </w:p>
    <w:p w:rsidR="00B973C8" w:rsidRDefault="00B973C8" w:rsidP="00B973C8">
      <w:pPr>
        <w:tabs>
          <w:tab w:val="left" w:pos="-720"/>
        </w:tabs>
        <w:suppressAutoHyphens/>
        <w:rPr>
          <w:rFonts w:ascii="Book Antiqua" w:hAnsi="Book Antiqua" w:cs="Book Antiqua"/>
          <w:bCs/>
          <w:sz w:val="20"/>
        </w:rPr>
      </w:pPr>
    </w:p>
    <w:p w:rsidR="00B973C8" w:rsidRDefault="00B973C8" w:rsidP="00B973C8">
      <w:pPr>
        <w:tabs>
          <w:tab w:val="left" w:pos="-720"/>
        </w:tabs>
        <w:suppressAutoHyphens/>
        <w:rPr>
          <w:rFonts w:ascii="Book Antiqua" w:hAnsi="Book Antiqua" w:cs="Book Antiqua"/>
          <w:bCs/>
          <w:sz w:val="20"/>
        </w:rPr>
      </w:pPr>
      <w:r>
        <w:rPr>
          <w:rFonts w:ascii="Book Antiqua" w:hAnsi="Book Antiqua" w:cs="Book Antiqua"/>
          <w:bCs/>
          <w:sz w:val="20"/>
        </w:rPr>
        <w:tab/>
        <w:t xml:space="preserve">INTEGRATION: ANALYTICAL NOTE THAT DRAWS TOGETHER INSIGHT, EVIDENCE, INTERPRETATION </w:t>
      </w:r>
    </w:p>
    <w:p w:rsidR="00B973C8" w:rsidRDefault="00B973C8" w:rsidP="00B973C8">
      <w:pPr>
        <w:tabs>
          <w:tab w:val="left" w:pos="-720"/>
        </w:tabs>
        <w:suppressAutoHyphens/>
        <w:rPr>
          <w:rFonts w:ascii="Book Antiqua" w:hAnsi="Book Antiqua" w:cs="Book Antiqua"/>
          <w:bCs/>
          <w:sz w:val="20"/>
        </w:rPr>
      </w:pPr>
    </w:p>
    <w:p w:rsidR="00B973C8" w:rsidRPr="00C3399C" w:rsidRDefault="00B973C8" w:rsidP="00B973C8">
      <w:pPr>
        <w:tabs>
          <w:tab w:val="left" w:pos="-720"/>
        </w:tabs>
        <w:suppressAutoHyphens/>
        <w:rPr>
          <w:rFonts w:ascii="Book Antiqua" w:hAnsi="Book Antiqua" w:cs="Book Antiqua"/>
          <w:bCs/>
          <w:sz w:val="20"/>
        </w:rPr>
      </w:pPr>
      <w:r>
        <w:rPr>
          <w:rFonts w:ascii="Book Antiqua" w:hAnsi="Book Antiqua" w:cs="Book Antiqua"/>
          <w:bCs/>
          <w:sz w:val="20"/>
        </w:rPr>
        <w:tab/>
        <w:t xml:space="preserve">This simple annotation will build our thinking together and prepare everyone for integration papers. </w:t>
      </w:r>
    </w:p>
    <w:p w:rsidR="00B973C8" w:rsidRDefault="00B973C8" w:rsidP="00B973C8">
      <w:pPr>
        <w:rPr>
          <w:rFonts w:ascii="Book Antiqua" w:hAnsi="Book Antiqua" w:cs="Book Antiqua"/>
          <w:color w:val="000000"/>
          <w:sz w:val="20"/>
        </w:rPr>
      </w:pPr>
    </w:p>
    <w:p w:rsidR="00F97B04" w:rsidRPr="002F3BA7" w:rsidRDefault="00F97B04" w:rsidP="00F97B04">
      <w:pPr>
        <w:rPr>
          <w:rFonts w:ascii="Book Antiqua" w:hAnsi="Book Antiqua" w:cs="Book Antiqua"/>
          <w:color w:val="000000"/>
          <w:sz w:val="20"/>
          <w:u w:val="single"/>
        </w:rPr>
      </w:pPr>
      <w:r w:rsidRPr="002F3BA7">
        <w:rPr>
          <w:rFonts w:ascii="Book Antiqua" w:hAnsi="Book Antiqua" w:cs="Book Antiqua"/>
          <w:color w:val="000000"/>
          <w:sz w:val="20"/>
        </w:rPr>
        <w:tab/>
      </w:r>
      <w:r>
        <w:rPr>
          <w:rFonts w:ascii="Book Antiqua" w:hAnsi="Book Antiqua" w:cs="Book Antiqua"/>
          <w:bCs/>
          <w:color w:val="000000"/>
          <w:sz w:val="20"/>
          <w:u w:val="single"/>
        </w:rPr>
        <w:t>Discussion Forum Posts: Preparing for Explanation and Argumentation</w:t>
      </w:r>
      <w:r w:rsidRPr="002F3BA7">
        <w:rPr>
          <w:rFonts w:ascii="Book Antiqua" w:hAnsi="Book Antiqua" w:cs="Book Antiqua"/>
          <w:color w:val="000000"/>
          <w:sz w:val="20"/>
          <w:u w:val="single"/>
        </w:rPr>
        <w:t xml:space="preserve"> </w:t>
      </w:r>
    </w:p>
    <w:p w:rsidR="00F97B04" w:rsidRPr="002F3BA7" w:rsidRDefault="00F97B04" w:rsidP="00F97B04">
      <w:pPr>
        <w:rPr>
          <w:rFonts w:ascii="Book Antiqua" w:hAnsi="Book Antiqua" w:cs="Book Antiqua"/>
          <w:color w:val="000000"/>
          <w:sz w:val="20"/>
        </w:rPr>
      </w:pPr>
    </w:p>
    <w:p w:rsidR="00F97B04" w:rsidRDefault="00F97B04" w:rsidP="00F97B04">
      <w:pPr>
        <w:tabs>
          <w:tab w:val="left" w:pos="-720"/>
        </w:tabs>
        <w:suppressAutoHyphens/>
        <w:rPr>
          <w:rFonts w:ascii="Book Antiqua" w:hAnsi="Book Antiqua" w:cs="Book Antiqua"/>
          <w:bCs/>
          <w:sz w:val="20"/>
        </w:rPr>
      </w:pPr>
      <w:r>
        <w:rPr>
          <w:rFonts w:ascii="Book Antiqua" w:hAnsi="Book Antiqua" w:cs="Book Antiqua"/>
          <w:bCs/>
          <w:sz w:val="20"/>
        </w:rPr>
        <w:tab/>
        <w:t>Discussion Forums will be used for frequent</w:t>
      </w:r>
      <w:r w:rsidRPr="00C3399C">
        <w:rPr>
          <w:rFonts w:ascii="Book Antiqua" w:hAnsi="Book Antiqua" w:cs="Book Antiqua"/>
          <w:bCs/>
          <w:sz w:val="20"/>
        </w:rPr>
        <w:t xml:space="preserve"> </w:t>
      </w:r>
      <w:r>
        <w:rPr>
          <w:rFonts w:ascii="Book Antiqua" w:hAnsi="Book Antiqua" w:cs="Book Antiqua"/>
          <w:bCs/>
          <w:sz w:val="20"/>
        </w:rPr>
        <w:t xml:space="preserve">“mini” </w:t>
      </w:r>
      <w:r w:rsidRPr="00C3399C">
        <w:rPr>
          <w:rFonts w:ascii="Book Antiqua" w:hAnsi="Book Antiqua" w:cs="Book Antiqua"/>
          <w:bCs/>
          <w:sz w:val="20"/>
        </w:rPr>
        <w:t xml:space="preserve">analytic </w:t>
      </w:r>
      <w:r>
        <w:rPr>
          <w:rFonts w:ascii="Book Antiqua" w:hAnsi="Book Antiqua" w:cs="Book Antiqua"/>
          <w:bCs/>
          <w:sz w:val="20"/>
        </w:rPr>
        <w:t>integration</w:t>
      </w:r>
      <w:r w:rsidRPr="00C3399C">
        <w:rPr>
          <w:rFonts w:ascii="Book Antiqua" w:hAnsi="Book Antiqua" w:cs="Book Antiqua"/>
          <w:bCs/>
          <w:sz w:val="20"/>
        </w:rPr>
        <w:t xml:space="preserve"> </w:t>
      </w:r>
      <w:r>
        <w:rPr>
          <w:rFonts w:ascii="Book Antiqua" w:hAnsi="Book Antiqua" w:cs="Book Antiqua"/>
          <w:bCs/>
          <w:sz w:val="20"/>
        </w:rPr>
        <w:t>comments</w:t>
      </w:r>
      <w:r w:rsidRPr="00C3399C">
        <w:rPr>
          <w:rFonts w:ascii="Book Antiqua" w:hAnsi="Book Antiqua" w:cs="Book Antiqua"/>
          <w:bCs/>
          <w:sz w:val="20"/>
        </w:rPr>
        <w:t xml:space="preserve"> </w:t>
      </w:r>
      <w:r>
        <w:rPr>
          <w:rFonts w:ascii="Book Antiqua" w:hAnsi="Book Antiqua" w:cs="Book Antiqua"/>
          <w:bCs/>
          <w:sz w:val="20"/>
        </w:rPr>
        <w:t>to</w:t>
      </w:r>
      <w:r w:rsidRPr="00C3399C">
        <w:rPr>
          <w:rFonts w:ascii="Book Antiqua" w:hAnsi="Book Antiqua" w:cs="Book Antiqua"/>
          <w:bCs/>
          <w:sz w:val="20"/>
        </w:rPr>
        <w:t xml:space="preserve"> integrate the week’s </w:t>
      </w:r>
      <w:r>
        <w:rPr>
          <w:rFonts w:ascii="Book Antiqua" w:hAnsi="Book Antiqua" w:cs="Book Antiqua"/>
          <w:bCs/>
          <w:sz w:val="20"/>
        </w:rPr>
        <w:t xml:space="preserve">audio/textual/video </w:t>
      </w:r>
      <w:r w:rsidRPr="00C3399C">
        <w:rPr>
          <w:rFonts w:ascii="Book Antiqua" w:hAnsi="Book Antiqua" w:cs="Book Antiqua"/>
          <w:bCs/>
          <w:sz w:val="20"/>
        </w:rPr>
        <w:t xml:space="preserve">material. </w:t>
      </w:r>
      <w:r>
        <w:rPr>
          <w:rFonts w:ascii="Book Antiqua" w:hAnsi="Book Antiqua" w:cs="Book Antiqua"/>
          <w:bCs/>
          <w:sz w:val="20"/>
        </w:rPr>
        <w:t xml:space="preserve">These posts </w:t>
      </w:r>
      <w:r w:rsidRPr="00C3399C">
        <w:rPr>
          <w:rFonts w:ascii="Book Antiqua" w:hAnsi="Book Antiqua" w:cs="Book Antiqua"/>
          <w:bCs/>
          <w:sz w:val="20"/>
        </w:rPr>
        <w:t xml:space="preserve">papers </w:t>
      </w:r>
      <w:r>
        <w:rPr>
          <w:rFonts w:ascii="Book Antiqua" w:hAnsi="Book Antiqua" w:cs="Book Antiqua"/>
          <w:bCs/>
          <w:sz w:val="20"/>
        </w:rPr>
        <w:t xml:space="preserve">provide a continuous opportunity for </w:t>
      </w:r>
      <w:r w:rsidRPr="00C3399C">
        <w:rPr>
          <w:rFonts w:ascii="Book Antiqua" w:hAnsi="Book Antiqua" w:cs="Book Antiqua"/>
          <w:bCs/>
          <w:sz w:val="20"/>
        </w:rPr>
        <w:t xml:space="preserve">analytic </w:t>
      </w:r>
      <w:r>
        <w:rPr>
          <w:rFonts w:ascii="Book Antiqua" w:hAnsi="Book Antiqua" w:cs="Book Antiqua"/>
          <w:bCs/>
          <w:sz w:val="20"/>
        </w:rPr>
        <w:t>integration</w:t>
      </w:r>
      <w:r w:rsidRPr="00C3399C">
        <w:rPr>
          <w:rFonts w:ascii="Book Antiqua" w:hAnsi="Book Antiqua" w:cs="Book Antiqua"/>
          <w:bCs/>
          <w:sz w:val="20"/>
        </w:rPr>
        <w:t xml:space="preserve"> </w:t>
      </w:r>
      <w:r>
        <w:rPr>
          <w:rFonts w:ascii="Book Antiqua" w:hAnsi="Book Antiqua" w:cs="Book Antiqua"/>
          <w:bCs/>
          <w:sz w:val="20"/>
        </w:rPr>
        <w:t xml:space="preserve">to select, condense, and develop your thinking regarding the themes of the course. They will provide the basis for the major papers/presentations turned in later. </w:t>
      </w:r>
    </w:p>
    <w:p w:rsidR="00F97B04" w:rsidRDefault="00F97B04" w:rsidP="00F97B04">
      <w:pPr>
        <w:tabs>
          <w:tab w:val="left" w:pos="-720"/>
        </w:tabs>
        <w:suppressAutoHyphens/>
        <w:rPr>
          <w:rFonts w:ascii="Book Antiqua" w:hAnsi="Book Antiqua" w:cs="Book Antiqua"/>
          <w:bCs/>
          <w:sz w:val="20"/>
        </w:rPr>
      </w:pPr>
      <w:r>
        <w:rPr>
          <w:rFonts w:ascii="Book Antiqua" w:hAnsi="Book Antiqua" w:cs="Book Antiqua"/>
          <w:bCs/>
          <w:sz w:val="20"/>
        </w:rPr>
        <w:tab/>
      </w:r>
      <w:r w:rsidRPr="00C3399C">
        <w:rPr>
          <w:rFonts w:ascii="Book Antiqua" w:hAnsi="Book Antiqua" w:cs="Book Antiqua"/>
          <w:bCs/>
          <w:sz w:val="20"/>
        </w:rPr>
        <w:t>A good approach</w:t>
      </w:r>
      <w:r>
        <w:rPr>
          <w:rFonts w:ascii="Book Antiqua" w:hAnsi="Book Antiqua" w:cs="Book Antiqua"/>
          <w:bCs/>
          <w:sz w:val="20"/>
        </w:rPr>
        <w:t xml:space="preserve"> for discussion posts</w:t>
      </w:r>
      <w:r w:rsidRPr="00C3399C">
        <w:rPr>
          <w:rFonts w:ascii="Book Antiqua" w:hAnsi="Book Antiqua" w:cs="Book Antiqua"/>
          <w:bCs/>
          <w:sz w:val="20"/>
        </w:rPr>
        <w:t xml:space="preserve">:  1) </w:t>
      </w:r>
      <w:r w:rsidRPr="00C3399C">
        <w:rPr>
          <w:rFonts w:ascii="Book Antiqua" w:hAnsi="Book Antiqua" w:cs="Book Antiqua"/>
          <w:bCs/>
          <w:i/>
          <w:sz w:val="20"/>
        </w:rPr>
        <w:t xml:space="preserve">Essentialize, </w:t>
      </w:r>
      <w:proofErr w:type="gramStart"/>
      <w:r w:rsidRPr="00C3399C">
        <w:rPr>
          <w:rFonts w:ascii="Book Antiqua" w:hAnsi="Book Antiqua" w:cs="Book Antiqua"/>
          <w:bCs/>
          <w:sz w:val="20"/>
        </w:rPr>
        <w:t>What</w:t>
      </w:r>
      <w:proofErr w:type="gramEnd"/>
      <w:r w:rsidRPr="00C3399C">
        <w:rPr>
          <w:rFonts w:ascii="Book Antiqua" w:hAnsi="Book Antiqua" w:cs="Book Antiqua"/>
          <w:bCs/>
          <w:sz w:val="20"/>
        </w:rPr>
        <w:t xml:space="preserve"> are the essential concepts, ideas, insights</w:t>
      </w:r>
      <w:r>
        <w:rPr>
          <w:rFonts w:ascii="Book Antiqua" w:hAnsi="Book Antiqua" w:cs="Book Antiqua"/>
          <w:bCs/>
          <w:sz w:val="20"/>
        </w:rPr>
        <w:t>, incidents, processes</w:t>
      </w:r>
      <w:r w:rsidRPr="00C3399C">
        <w:rPr>
          <w:rFonts w:ascii="Book Antiqua" w:hAnsi="Book Antiqua" w:cs="Book Antiqua"/>
          <w:bCs/>
          <w:sz w:val="20"/>
        </w:rPr>
        <w:t xml:space="preserve"> and how are they connected</w:t>
      </w:r>
      <w:r>
        <w:rPr>
          <w:rFonts w:ascii="Book Antiqua" w:hAnsi="Book Antiqua" w:cs="Book Antiqua"/>
          <w:bCs/>
          <w:sz w:val="20"/>
        </w:rPr>
        <w:t xml:space="preserve"> to the themes of the course</w:t>
      </w:r>
      <w:r w:rsidRPr="00C3399C">
        <w:rPr>
          <w:rFonts w:ascii="Book Antiqua" w:hAnsi="Book Antiqua" w:cs="Book Antiqua"/>
          <w:bCs/>
          <w:sz w:val="20"/>
        </w:rPr>
        <w:t xml:space="preserve">?  2) Then </w:t>
      </w:r>
      <w:r w:rsidRPr="00C3399C">
        <w:rPr>
          <w:rFonts w:ascii="Book Antiqua" w:hAnsi="Book Antiqua" w:cs="Book Antiqua"/>
          <w:bCs/>
          <w:i/>
          <w:sz w:val="20"/>
        </w:rPr>
        <w:t>Improvise,</w:t>
      </w:r>
      <w:r w:rsidRPr="00C3399C">
        <w:rPr>
          <w:rFonts w:ascii="Book Antiqua" w:hAnsi="Book Antiqua" w:cs="Book Antiqua"/>
          <w:bCs/>
          <w:sz w:val="20"/>
        </w:rPr>
        <w:t xml:space="preserve"> </w:t>
      </w:r>
      <w:proofErr w:type="gramStart"/>
      <w:r w:rsidRPr="00C3399C">
        <w:rPr>
          <w:rFonts w:ascii="Book Antiqua" w:hAnsi="Book Antiqua" w:cs="Book Antiqua"/>
          <w:bCs/>
          <w:sz w:val="20"/>
        </w:rPr>
        <w:t>What</w:t>
      </w:r>
      <w:proofErr w:type="gramEnd"/>
      <w:r w:rsidRPr="00C3399C">
        <w:rPr>
          <w:rFonts w:ascii="Book Antiqua" w:hAnsi="Book Antiqua" w:cs="Book Antiqua"/>
          <w:bCs/>
          <w:sz w:val="20"/>
        </w:rPr>
        <w:t xml:space="preserve"> are the </w:t>
      </w:r>
      <w:r>
        <w:rPr>
          <w:rFonts w:ascii="Book Antiqua" w:hAnsi="Book Antiqua" w:cs="Book Antiqua"/>
          <w:bCs/>
          <w:sz w:val="20"/>
        </w:rPr>
        <w:t xml:space="preserve">connections and </w:t>
      </w:r>
      <w:r w:rsidRPr="00C3399C">
        <w:rPr>
          <w:rFonts w:ascii="Book Antiqua" w:hAnsi="Book Antiqua" w:cs="Book Antiqua"/>
          <w:bCs/>
          <w:sz w:val="20"/>
        </w:rPr>
        <w:t xml:space="preserve">implications I </w:t>
      </w:r>
      <w:r>
        <w:rPr>
          <w:rFonts w:ascii="Book Antiqua" w:hAnsi="Book Antiqua" w:cs="Book Antiqua"/>
          <w:bCs/>
          <w:sz w:val="20"/>
        </w:rPr>
        <w:t xml:space="preserve">can develop relevant to the themes and other readings of the course, regardless whether </w:t>
      </w:r>
      <w:r w:rsidRPr="00C3399C">
        <w:rPr>
          <w:rFonts w:ascii="Book Antiqua" w:hAnsi="Book Antiqua" w:cs="Book Antiqua"/>
          <w:bCs/>
          <w:sz w:val="20"/>
        </w:rPr>
        <w:t xml:space="preserve">the author </w:t>
      </w:r>
      <w:r>
        <w:rPr>
          <w:rFonts w:ascii="Book Antiqua" w:hAnsi="Book Antiqua" w:cs="Book Antiqua"/>
          <w:bCs/>
          <w:sz w:val="20"/>
        </w:rPr>
        <w:t>discusses directly</w:t>
      </w:r>
      <w:r w:rsidRPr="00C3399C">
        <w:rPr>
          <w:rFonts w:ascii="Book Antiqua" w:hAnsi="Book Antiqua" w:cs="Book Antiqua"/>
          <w:bCs/>
          <w:sz w:val="20"/>
        </w:rPr>
        <w:t xml:space="preserve">? </w:t>
      </w:r>
      <w:r>
        <w:rPr>
          <w:rFonts w:ascii="Book Antiqua" w:hAnsi="Book Antiqua" w:cs="Book Antiqua"/>
          <w:bCs/>
          <w:sz w:val="20"/>
        </w:rPr>
        <w:t>T</w:t>
      </w:r>
      <w:r w:rsidRPr="00C3399C">
        <w:rPr>
          <w:rFonts w:ascii="Book Antiqua" w:hAnsi="Book Antiqua" w:cs="Book Antiqua"/>
          <w:bCs/>
          <w:sz w:val="20"/>
        </w:rPr>
        <w:t xml:space="preserve">he </w:t>
      </w:r>
      <w:r>
        <w:rPr>
          <w:rFonts w:ascii="Book Antiqua" w:hAnsi="Book Antiqua" w:cs="Book Antiqua"/>
          <w:bCs/>
          <w:sz w:val="20"/>
        </w:rPr>
        <w:t>opportunity</w:t>
      </w:r>
      <w:r w:rsidRPr="00C3399C">
        <w:rPr>
          <w:rFonts w:ascii="Book Antiqua" w:hAnsi="Book Antiqua" w:cs="Book Antiqua"/>
          <w:bCs/>
          <w:sz w:val="20"/>
        </w:rPr>
        <w:t xml:space="preserve"> </w:t>
      </w:r>
      <w:r>
        <w:rPr>
          <w:rFonts w:ascii="Book Antiqua" w:hAnsi="Book Antiqua" w:cs="Book Antiqua"/>
          <w:bCs/>
          <w:sz w:val="20"/>
        </w:rPr>
        <w:t>calls you to</w:t>
      </w:r>
      <w:r w:rsidRPr="00C3399C">
        <w:rPr>
          <w:rFonts w:ascii="Book Antiqua" w:hAnsi="Book Antiqua" w:cs="Book Antiqua"/>
          <w:bCs/>
          <w:sz w:val="20"/>
        </w:rPr>
        <w:t xml:space="preserve"> writ</w:t>
      </w:r>
      <w:r>
        <w:rPr>
          <w:rFonts w:ascii="Book Antiqua" w:hAnsi="Book Antiqua" w:cs="Book Antiqua"/>
          <w:bCs/>
          <w:sz w:val="20"/>
        </w:rPr>
        <w:t>e</w:t>
      </w:r>
      <w:r w:rsidRPr="00C3399C">
        <w:rPr>
          <w:rFonts w:ascii="Book Antiqua" w:hAnsi="Book Antiqua" w:cs="Book Antiqua"/>
          <w:bCs/>
          <w:sz w:val="20"/>
        </w:rPr>
        <w:t xml:space="preserve"> a critical </w:t>
      </w:r>
      <w:r>
        <w:rPr>
          <w:rFonts w:ascii="Book Antiqua" w:hAnsi="Book Antiqua" w:cs="Book Antiqua"/>
          <w:bCs/>
          <w:sz w:val="20"/>
        </w:rPr>
        <w:t>and strategically selective</w:t>
      </w:r>
      <w:r w:rsidRPr="00C3399C">
        <w:rPr>
          <w:rFonts w:ascii="Book Antiqua" w:hAnsi="Book Antiqua" w:cs="Book Antiqua"/>
          <w:bCs/>
          <w:sz w:val="20"/>
        </w:rPr>
        <w:t xml:space="preserve"> </w:t>
      </w:r>
      <w:r>
        <w:rPr>
          <w:rFonts w:ascii="Book Antiqua" w:hAnsi="Book Antiqua" w:cs="Book Antiqua"/>
          <w:bCs/>
          <w:sz w:val="20"/>
        </w:rPr>
        <w:t xml:space="preserve">discussion </w:t>
      </w:r>
      <w:r w:rsidRPr="00C3399C">
        <w:rPr>
          <w:rFonts w:ascii="Book Antiqua" w:hAnsi="Book Antiqua" w:cs="Book Antiqua"/>
          <w:bCs/>
          <w:sz w:val="20"/>
        </w:rPr>
        <w:t xml:space="preserve">that reflects our growing understanding of </w:t>
      </w:r>
      <w:r>
        <w:rPr>
          <w:rFonts w:ascii="Book Antiqua" w:hAnsi="Book Antiqua" w:cs="Book Antiqua"/>
          <w:bCs/>
          <w:sz w:val="20"/>
        </w:rPr>
        <w:t>the themes of the course</w:t>
      </w:r>
      <w:r w:rsidRPr="00C3399C">
        <w:rPr>
          <w:rFonts w:ascii="Book Antiqua" w:hAnsi="Book Antiqua" w:cs="Book Antiqua"/>
          <w:bCs/>
          <w:sz w:val="20"/>
        </w:rPr>
        <w:t xml:space="preserve"> from a sociological perspective. As such, your </w:t>
      </w:r>
      <w:r>
        <w:rPr>
          <w:rFonts w:ascii="Book Antiqua" w:hAnsi="Book Antiqua" w:cs="Book Antiqua"/>
          <w:bCs/>
          <w:sz w:val="20"/>
        </w:rPr>
        <w:t>posts</w:t>
      </w:r>
      <w:r w:rsidRPr="00C3399C">
        <w:rPr>
          <w:rFonts w:ascii="Book Antiqua" w:hAnsi="Book Antiqua" w:cs="Book Antiqua"/>
          <w:bCs/>
          <w:sz w:val="20"/>
        </w:rPr>
        <w:t xml:space="preserve"> should be analytical, assume a personal point-of-view, and integrate mention of </w:t>
      </w:r>
      <w:r>
        <w:rPr>
          <w:rFonts w:ascii="Book Antiqua" w:hAnsi="Book Antiqua" w:cs="Book Antiqua"/>
          <w:bCs/>
          <w:sz w:val="20"/>
        </w:rPr>
        <w:t>specific quotes/events/incidents from the material provided in the course</w:t>
      </w:r>
      <w:r w:rsidRPr="00C3399C">
        <w:rPr>
          <w:rFonts w:ascii="Book Antiqua" w:hAnsi="Book Antiqua" w:cs="Book Antiqua"/>
          <w:bCs/>
          <w:sz w:val="20"/>
        </w:rPr>
        <w:t xml:space="preserve">. </w:t>
      </w:r>
      <w:r>
        <w:rPr>
          <w:rFonts w:ascii="Book Antiqua" w:hAnsi="Book Antiqua" w:cs="Book Antiqua"/>
          <w:bCs/>
          <w:sz w:val="20"/>
        </w:rPr>
        <w:t>Citing the paper and page numbers, or audio/video file time-mark (e.g. “05:16”) is helpful for you and others to be able to refer to the readings later.</w:t>
      </w:r>
      <w:r w:rsidRPr="00C3399C">
        <w:rPr>
          <w:rFonts w:ascii="Book Antiqua" w:hAnsi="Book Antiqua" w:cs="Book Antiqua"/>
          <w:bCs/>
          <w:sz w:val="20"/>
        </w:rPr>
        <w:t xml:space="preserve"> </w:t>
      </w:r>
    </w:p>
    <w:p w:rsidR="00F97B04" w:rsidRDefault="00F97B04" w:rsidP="00F97B04">
      <w:pPr>
        <w:ind w:firstLine="720"/>
        <w:rPr>
          <w:rFonts w:ascii="Book Antiqua" w:hAnsi="Book Antiqua" w:cs="Book Antiqua"/>
          <w:bCs/>
          <w:sz w:val="20"/>
        </w:rPr>
      </w:pPr>
      <w:r>
        <w:rPr>
          <w:rFonts w:ascii="Book Antiqua" w:hAnsi="Book Antiqua" w:cs="Book Antiqua"/>
          <w:bCs/>
          <w:sz w:val="20"/>
        </w:rPr>
        <w:t xml:space="preserve">In evaluating posts, I look for </w:t>
      </w:r>
      <w:r w:rsidRPr="001F59AA">
        <w:rPr>
          <w:rFonts w:ascii="Book Antiqua" w:hAnsi="Book Antiqua" w:cs="Book Antiqua"/>
          <w:b/>
          <w:i/>
          <w:iCs/>
          <w:sz w:val="20"/>
        </w:rPr>
        <w:t>analytical depth</w:t>
      </w:r>
      <w:r>
        <w:rPr>
          <w:rFonts w:ascii="Book Antiqua" w:hAnsi="Book Antiqua" w:cs="Book Antiqua"/>
          <w:bCs/>
          <w:i/>
          <w:iCs/>
          <w:sz w:val="20"/>
        </w:rPr>
        <w:t>,</w:t>
      </w:r>
      <w:r>
        <w:rPr>
          <w:rFonts w:ascii="Book Antiqua" w:hAnsi="Book Antiqua" w:cs="Book Antiqua"/>
          <w:bCs/>
          <w:sz w:val="20"/>
        </w:rPr>
        <w:t xml:space="preserve"> which for me is usually associated with the following: </w:t>
      </w:r>
    </w:p>
    <w:p w:rsidR="00F97B04" w:rsidRPr="001F59AA" w:rsidRDefault="00F97B04" w:rsidP="00F97B04">
      <w:pPr>
        <w:pStyle w:val="ListParagraph"/>
        <w:numPr>
          <w:ilvl w:val="0"/>
          <w:numId w:val="37"/>
        </w:numPr>
        <w:rPr>
          <w:rFonts w:ascii="Book Antiqua" w:hAnsi="Book Antiqua" w:cs="Book Antiqua"/>
          <w:bCs/>
          <w:sz w:val="20"/>
        </w:rPr>
      </w:pPr>
      <w:r w:rsidRPr="001F59AA">
        <w:rPr>
          <w:rFonts w:ascii="Book Antiqua" w:hAnsi="Book Antiqua" w:cs="Book Antiqua"/>
          <w:bCs/>
          <w:sz w:val="20"/>
          <w:u w:val="single"/>
        </w:rPr>
        <w:lastRenderedPageBreak/>
        <w:t>Compression of information</w:t>
      </w:r>
      <w:r w:rsidRPr="001F59AA">
        <w:rPr>
          <w:rFonts w:ascii="Book Antiqua" w:hAnsi="Book Antiqua" w:cs="Book Antiqua"/>
          <w:bCs/>
          <w:sz w:val="20"/>
        </w:rPr>
        <w:t>, such that a lot of information is presented in each sentence/paragraph/paper.</w:t>
      </w:r>
    </w:p>
    <w:p w:rsidR="00F97B04" w:rsidRDefault="00F97B04" w:rsidP="00F97B04">
      <w:pPr>
        <w:pStyle w:val="ListParagraph"/>
        <w:numPr>
          <w:ilvl w:val="0"/>
          <w:numId w:val="37"/>
        </w:numPr>
        <w:rPr>
          <w:rFonts w:ascii="Book Antiqua" w:hAnsi="Book Antiqua" w:cs="Book Antiqua"/>
          <w:bCs/>
          <w:sz w:val="20"/>
        </w:rPr>
      </w:pPr>
      <w:r w:rsidRPr="001F59AA">
        <w:rPr>
          <w:rFonts w:ascii="Book Antiqua" w:hAnsi="Book Antiqua" w:cs="Book Antiqua"/>
          <w:bCs/>
          <w:sz w:val="20"/>
          <w:u w:val="single"/>
        </w:rPr>
        <w:t>Precision</w:t>
      </w:r>
      <w:r w:rsidRPr="001F59AA">
        <w:rPr>
          <w:rFonts w:ascii="Book Antiqua" w:hAnsi="Book Antiqua" w:cs="Book Antiqua"/>
          <w:bCs/>
          <w:sz w:val="20"/>
        </w:rPr>
        <w:t xml:space="preserve">, displaying accuracy with respect to particular “facts” (people, incidents, </w:t>
      </w:r>
      <w:proofErr w:type="spellStart"/>
      <w:r w:rsidRPr="001F59AA">
        <w:rPr>
          <w:rFonts w:ascii="Book Antiqua" w:hAnsi="Book Antiqua" w:cs="Book Antiqua"/>
          <w:bCs/>
          <w:sz w:val="20"/>
        </w:rPr>
        <w:t>etc</w:t>
      </w:r>
      <w:proofErr w:type="spellEnd"/>
      <w:r w:rsidRPr="001F59AA">
        <w:rPr>
          <w:rFonts w:ascii="Book Antiqua" w:hAnsi="Book Antiqua" w:cs="Book Antiqua"/>
          <w:bCs/>
          <w:sz w:val="20"/>
        </w:rPr>
        <w:t>) and concepts (dynamics, processes, theories) discussed</w:t>
      </w:r>
      <w:r>
        <w:rPr>
          <w:rFonts w:ascii="Book Antiqua" w:hAnsi="Book Antiqua" w:cs="Book Antiqua"/>
          <w:bCs/>
          <w:sz w:val="20"/>
        </w:rPr>
        <w:t>.</w:t>
      </w:r>
    </w:p>
    <w:p w:rsidR="00F97B04" w:rsidRDefault="00F97B04" w:rsidP="00F97B04">
      <w:pPr>
        <w:pStyle w:val="ListParagraph"/>
        <w:numPr>
          <w:ilvl w:val="0"/>
          <w:numId w:val="37"/>
        </w:numPr>
        <w:rPr>
          <w:rFonts w:ascii="Book Antiqua" w:hAnsi="Book Antiqua" w:cs="Book Antiqua"/>
          <w:bCs/>
          <w:sz w:val="20"/>
        </w:rPr>
      </w:pPr>
      <w:r>
        <w:rPr>
          <w:rFonts w:ascii="Book Antiqua" w:hAnsi="Book Antiqua" w:cs="Book Antiqua"/>
          <w:bCs/>
          <w:sz w:val="20"/>
          <w:u w:val="single"/>
        </w:rPr>
        <w:t>Breadth of scope</w:t>
      </w:r>
      <w:r>
        <w:rPr>
          <w:rFonts w:ascii="Book Antiqua" w:hAnsi="Book Antiqua" w:cs="Book Antiqua"/>
          <w:bCs/>
          <w:sz w:val="20"/>
        </w:rPr>
        <w:t>, encompassing a broad swath of course material in terms of historical period, texts assigned, material provided for consideration.</w:t>
      </w:r>
    </w:p>
    <w:p w:rsidR="00F97B04" w:rsidRPr="001F59AA" w:rsidRDefault="00F97B04" w:rsidP="00F97B04">
      <w:pPr>
        <w:pStyle w:val="ListParagraph"/>
        <w:numPr>
          <w:ilvl w:val="0"/>
          <w:numId w:val="37"/>
        </w:numPr>
        <w:rPr>
          <w:rFonts w:ascii="Book Antiqua" w:hAnsi="Book Antiqua" w:cs="Book Antiqua"/>
          <w:bCs/>
          <w:sz w:val="20"/>
        </w:rPr>
      </w:pPr>
      <w:r w:rsidRPr="001F59AA">
        <w:rPr>
          <w:rFonts w:ascii="Book Antiqua" w:hAnsi="Book Antiqua" w:cs="Book Antiqua"/>
          <w:bCs/>
          <w:sz w:val="20"/>
          <w:u w:val="single"/>
        </w:rPr>
        <w:t>Clear and cogent argumentation</w:t>
      </w:r>
      <w:r>
        <w:rPr>
          <w:rFonts w:ascii="Book Antiqua" w:hAnsi="Book Antiqua" w:cs="Book Antiqua"/>
          <w:bCs/>
          <w:sz w:val="20"/>
        </w:rPr>
        <w:t xml:space="preserve">, offering an explanation by building a narrative that either continually ties to significant and constantly developing thematic thread(s) ~OR~ cumulative insights that build over the course of paragraphs and culminates in ever greater sophistication.   </w:t>
      </w:r>
      <w:r w:rsidRPr="001F59AA">
        <w:rPr>
          <w:rFonts w:ascii="Book Antiqua" w:hAnsi="Book Antiqua" w:cs="Book Antiqua"/>
          <w:bCs/>
          <w:sz w:val="20"/>
        </w:rPr>
        <w:t xml:space="preserve"> </w:t>
      </w:r>
    </w:p>
    <w:p w:rsidR="000E7E16" w:rsidRDefault="00F97B04" w:rsidP="000E7E16">
      <w:pPr>
        <w:tabs>
          <w:tab w:val="left" w:pos="-720"/>
        </w:tabs>
        <w:suppressAutoHyphens/>
        <w:rPr>
          <w:rFonts w:ascii="Book Antiqua" w:hAnsi="Book Antiqua" w:cs="Book Antiqua"/>
          <w:bCs/>
          <w:sz w:val="20"/>
        </w:rPr>
      </w:pPr>
      <w:r>
        <w:rPr>
          <w:rFonts w:ascii="Book Antiqua" w:hAnsi="Book Antiqua" w:cs="Book Antiqua"/>
          <w:bCs/>
          <w:sz w:val="20"/>
        </w:rPr>
        <w:tab/>
        <w:t xml:space="preserve">As you write your posts, I </w:t>
      </w:r>
      <w:r w:rsidRPr="00530C04">
        <w:rPr>
          <w:rFonts w:ascii="Book Antiqua" w:hAnsi="Book Antiqua" w:cs="Book Antiqua"/>
          <w:bCs/>
          <w:sz w:val="20"/>
        </w:rPr>
        <w:t xml:space="preserve">suggest a narrative structure built on INSIGHT, EVIDENCE, and INTERPRETATION. In doing so, I suggest that </w:t>
      </w:r>
      <w:r>
        <w:rPr>
          <w:rFonts w:ascii="Book Antiqua" w:hAnsi="Book Antiqua" w:cs="Book Antiqua"/>
          <w:bCs/>
          <w:sz w:val="20"/>
        </w:rPr>
        <w:t>posts</w:t>
      </w:r>
      <w:r w:rsidRPr="00530C04">
        <w:rPr>
          <w:rFonts w:ascii="Book Antiqua" w:hAnsi="Book Antiqua" w:cs="Book Antiqua"/>
          <w:bCs/>
          <w:sz w:val="20"/>
        </w:rPr>
        <w:t xml:space="preserve"> consist of the following:  At least 2 insights you gained from </w:t>
      </w:r>
      <w:r>
        <w:rPr>
          <w:rFonts w:ascii="Book Antiqua" w:hAnsi="Book Antiqua" w:cs="Book Antiqua"/>
          <w:bCs/>
          <w:sz w:val="20"/>
        </w:rPr>
        <w:t>the material</w:t>
      </w:r>
      <w:r w:rsidRPr="00530C04">
        <w:rPr>
          <w:rFonts w:ascii="Book Antiqua" w:hAnsi="Book Antiqua" w:cs="Book Antiqua"/>
          <w:bCs/>
          <w:sz w:val="20"/>
        </w:rPr>
        <w:t xml:space="preserve">, 2 pieces of evidence that provoked that insight, and 1 broader interpretation that can be stated. Each </w:t>
      </w:r>
      <w:r>
        <w:rPr>
          <w:rFonts w:ascii="Book Antiqua" w:hAnsi="Book Antiqua" w:cs="Book Antiqua"/>
          <w:bCs/>
          <w:sz w:val="20"/>
        </w:rPr>
        <w:t>post</w:t>
      </w:r>
      <w:r w:rsidRPr="00530C04">
        <w:rPr>
          <w:rFonts w:ascii="Book Antiqua" w:hAnsi="Book Antiqua" w:cs="Book Antiqua"/>
          <w:bCs/>
          <w:sz w:val="20"/>
        </w:rPr>
        <w:t xml:space="preserve"> should be</w:t>
      </w:r>
      <w:r>
        <w:rPr>
          <w:rFonts w:ascii="Book Antiqua" w:hAnsi="Book Antiqua" w:cs="Book Antiqua"/>
          <w:bCs/>
          <w:sz w:val="20"/>
        </w:rPr>
        <w:t xml:space="preserve"> at 1-3 paragraphs </w:t>
      </w:r>
      <w:r w:rsidRPr="00530C04">
        <w:rPr>
          <w:rFonts w:ascii="Book Antiqua" w:hAnsi="Book Antiqua" w:cs="Book Antiqua"/>
          <w:bCs/>
          <w:sz w:val="20"/>
        </w:rPr>
        <w:t xml:space="preserve">in length. </w:t>
      </w:r>
      <w:r>
        <w:rPr>
          <w:rFonts w:ascii="Book Antiqua" w:hAnsi="Book Antiqua" w:cs="Book Antiqua"/>
          <w:bCs/>
          <w:sz w:val="20"/>
        </w:rPr>
        <w:t>These posts allow for a cumulatively building</w:t>
      </w:r>
      <w:r w:rsidRPr="00530C04">
        <w:rPr>
          <w:rFonts w:ascii="Book Antiqua" w:hAnsi="Book Antiqua" w:cs="Book Antiqua"/>
          <w:bCs/>
          <w:sz w:val="20"/>
        </w:rPr>
        <w:t xml:space="preserve"> class discussion. They will help you </w:t>
      </w:r>
      <w:r>
        <w:rPr>
          <w:rFonts w:ascii="Book Antiqua" w:hAnsi="Book Antiqua" w:cs="Book Antiqua"/>
          <w:bCs/>
          <w:sz w:val="20"/>
        </w:rPr>
        <w:t>integrate class material</w:t>
      </w:r>
      <w:r w:rsidRPr="00530C04">
        <w:rPr>
          <w:rFonts w:ascii="Book Antiqua" w:hAnsi="Book Antiqua" w:cs="Book Antiqua"/>
          <w:bCs/>
          <w:sz w:val="20"/>
        </w:rPr>
        <w:t xml:space="preserve"> and prepare you for writing your papers with an accentuated critical awareness.  </w:t>
      </w:r>
      <w:r>
        <w:rPr>
          <w:rFonts w:ascii="Book Antiqua" w:hAnsi="Book Antiqua" w:cs="Book Antiqua"/>
          <w:bCs/>
          <w:sz w:val="20"/>
        </w:rPr>
        <w:t>In the narrative of post</w:t>
      </w:r>
      <w:r w:rsidRPr="00530C04">
        <w:rPr>
          <w:rFonts w:ascii="Book Antiqua" w:hAnsi="Book Antiqua" w:cs="Book Antiqua"/>
          <w:bCs/>
          <w:sz w:val="20"/>
        </w:rPr>
        <w:t xml:space="preserve"> discussions, you are to demonstrate a grasp of the material assigned. </w:t>
      </w:r>
    </w:p>
    <w:p w:rsidR="000E7E16" w:rsidRPr="000E7E16" w:rsidRDefault="000E7E16" w:rsidP="000E7E16">
      <w:pPr>
        <w:tabs>
          <w:tab w:val="left" w:pos="-720"/>
        </w:tabs>
        <w:suppressAutoHyphens/>
        <w:rPr>
          <w:rFonts w:ascii="Book Antiqua" w:hAnsi="Book Antiqua" w:cs="Book Antiqua"/>
          <w:bCs/>
          <w:sz w:val="20"/>
        </w:rPr>
      </w:pPr>
      <w:r>
        <w:rPr>
          <w:rFonts w:ascii="Book Antiqua" w:hAnsi="Book Antiqua" w:cs="Book Antiqua"/>
          <w:bCs/>
          <w:sz w:val="20"/>
        </w:rPr>
        <w:tab/>
      </w:r>
      <w:r w:rsidRPr="000E7E16">
        <w:rPr>
          <w:rFonts w:ascii="Book Antiqua" w:hAnsi="Book Antiqua" w:cs="Book Antiqua"/>
          <w:bCs/>
          <w:sz w:val="20"/>
        </w:rPr>
        <w:t>As you develop your skill in writing arguments through the assignment of the Discussion Forum, I encourage you to </w:t>
      </w:r>
      <w:r w:rsidRPr="000E7E16">
        <w:rPr>
          <w:rFonts w:ascii="Book Antiqua" w:hAnsi="Book Antiqua" w:cs="Book Antiqua"/>
          <w:b/>
          <w:bCs/>
          <w:sz w:val="20"/>
        </w:rPr>
        <w:t>spend time organizing your thoughts before you post</w:t>
      </w:r>
      <w:r w:rsidRPr="000E7E16">
        <w:rPr>
          <w:rFonts w:ascii="Book Antiqua" w:hAnsi="Book Antiqua" w:cs="Book Antiqua"/>
          <w:bCs/>
          <w:sz w:val="20"/>
        </w:rPr>
        <w:t>; even a scratch piece of paper or an open document on the computer could be used to quickly assemble your ideas. </w:t>
      </w:r>
      <w:r w:rsidRPr="000E7E16">
        <w:rPr>
          <w:rFonts w:ascii="Book Antiqua" w:hAnsi="Book Antiqua" w:cs="Book Antiqua"/>
          <w:b/>
          <w:bCs/>
          <w:sz w:val="20"/>
        </w:rPr>
        <w:t>Then, when you write your contribution, keep these things in mind</w:t>
      </w:r>
      <w:r w:rsidRPr="000E7E16">
        <w:rPr>
          <w:rFonts w:ascii="Book Antiqua" w:hAnsi="Book Antiqua" w:cs="Book Antiqua"/>
          <w:bCs/>
          <w:sz w:val="20"/>
        </w:rPr>
        <w:t>: </w:t>
      </w:r>
    </w:p>
    <w:p w:rsidR="000E7E16" w:rsidRPr="000E7E16" w:rsidRDefault="000E7E16" w:rsidP="000E7E16">
      <w:pPr>
        <w:numPr>
          <w:ilvl w:val="0"/>
          <w:numId w:val="43"/>
        </w:numPr>
        <w:tabs>
          <w:tab w:val="left" w:pos="-720"/>
        </w:tabs>
        <w:suppressAutoHyphens/>
        <w:rPr>
          <w:rFonts w:ascii="Book Antiqua" w:hAnsi="Book Antiqua" w:cs="Book Antiqua"/>
          <w:bCs/>
          <w:sz w:val="20"/>
        </w:rPr>
      </w:pPr>
      <w:r w:rsidRPr="000E7E16">
        <w:rPr>
          <w:rFonts w:ascii="Book Antiqua" w:hAnsi="Book Antiqua" w:cs="Book Antiqua"/>
          <w:bCs/>
          <w:sz w:val="20"/>
        </w:rPr>
        <w:t>Craft your sentences, and more than one paragraph, to </w:t>
      </w:r>
      <w:r w:rsidRPr="000E7E16">
        <w:rPr>
          <w:rFonts w:ascii="Book Antiqua" w:hAnsi="Book Antiqua" w:cs="Book Antiqua"/>
          <w:b/>
          <w:bCs/>
          <w:sz w:val="20"/>
        </w:rPr>
        <w:t>cumulatively</w:t>
      </w:r>
      <w:r w:rsidRPr="000E7E16">
        <w:rPr>
          <w:rFonts w:ascii="Book Antiqua" w:hAnsi="Book Antiqua" w:cs="Book Antiqua"/>
          <w:bCs/>
          <w:sz w:val="20"/>
        </w:rPr>
        <w:t> build your argument. </w:t>
      </w:r>
    </w:p>
    <w:p w:rsidR="000E7E16" w:rsidRPr="000E7E16" w:rsidRDefault="000E7E16" w:rsidP="000E7E16">
      <w:pPr>
        <w:numPr>
          <w:ilvl w:val="0"/>
          <w:numId w:val="43"/>
        </w:numPr>
        <w:tabs>
          <w:tab w:val="left" w:pos="-720"/>
        </w:tabs>
        <w:suppressAutoHyphens/>
        <w:rPr>
          <w:rFonts w:ascii="Book Antiqua" w:hAnsi="Book Antiqua" w:cs="Book Antiqua"/>
          <w:bCs/>
          <w:sz w:val="20"/>
        </w:rPr>
      </w:pPr>
      <w:r w:rsidRPr="000E7E16">
        <w:rPr>
          <w:rFonts w:ascii="Book Antiqua" w:hAnsi="Book Antiqua" w:cs="Book Antiqua"/>
          <w:bCs/>
          <w:sz w:val="20"/>
        </w:rPr>
        <w:t>For each paragraph, </w:t>
      </w:r>
      <w:r w:rsidRPr="000E7E16">
        <w:rPr>
          <w:rFonts w:ascii="Book Antiqua" w:hAnsi="Book Antiqua" w:cs="Book Antiqua"/>
          <w:b/>
          <w:bCs/>
          <w:sz w:val="20"/>
        </w:rPr>
        <w:t xml:space="preserve">generally follow this pattern: </w:t>
      </w:r>
    </w:p>
    <w:p w:rsidR="000E7E16" w:rsidRPr="000E7E16" w:rsidRDefault="000E7E16" w:rsidP="000E7E16">
      <w:pPr>
        <w:numPr>
          <w:ilvl w:val="1"/>
          <w:numId w:val="43"/>
        </w:numPr>
        <w:tabs>
          <w:tab w:val="left" w:pos="-720"/>
        </w:tabs>
        <w:suppressAutoHyphens/>
        <w:rPr>
          <w:rFonts w:ascii="Book Antiqua" w:hAnsi="Book Antiqua" w:cs="Book Antiqua"/>
          <w:bCs/>
          <w:sz w:val="20"/>
        </w:rPr>
      </w:pPr>
      <w:r w:rsidRPr="000E7E16">
        <w:rPr>
          <w:rFonts w:ascii="Book Antiqua" w:hAnsi="Book Antiqua" w:cs="Book Antiqua"/>
          <w:b/>
          <w:bCs/>
          <w:sz w:val="20"/>
        </w:rPr>
        <w:t xml:space="preserve">State your Main Point, </w:t>
      </w:r>
    </w:p>
    <w:p w:rsidR="000E7E16" w:rsidRPr="000E7E16" w:rsidRDefault="000E7E16" w:rsidP="000E7E16">
      <w:pPr>
        <w:numPr>
          <w:ilvl w:val="1"/>
          <w:numId w:val="43"/>
        </w:numPr>
        <w:tabs>
          <w:tab w:val="left" w:pos="-720"/>
        </w:tabs>
        <w:suppressAutoHyphens/>
        <w:rPr>
          <w:rFonts w:ascii="Book Antiqua" w:hAnsi="Book Antiqua" w:cs="Book Antiqua"/>
          <w:bCs/>
          <w:sz w:val="20"/>
        </w:rPr>
      </w:pPr>
      <w:r w:rsidRPr="000E7E16">
        <w:rPr>
          <w:rFonts w:ascii="Book Antiqua" w:hAnsi="Book Antiqua" w:cs="Book Antiqua"/>
          <w:b/>
          <w:bCs/>
          <w:sz w:val="20"/>
        </w:rPr>
        <w:t xml:space="preserve">provide evidence from assigned material from THIS class, </w:t>
      </w:r>
    </w:p>
    <w:p w:rsidR="000E7E16" w:rsidRPr="000E7E16" w:rsidRDefault="000E7E16" w:rsidP="000E7E16">
      <w:pPr>
        <w:numPr>
          <w:ilvl w:val="1"/>
          <w:numId w:val="43"/>
        </w:numPr>
        <w:tabs>
          <w:tab w:val="left" w:pos="-720"/>
        </w:tabs>
        <w:suppressAutoHyphens/>
        <w:rPr>
          <w:rFonts w:ascii="Book Antiqua" w:hAnsi="Book Antiqua" w:cs="Book Antiqua"/>
          <w:bCs/>
          <w:sz w:val="20"/>
        </w:rPr>
      </w:pPr>
      <w:r w:rsidRPr="000E7E16">
        <w:rPr>
          <w:rFonts w:ascii="Book Antiqua" w:hAnsi="Book Antiqua" w:cs="Book Antiqua"/>
          <w:b/>
          <w:bCs/>
          <w:sz w:val="20"/>
        </w:rPr>
        <w:t xml:space="preserve">be explicit about your key insights, </w:t>
      </w:r>
    </w:p>
    <w:p w:rsidR="000E7E16" w:rsidRPr="000E7E16" w:rsidRDefault="000E7E16" w:rsidP="000E7E16">
      <w:pPr>
        <w:numPr>
          <w:ilvl w:val="1"/>
          <w:numId w:val="43"/>
        </w:numPr>
        <w:tabs>
          <w:tab w:val="left" w:pos="-720"/>
        </w:tabs>
        <w:suppressAutoHyphens/>
        <w:rPr>
          <w:rFonts w:ascii="Book Antiqua" w:hAnsi="Book Antiqua" w:cs="Book Antiqua"/>
          <w:bCs/>
          <w:sz w:val="20"/>
        </w:rPr>
      </w:pPr>
      <w:r w:rsidRPr="000E7E16">
        <w:rPr>
          <w:rFonts w:ascii="Book Antiqua" w:hAnsi="Book Antiqua" w:cs="Book Antiqua"/>
          <w:b/>
          <w:bCs/>
          <w:sz w:val="20"/>
        </w:rPr>
        <w:t>and draw out final interpretive remarks. </w:t>
      </w:r>
    </w:p>
    <w:p w:rsidR="000E7E16" w:rsidRPr="000E7E16" w:rsidRDefault="000E7E16" w:rsidP="000E7E16">
      <w:pPr>
        <w:numPr>
          <w:ilvl w:val="0"/>
          <w:numId w:val="43"/>
        </w:numPr>
        <w:tabs>
          <w:tab w:val="left" w:pos="-720"/>
        </w:tabs>
        <w:suppressAutoHyphens/>
        <w:rPr>
          <w:rFonts w:ascii="Book Antiqua" w:hAnsi="Book Antiqua" w:cs="Book Antiqua"/>
          <w:bCs/>
          <w:sz w:val="20"/>
        </w:rPr>
      </w:pPr>
      <w:r w:rsidRPr="000E7E16">
        <w:rPr>
          <w:rFonts w:ascii="Book Antiqua" w:hAnsi="Book Antiqua" w:cs="Book Antiqua"/>
          <w:bCs/>
          <w:sz w:val="20"/>
        </w:rPr>
        <w:t>Each paragraph ideally would have them </w:t>
      </w:r>
      <w:r w:rsidRPr="000E7E16">
        <w:rPr>
          <w:rFonts w:ascii="Book Antiqua" w:hAnsi="Book Antiqua" w:cs="Book Antiqua"/>
          <w:b/>
          <w:bCs/>
          <w:sz w:val="20"/>
        </w:rPr>
        <w:t>in progression</w:t>
      </w:r>
      <w:r w:rsidRPr="000E7E16">
        <w:rPr>
          <w:rFonts w:ascii="Book Antiqua" w:hAnsi="Book Antiqua" w:cs="Book Antiqua"/>
          <w:bCs/>
          <w:sz w:val="20"/>
        </w:rPr>
        <w:t>: Main point, evidence, insights, interpretive remark; then next paragraph builds on the previous one for providing the next Main point, evidence, insights, interpretive remark. </w:t>
      </w:r>
    </w:p>
    <w:p w:rsidR="000E7E16" w:rsidRPr="000E7E16" w:rsidRDefault="000E7E16" w:rsidP="000E7E16">
      <w:pPr>
        <w:numPr>
          <w:ilvl w:val="0"/>
          <w:numId w:val="43"/>
        </w:numPr>
        <w:tabs>
          <w:tab w:val="left" w:pos="-720"/>
        </w:tabs>
        <w:suppressAutoHyphens/>
        <w:rPr>
          <w:rFonts w:ascii="Book Antiqua" w:hAnsi="Book Antiqua" w:cs="Book Antiqua"/>
          <w:bCs/>
          <w:sz w:val="20"/>
        </w:rPr>
      </w:pPr>
      <w:r w:rsidRPr="000E7E16">
        <w:rPr>
          <w:rFonts w:ascii="Book Antiqua" w:hAnsi="Book Antiqua" w:cs="Book Antiqua"/>
          <w:bCs/>
          <w:sz w:val="20"/>
        </w:rPr>
        <w:t>Over the course of a paper, these paragraphs effectively build to a larger, cumulative argument. </w:t>
      </w:r>
    </w:p>
    <w:p w:rsidR="000E7E16" w:rsidRPr="000E7E16" w:rsidRDefault="000E7E16" w:rsidP="000E7E16">
      <w:pPr>
        <w:numPr>
          <w:ilvl w:val="0"/>
          <w:numId w:val="43"/>
        </w:numPr>
        <w:tabs>
          <w:tab w:val="left" w:pos="-720"/>
        </w:tabs>
        <w:suppressAutoHyphens/>
        <w:rPr>
          <w:rFonts w:ascii="Book Antiqua" w:hAnsi="Book Antiqua" w:cs="Book Antiqua"/>
          <w:bCs/>
          <w:sz w:val="20"/>
        </w:rPr>
      </w:pPr>
      <w:r w:rsidRPr="000E7E16">
        <w:rPr>
          <w:rFonts w:ascii="Book Antiqua" w:hAnsi="Book Antiqua" w:cs="Book Antiqua"/>
          <w:bCs/>
          <w:sz w:val="20"/>
        </w:rPr>
        <w:t>Moving paragraph by paragraph using </w:t>
      </w:r>
      <w:r w:rsidRPr="000E7E16">
        <w:rPr>
          <w:rFonts w:ascii="Book Antiqua" w:hAnsi="Book Antiqua" w:cs="Book Antiqua"/>
          <w:b/>
          <w:bCs/>
          <w:sz w:val="20"/>
        </w:rPr>
        <w:t>this sort of flow helps to center writing on the formation of an argument</w:t>
      </w:r>
      <w:r w:rsidRPr="000E7E16">
        <w:rPr>
          <w:rFonts w:ascii="Book Antiqua" w:hAnsi="Book Antiqua" w:cs="Book Antiqua"/>
          <w:bCs/>
          <w:sz w:val="20"/>
        </w:rPr>
        <w:t>, one that has weight and credibility. </w:t>
      </w:r>
    </w:p>
    <w:p w:rsidR="000E7E16" w:rsidRPr="000E7E16" w:rsidRDefault="000E7E16" w:rsidP="000E7E16">
      <w:pPr>
        <w:numPr>
          <w:ilvl w:val="0"/>
          <w:numId w:val="43"/>
        </w:numPr>
        <w:tabs>
          <w:tab w:val="left" w:pos="-720"/>
        </w:tabs>
        <w:suppressAutoHyphens/>
        <w:rPr>
          <w:rFonts w:ascii="Book Antiqua" w:hAnsi="Book Antiqua" w:cs="Book Antiqua"/>
          <w:bCs/>
          <w:sz w:val="20"/>
        </w:rPr>
      </w:pPr>
      <w:r w:rsidRPr="000E7E16">
        <w:rPr>
          <w:rFonts w:ascii="Book Antiqua" w:hAnsi="Book Antiqua" w:cs="Book Antiqua"/>
          <w:bCs/>
          <w:sz w:val="20"/>
        </w:rPr>
        <w:t>Be sure to </w:t>
      </w:r>
      <w:r w:rsidRPr="000E7E16">
        <w:rPr>
          <w:rFonts w:ascii="Book Antiqua" w:hAnsi="Book Antiqua" w:cs="Book Antiqua"/>
          <w:b/>
          <w:bCs/>
          <w:sz w:val="20"/>
        </w:rPr>
        <w:t>draw out the significance of the material</w:t>
      </w:r>
      <w:r w:rsidRPr="000E7E16">
        <w:rPr>
          <w:rFonts w:ascii="Book Antiqua" w:hAnsi="Book Antiqua" w:cs="Book Antiqua"/>
          <w:bCs/>
          <w:sz w:val="20"/>
        </w:rPr>
        <w:t> with precision, compress material from a range of the material assigned, and be explicit in how the material is used to generate more textured and more deeply analytical insights and interpretive remarks. </w:t>
      </w:r>
    </w:p>
    <w:p w:rsidR="000E7E16" w:rsidRPr="000E7E16" w:rsidRDefault="000E7E16" w:rsidP="000E7E16">
      <w:pPr>
        <w:numPr>
          <w:ilvl w:val="0"/>
          <w:numId w:val="43"/>
        </w:numPr>
        <w:tabs>
          <w:tab w:val="left" w:pos="-720"/>
        </w:tabs>
        <w:suppressAutoHyphens/>
        <w:rPr>
          <w:rFonts w:ascii="Book Antiqua" w:hAnsi="Book Antiqua" w:cs="Book Antiqua"/>
          <w:bCs/>
          <w:sz w:val="20"/>
        </w:rPr>
      </w:pPr>
      <w:r w:rsidRPr="000E7E16">
        <w:rPr>
          <w:rFonts w:ascii="Book Antiqua" w:hAnsi="Book Antiqua" w:cs="Book Antiqua"/>
          <w:bCs/>
          <w:sz w:val="20"/>
        </w:rPr>
        <w:t>Be clear on the sources, be clear in stating your insights, then be clear in narrating an interpretation. </w:t>
      </w:r>
    </w:p>
    <w:p w:rsidR="000E7E16" w:rsidRPr="000E7E16" w:rsidRDefault="000E7E16" w:rsidP="000E7E16">
      <w:pPr>
        <w:tabs>
          <w:tab w:val="left" w:pos="-720"/>
        </w:tabs>
        <w:suppressAutoHyphens/>
        <w:rPr>
          <w:rFonts w:ascii="Book Antiqua" w:hAnsi="Book Antiqua" w:cs="Book Antiqua"/>
          <w:bCs/>
          <w:sz w:val="20"/>
        </w:rPr>
      </w:pPr>
      <w:r w:rsidRPr="000E7E16">
        <w:rPr>
          <w:rFonts w:ascii="Book Antiqua" w:hAnsi="Book Antiqua" w:cs="Book Antiqua"/>
          <w:bCs/>
          <w:sz w:val="20"/>
        </w:rPr>
        <w:t xml:space="preserve">These </w:t>
      </w:r>
      <w:r>
        <w:rPr>
          <w:rFonts w:ascii="Book Antiqua" w:hAnsi="Book Antiqua" w:cs="Book Antiqua"/>
          <w:bCs/>
          <w:sz w:val="20"/>
        </w:rPr>
        <w:t xml:space="preserve">guidelines </w:t>
      </w:r>
      <w:r w:rsidRPr="000E7E16">
        <w:rPr>
          <w:rFonts w:ascii="Book Antiqua" w:hAnsi="Book Antiqua" w:cs="Book Antiqua"/>
          <w:bCs/>
          <w:sz w:val="20"/>
        </w:rPr>
        <w:t>should help you in preparing over the class experience a solid basis for strong analytic integration papers. </w:t>
      </w:r>
    </w:p>
    <w:p w:rsidR="00B973C8" w:rsidRPr="002F3BA7" w:rsidRDefault="00B973C8" w:rsidP="00B973C8">
      <w:pPr>
        <w:ind w:firstLine="720"/>
        <w:rPr>
          <w:rFonts w:ascii="Book Antiqua" w:hAnsi="Book Antiqua" w:cs="Book Antiqua"/>
          <w:b/>
          <w:bCs/>
          <w:sz w:val="20"/>
        </w:rPr>
      </w:pPr>
    </w:p>
    <w:p w:rsidR="00B973C8" w:rsidRPr="002F3BA7" w:rsidRDefault="00B973C8" w:rsidP="00B973C8">
      <w:pPr>
        <w:ind w:firstLine="720"/>
        <w:rPr>
          <w:rFonts w:ascii="Book Antiqua" w:hAnsi="Book Antiqua" w:cs="Book Antiqua"/>
          <w:bCs/>
          <w:sz w:val="20"/>
          <w:u w:val="single"/>
        </w:rPr>
      </w:pPr>
      <w:r w:rsidRPr="002F3BA7">
        <w:rPr>
          <w:rFonts w:ascii="Book Antiqua" w:hAnsi="Book Antiqua" w:cs="Book Antiqua"/>
          <w:bCs/>
          <w:sz w:val="20"/>
          <w:u w:val="single"/>
        </w:rPr>
        <w:t xml:space="preserve">Major </w:t>
      </w:r>
      <w:r>
        <w:rPr>
          <w:rFonts w:ascii="Book Antiqua" w:hAnsi="Book Antiqua" w:cs="Book Antiqua"/>
          <w:bCs/>
          <w:sz w:val="20"/>
          <w:u w:val="single"/>
        </w:rPr>
        <w:t xml:space="preserve">Analytical Integration </w:t>
      </w:r>
      <w:r w:rsidRPr="002F3BA7">
        <w:rPr>
          <w:rFonts w:ascii="Book Antiqua" w:hAnsi="Book Antiqua" w:cs="Book Antiqua"/>
          <w:bCs/>
          <w:sz w:val="20"/>
          <w:u w:val="single"/>
        </w:rPr>
        <w:t>Papers</w:t>
      </w:r>
      <w:r>
        <w:rPr>
          <w:rFonts w:ascii="Book Antiqua" w:hAnsi="Book Antiqua" w:cs="Book Antiqua"/>
          <w:bCs/>
          <w:sz w:val="20"/>
          <w:u w:val="single"/>
        </w:rPr>
        <w:t>: Practicing Explanation and Argumentation</w:t>
      </w:r>
    </w:p>
    <w:p w:rsidR="00F84C38" w:rsidRPr="00C3399C" w:rsidRDefault="00F84C38" w:rsidP="00F84C38">
      <w:pPr>
        <w:ind w:firstLine="720"/>
        <w:rPr>
          <w:rFonts w:ascii="Book Antiqua" w:hAnsi="Book Antiqua" w:cs="Book Antiqua"/>
          <w:b/>
          <w:bCs/>
          <w:sz w:val="20"/>
        </w:rPr>
      </w:pPr>
    </w:p>
    <w:p w:rsidR="00F84C38" w:rsidRPr="00C3399C" w:rsidRDefault="00F84C38" w:rsidP="00F84C38">
      <w:pPr>
        <w:ind w:firstLine="720"/>
        <w:rPr>
          <w:rFonts w:ascii="Book Antiqua" w:hAnsi="Book Antiqua" w:cs="Book Antiqua"/>
          <w:sz w:val="20"/>
        </w:rPr>
      </w:pPr>
      <w:r w:rsidRPr="00C3399C">
        <w:rPr>
          <w:rFonts w:ascii="Book Antiqua" w:hAnsi="Book Antiqua" w:cs="Book Antiqua"/>
          <w:b/>
          <w:bCs/>
          <w:sz w:val="20"/>
        </w:rPr>
        <w:t>The three major papers</w:t>
      </w:r>
      <w:r w:rsidRPr="00C3399C">
        <w:rPr>
          <w:rFonts w:ascii="Book Antiqua" w:hAnsi="Book Antiqua" w:cs="Book Antiqua"/>
          <w:sz w:val="20"/>
        </w:rPr>
        <w:t xml:space="preserve"> are each 4 - </w:t>
      </w:r>
      <w:proofErr w:type="gramStart"/>
      <w:r w:rsidRPr="00C3399C">
        <w:rPr>
          <w:rFonts w:ascii="Book Antiqua" w:hAnsi="Book Antiqua" w:cs="Book Antiqua"/>
          <w:sz w:val="20"/>
        </w:rPr>
        <w:t>6 page</w:t>
      </w:r>
      <w:proofErr w:type="gramEnd"/>
      <w:r w:rsidRPr="00C3399C">
        <w:rPr>
          <w:rFonts w:ascii="Book Antiqua" w:hAnsi="Book Antiqua" w:cs="Book Antiqua"/>
          <w:sz w:val="20"/>
        </w:rPr>
        <w:t xml:space="preserve"> papers that vividly convey, through analysis and careful exploration of implications, the sociological dynamics of race/religion.  The three papers are: </w:t>
      </w:r>
    </w:p>
    <w:p w:rsidR="00F84C38" w:rsidRPr="00C3399C" w:rsidRDefault="00F84C38" w:rsidP="00F84C38">
      <w:pPr>
        <w:pStyle w:val="BodyTextIndent"/>
        <w:spacing w:after="0" w:line="240" w:lineRule="auto"/>
        <w:rPr>
          <w:rFonts w:ascii="Book Antiqua" w:hAnsi="Book Antiqua" w:cs="Book Antiqua"/>
          <w:sz w:val="20"/>
        </w:rPr>
      </w:pPr>
      <w:r w:rsidRPr="00C3399C">
        <w:rPr>
          <w:rFonts w:ascii="Book Antiqua" w:hAnsi="Book Antiqua" w:cs="Book Antiqua"/>
          <w:sz w:val="20"/>
        </w:rPr>
        <w:tab/>
      </w:r>
      <w:r w:rsidRPr="00C3399C">
        <w:rPr>
          <w:rFonts w:ascii="Book Antiqua" w:hAnsi="Book Antiqua" w:cs="Book Antiqua"/>
          <w:b/>
          <w:bCs/>
          <w:i/>
          <w:iCs/>
          <w:sz w:val="20"/>
          <w:u w:val="single"/>
        </w:rPr>
        <w:t>“</w:t>
      </w:r>
      <w:r w:rsidR="00AB6C5F" w:rsidRPr="00AB6C5F">
        <w:rPr>
          <w:rFonts w:ascii="Book Antiqua" w:hAnsi="Book Antiqua" w:cs="Book Antiqua"/>
          <w:b/>
          <w:bCs/>
          <w:i/>
          <w:iCs/>
          <w:sz w:val="20"/>
          <w:u w:val="single"/>
        </w:rPr>
        <w:t>Race and America</w:t>
      </w:r>
      <w:r w:rsidR="00660139">
        <w:rPr>
          <w:rFonts w:ascii="Book Antiqua" w:hAnsi="Book Antiqua" w:cs="Book Antiqua"/>
          <w:b/>
          <w:bCs/>
          <w:i/>
          <w:iCs/>
          <w:sz w:val="20"/>
          <w:u w:val="single"/>
        </w:rPr>
        <w:t>n</w:t>
      </w:r>
      <w:r w:rsidR="00AB6C5F" w:rsidRPr="00AB6C5F">
        <w:rPr>
          <w:rFonts w:ascii="Book Antiqua" w:hAnsi="Book Antiqua" w:cs="Book Antiqua"/>
          <w:b/>
          <w:bCs/>
          <w:i/>
          <w:iCs/>
          <w:sz w:val="20"/>
          <w:u w:val="single"/>
        </w:rPr>
        <w:t xml:space="preserve"> National Identity</w:t>
      </w:r>
      <w:r w:rsidRPr="00C3399C">
        <w:rPr>
          <w:rFonts w:ascii="Book Antiqua" w:hAnsi="Book Antiqua" w:cs="Book Antiqua"/>
          <w:b/>
          <w:bCs/>
          <w:i/>
          <w:iCs/>
          <w:sz w:val="20"/>
          <w:u w:val="single"/>
        </w:rPr>
        <w:t>” (Letter),</w:t>
      </w:r>
      <w:r w:rsidR="00CD6D91">
        <w:rPr>
          <w:rFonts w:ascii="Book Antiqua" w:hAnsi="Book Antiqua" w:cs="Book Antiqua"/>
          <w:sz w:val="20"/>
        </w:rPr>
        <w:t xml:space="preserve"> in which you are writing as a</w:t>
      </w:r>
      <w:r w:rsidRPr="00C3399C">
        <w:rPr>
          <w:rFonts w:ascii="Book Antiqua" w:hAnsi="Book Antiqua" w:cs="Book Antiqua"/>
          <w:sz w:val="20"/>
        </w:rPr>
        <w:t xml:space="preserve"> grandparent writing to their grandchild.  For this paper, you are 50 years in the future and your grandchild is working on a report on </w:t>
      </w:r>
      <w:r w:rsidR="00AB6C5F">
        <w:rPr>
          <w:rFonts w:ascii="Book Antiqua" w:hAnsi="Book Antiqua" w:cs="Book Antiqua"/>
          <w:sz w:val="20"/>
        </w:rPr>
        <w:t>Donald Trump’s presidential election</w:t>
      </w:r>
      <w:r w:rsidRPr="00C3399C">
        <w:rPr>
          <w:rFonts w:ascii="Book Antiqua" w:hAnsi="Book Antiqua" w:cs="Book Antiqua"/>
          <w:sz w:val="20"/>
        </w:rPr>
        <w:t xml:space="preserve"> for school.  Your (long) letter is intended to explain how you understand </w:t>
      </w:r>
      <w:r w:rsidR="00AB6C5F">
        <w:rPr>
          <w:rFonts w:ascii="Book Antiqua" w:hAnsi="Book Antiqua" w:cs="Book Antiqua"/>
          <w:sz w:val="20"/>
        </w:rPr>
        <w:t>Trump’s election in the context of</w:t>
      </w:r>
      <w:r w:rsidRPr="00C3399C">
        <w:rPr>
          <w:rFonts w:ascii="Book Antiqua" w:hAnsi="Book Antiqua" w:cs="Book Antiqua"/>
          <w:sz w:val="20"/>
        </w:rPr>
        <w:t xml:space="preserve"> </w:t>
      </w:r>
      <w:r w:rsidR="00AB6C5F">
        <w:rPr>
          <w:rFonts w:ascii="Book Antiqua" w:hAnsi="Book Antiqua" w:cs="Book Antiqua"/>
          <w:sz w:val="20"/>
        </w:rPr>
        <w:t xml:space="preserve">historical </w:t>
      </w:r>
      <w:r w:rsidRPr="00C3399C">
        <w:rPr>
          <w:rFonts w:ascii="Book Antiqua" w:hAnsi="Book Antiqua" w:cs="Book Antiqua"/>
          <w:sz w:val="20"/>
        </w:rPr>
        <w:t>rac</w:t>
      </w:r>
      <w:r w:rsidR="00AB6C5F">
        <w:rPr>
          <w:rFonts w:ascii="Book Antiqua" w:hAnsi="Book Antiqua" w:cs="Book Antiqua"/>
          <w:sz w:val="20"/>
        </w:rPr>
        <w:t>ial dynamics and the development of American national identity.</w:t>
      </w:r>
      <w:r w:rsidRPr="00C3399C">
        <w:rPr>
          <w:rFonts w:ascii="Book Antiqua" w:hAnsi="Book Antiqua" w:cs="Book Antiqua"/>
          <w:sz w:val="20"/>
        </w:rPr>
        <w:t xml:space="preserve"> </w:t>
      </w:r>
      <w:r w:rsidR="00AB6C5F">
        <w:rPr>
          <w:rFonts w:ascii="Book Antiqua" w:hAnsi="Book Antiqua" w:cs="Book Antiqua"/>
          <w:sz w:val="20"/>
        </w:rPr>
        <w:t xml:space="preserve">Take into account </w:t>
      </w:r>
      <w:r w:rsidRPr="00C3399C">
        <w:rPr>
          <w:rFonts w:ascii="Book Antiqua" w:hAnsi="Book Antiqua" w:cs="Book Antiqua"/>
          <w:sz w:val="20"/>
        </w:rPr>
        <w:t xml:space="preserve">larger, structural aspects of the </w:t>
      </w:r>
      <w:r w:rsidR="00AB6C5F">
        <w:rPr>
          <w:rFonts w:ascii="Book Antiqua" w:hAnsi="Book Antiqua" w:cs="Book Antiqua"/>
          <w:sz w:val="20"/>
        </w:rPr>
        <w:t>United States</w:t>
      </w:r>
      <w:r w:rsidRPr="00C3399C">
        <w:rPr>
          <w:rFonts w:ascii="Book Antiqua" w:hAnsi="Book Antiqua" w:cs="Book Antiqua"/>
          <w:sz w:val="20"/>
        </w:rPr>
        <w:t xml:space="preserve">. Your letter is informed by our course texts and any other </w:t>
      </w:r>
      <w:r w:rsidRPr="00C3399C">
        <w:rPr>
          <w:rFonts w:ascii="Book Antiqua" w:hAnsi="Book Antiqua" w:cs="Book Antiqua"/>
          <w:i/>
          <w:sz w:val="20"/>
        </w:rPr>
        <w:t>scholarly</w:t>
      </w:r>
      <w:r w:rsidRPr="00C3399C">
        <w:rPr>
          <w:rFonts w:ascii="Book Antiqua" w:hAnsi="Book Antiqua" w:cs="Book Antiqua"/>
          <w:sz w:val="20"/>
        </w:rPr>
        <w:t xml:space="preserve"> </w:t>
      </w:r>
      <w:r w:rsidRPr="00C3399C">
        <w:rPr>
          <w:rFonts w:ascii="Book Antiqua" w:hAnsi="Book Antiqua" w:cs="Book Antiqua"/>
          <w:sz w:val="20"/>
        </w:rPr>
        <w:lastRenderedPageBreak/>
        <w:t xml:space="preserve">sources you select.  </w:t>
      </w:r>
      <w:r w:rsidRPr="00C3399C">
        <w:rPr>
          <w:rFonts w:ascii="Book Antiqua" w:hAnsi="Book Antiqua" w:cs="Book Antiqua"/>
          <w:bCs/>
          <w:sz w:val="20"/>
        </w:rPr>
        <w:t>This paper should integrate cumulative learning about sociological dynamics gained from this course. </w:t>
      </w:r>
    </w:p>
    <w:p w:rsidR="00F84C38" w:rsidRPr="00C3399C" w:rsidRDefault="00F84C38" w:rsidP="00F84C38">
      <w:pPr>
        <w:pStyle w:val="BodyTextIndent"/>
        <w:spacing w:after="0" w:line="240" w:lineRule="auto"/>
        <w:rPr>
          <w:rFonts w:ascii="Book Antiqua" w:hAnsi="Book Antiqua" w:cs="Book Antiqua"/>
          <w:sz w:val="20"/>
        </w:rPr>
      </w:pPr>
      <w:r w:rsidRPr="00C3399C">
        <w:rPr>
          <w:rFonts w:ascii="Book Antiqua" w:hAnsi="Book Antiqua" w:cs="Book Antiqua"/>
          <w:sz w:val="20"/>
        </w:rPr>
        <w:tab/>
      </w:r>
      <w:r w:rsidRPr="00C3399C">
        <w:rPr>
          <w:rFonts w:ascii="Book Antiqua" w:hAnsi="Book Antiqua" w:cs="Book Antiqua"/>
          <w:b/>
          <w:bCs/>
          <w:i/>
          <w:iCs/>
          <w:sz w:val="20"/>
          <w:u w:val="single"/>
        </w:rPr>
        <w:t>“</w:t>
      </w:r>
      <w:r w:rsidR="00AB6C5F" w:rsidRPr="00AB6C5F">
        <w:rPr>
          <w:rFonts w:ascii="Book Antiqua" w:hAnsi="Book Antiqua" w:cs="Book Antiqua"/>
          <w:b/>
          <w:bCs/>
          <w:i/>
          <w:iCs/>
          <w:sz w:val="20"/>
          <w:u w:val="single"/>
        </w:rPr>
        <w:t>Conservative Christians and Political/Economic Thought</w:t>
      </w:r>
      <w:r w:rsidRPr="00C3399C">
        <w:rPr>
          <w:rFonts w:ascii="Book Antiqua" w:hAnsi="Book Antiqua" w:cs="Book Antiqua"/>
          <w:b/>
          <w:bCs/>
          <w:i/>
          <w:iCs/>
          <w:sz w:val="20"/>
          <w:u w:val="single"/>
        </w:rPr>
        <w:t>” (Informed Editorial),</w:t>
      </w:r>
      <w:r w:rsidRPr="00C3399C">
        <w:rPr>
          <w:rFonts w:ascii="Book Antiqua" w:hAnsi="Book Antiqua" w:cs="Book Antiqua"/>
          <w:sz w:val="20"/>
        </w:rPr>
        <w:t xml:space="preserve"> in which you are </w:t>
      </w:r>
      <w:r w:rsidR="00AB6C5F">
        <w:rPr>
          <w:rFonts w:ascii="Book Antiqua" w:hAnsi="Book Antiqua" w:cs="Book Antiqua"/>
          <w:sz w:val="20"/>
        </w:rPr>
        <w:t xml:space="preserve">writing as a guest editor for an in-depth </w:t>
      </w:r>
      <w:r w:rsidRPr="00C3399C">
        <w:rPr>
          <w:rFonts w:ascii="Book Antiqua" w:hAnsi="Book Antiqua" w:cs="Book Antiqua"/>
          <w:sz w:val="20"/>
        </w:rPr>
        <w:t xml:space="preserve">magazine or scholarly journal written for informed, educated readers (e.g., </w:t>
      </w:r>
      <w:r w:rsidRPr="00C3399C">
        <w:rPr>
          <w:rFonts w:ascii="Book Antiqua" w:hAnsi="Book Antiqua" w:cs="Book Antiqua"/>
          <w:i/>
          <w:sz w:val="20"/>
        </w:rPr>
        <w:t>The New Yorker</w:t>
      </w:r>
      <w:r w:rsidRPr="00C3399C">
        <w:rPr>
          <w:rFonts w:ascii="Book Antiqua" w:hAnsi="Book Antiqua" w:cs="Book Antiqua"/>
          <w:sz w:val="20"/>
        </w:rPr>
        <w:t xml:space="preserve">, </w:t>
      </w:r>
      <w:r w:rsidRPr="00C3399C">
        <w:rPr>
          <w:rFonts w:ascii="Book Antiqua" w:hAnsi="Book Antiqua" w:cs="Book Antiqua"/>
          <w:i/>
          <w:sz w:val="20"/>
        </w:rPr>
        <w:t>The American Interest, The New Republic</w:t>
      </w:r>
      <w:r w:rsidRPr="00C3399C">
        <w:rPr>
          <w:rFonts w:ascii="Book Antiqua" w:hAnsi="Book Antiqua" w:cs="Book Antiqua"/>
          <w:sz w:val="20"/>
        </w:rPr>
        <w:t>). Your assignment: Many people believe “</w:t>
      </w:r>
      <w:r w:rsidR="00AB6C5F">
        <w:rPr>
          <w:rFonts w:ascii="Book Antiqua" w:hAnsi="Book Antiqua" w:cs="Book Antiqua"/>
          <w:sz w:val="20"/>
        </w:rPr>
        <w:t>Christianity</w:t>
      </w:r>
      <w:r w:rsidRPr="00C3399C">
        <w:rPr>
          <w:rFonts w:ascii="Book Antiqua" w:hAnsi="Book Antiqua" w:cs="Book Antiqua"/>
          <w:sz w:val="20"/>
        </w:rPr>
        <w:t xml:space="preserve">” is irrelevant for American politics. You provide information and argumentation to assert its significance and its relation to </w:t>
      </w:r>
      <w:r w:rsidR="00AB6C5F">
        <w:rPr>
          <w:rFonts w:ascii="Book Antiqua" w:hAnsi="Book Antiqua" w:cs="Book Antiqua"/>
          <w:sz w:val="20"/>
        </w:rPr>
        <w:t>the political and economic orientation of Trump (and his administration, his surrogates, his supporters)</w:t>
      </w:r>
      <w:r w:rsidRPr="00C3399C">
        <w:rPr>
          <w:rFonts w:ascii="Book Antiqua" w:hAnsi="Book Antiqua" w:cs="Book Antiqua"/>
          <w:sz w:val="20"/>
        </w:rPr>
        <w:t>.  Overall, this extensive editorial is written vividly, clearly</w:t>
      </w:r>
      <w:r w:rsidR="00AB6C5F">
        <w:rPr>
          <w:rFonts w:ascii="Book Antiqua" w:hAnsi="Book Antiqua" w:cs="Book Antiqua"/>
          <w:sz w:val="20"/>
        </w:rPr>
        <w:t>,</w:t>
      </w:r>
      <w:r w:rsidRPr="00C3399C">
        <w:rPr>
          <w:rFonts w:ascii="Book Antiqua" w:hAnsi="Book Antiqua" w:cs="Book Antiqua"/>
          <w:sz w:val="20"/>
        </w:rPr>
        <w:t xml:space="preserve"> and intelligently about the relationship between politics</w:t>
      </w:r>
      <w:r w:rsidR="00AB6C5F">
        <w:rPr>
          <w:rFonts w:ascii="Book Antiqua" w:hAnsi="Book Antiqua" w:cs="Book Antiqua"/>
          <w:sz w:val="20"/>
        </w:rPr>
        <w:t>/economics</w:t>
      </w:r>
      <w:r w:rsidRPr="00C3399C">
        <w:rPr>
          <w:rFonts w:ascii="Book Antiqua" w:hAnsi="Book Antiqua" w:cs="Book Antiqua"/>
          <w:sz w:val="20"/>
        </w:rPr>
        <w:t xml:space="preserve"> and </w:t>
      </w:r>
      <w:r w:rsidR="00AB6C5F">
        <w:rPr>
          <w:rFonts w:ascii="Book Antiqua" w:hAnsi="Book Antiqua" w:cs="Book Antiqua"/>
          <w:sz w:val="20"/>
        </w:rPr>
        <w:t>conservative evangelicalism</w:t>
      </w:r>
      <w:r w:rsidRPr="00C3399C">
        <w:rPr>
          <w:rFonts w:ascii="Book Antiqua" w:hAnsi="Book Antiqua" w:cs="Book Antiqua"/>
          <w:sz w:val="20"/>
        </w:rPr>
        <w:t xml:space="preserve"> in the United States. The analytical discussion should be focused on your construction of synthetic insights. You may draw from readings from course texts as well as any other </w:t>
      </w:r>
      <w:r w:rsidRPr="00C3399C">
        <w:rPr>
          <w:rFonts w:ascii="Book Antiqua" w:hAnsi="Book Antiqua" w:cs="Book Antiqua"/>
          <w:i/>
          <w:sz w:val="20"/>
        </w:rPr>
        <w:t>scholarly</w:t>
      </w:r>
      <w:r w:rsidRPr="00C3399C">
        <w:rPr>
          <w:rFonts w:ascii="Book Antiqua" w:hAnsi="Book Antiqua" w:cs="Book Antiqua"/>
          <w:sz w:val="20"/>
        </w:rPr>
        <w:t xml:space="preserve"> resources you select. </w:t>
      </w:r>
      <w:r w:rsidRPr="00C3399C">
        <w:rPr>
          <w:rFonts w:ascii="Book Antiqua" w:hAnsi="Book Antiqua" w:cs="Book Antiqua"/>
          <w:bCs/>
          <w:sz w:val="20"/>
        </w:rPr>
        <w:t>This paper should integrate cumulative learning about sociological dynamics gained from this course. </w:t>
      </w:r>
    </w:p>
    <w:p w:rsidR="00F84C38" w:rsidRPr="00C3399C" w:rsidRDefault="00F84C38" w:rsidP="00F84C38">
      <w:pPr>
        <w:tabs>
          <w:tab w:val="left" w:pos="-720"/>
        </w:tabs>
        <w:suppressAutoHyphens/>
        <w:rPr>
          <w:rFonts w:ascii="Book Antiqua" w:hAnsi="Book Antiqua" w:cs="Book Antiqua"/>
          <w:spacing w:val="-2"/>
          <w:sz w:val="20"/>
        </w:rPr>
      </w:pPr>
      <w:r w:rsidRPr="00C3399C">
        <w:rPr>
          <w:rFonts w:ascii="Book Antiqua" w:hAnsi="Book Antiqua" w:cs="Book Antiqua"/>
          <w:b/>
          <w:i/>
          <w:sz w:val="20"/>
        </w:rPr>
        <w:tab/>
      </w:r>
      <w:r w:rsidRPr="00C3399C">
        <w:rPr>
          <w:rFonts w:ascii="Book Antiqua" w:hAnsi="Book Antiqua" w:cs="Book Antiqua"/>
          <w:b/>
          <w:i/>
          <w:sz w:val="20"/>
          <w:u w:val="single"/>
        </w:rPr>
        <w:t>“Final Integration</w:t>
      </w:r>
      <w:r w:rsidR="008C4FE4">
        <w:rPr>
          <w:rFonts w:ascii="Book Antiqua" w:hAnsi="Book Antiqua" w:cs="Book Antiqua"/>
          <w:b/>
          <w:i/>
          <w:sz w:val="20"/>
          <w:u w:val="single"/>
        </w:rPr>
        <w:t xml:space="preserve"> (Biography Component)</w:t>
      </w:r>
      <w:r w:rsidRPr="00C3399C">
        <w:rPr>
          <w:rFonts w:ascii="Book Antiqua" w:hAnsi="Book Antiqua" w:cs="Book Antiqua"/>
          <w:b/>
          <w:i/>
          <w:sz w:val="20"/>
          <w:u w:val="single"/>
        </w:rPr>
        <w:t>” (Paper</w:t>
      </w:r>
      <w:r w:rsidR="008C4FE4">
        <w:rPr>
          <w:rFonts w:ascii="Book Antiqua" w:hAnsi="Book Antiqua" w:cs="Book Antiqua"/>
          <w:b/>
          <w:i/>
          <w:sz w:val="20"/>
          <w:u w:val="single"/>
        </w:rPr>
        <w:t xml:space="preserve"> &amp; Post</w:t>
      </w:r>
      <w:r w:rsidRPr="00C3399C">
        <w:rPr>
          <w:rFonts w:ascii="Book Antiqua" w:hAnsi="Book Antiqua" w:cs="Book Antiqua"/>
          <w:b/>
          <w:i/>
          <w:sz w:val="20"/>
          <w:u w:val="single"/>
        </w:rPr>
        <w:t>)</w:t>
      </w:r>
      <w:r w:rsidRPr="00C3399C">
        <w:rPr>
          <w:rFonts w:ascii="Book Antiqua" w:hAnsi="Book Antiqua" w:cs="Book Antiqua"/>
          <w:i/>
          <w:sz w:val="20"/>
        </w:rPr>
        <w:t>,</w:t>
      </w:r>
      <w:r w:rsidRPr="00C3399C">
        <w:rPr>
          <w:rFonts w:ascii="Book Antiqua" w:hAnsi="Book Antiqua" w:cs="Book Antiqua"/>
          <w:sz w:val="20"/>
        </w:rPr>
        <w:t xml:space="preserve"> in which you strategically select a focused topic oriented around</w:t>
      </w:r>
      <w:r w:rsidR="00350A7E">
        <w:rPr>
          <w:rFonts w:ascii="Book Antiqua" w:hAnsi="Book Antiqua" w:cs="Book Antiqua"/>
          <w:sz w:val="20"/>
        </w:rPr>
        <w:t xml:space="preserve"> positions, policies, political appointments, and/or particular public statements of Donald J. Trump (and those of his surrogates/supporters/representatives)</w:t>
      </w:r>
      <w:r w:rsidRPr="00C3399C">
        <w:rPr>
          <w:rFonts w:ascii="Book Antiqua" w:hAnsi="Book Antiqua" w:cs="Book Antiqua"/>
          <w:sz w:val="20"/>
        </w:rPr>
        <w:t xml:space="preserve">. </w:t>
      </w:r>
      <w:r w:rsidR="00350A7E">
        <w:rPr>
          <w:rFonts w:ascii="Book Antiqua" w:hAnsi="Book Antiqua" w:cs="Book Antiqua"/>
          <w:sz w:val="20"/>
        </w:rPr>
        <w:t xml:space="preserve">Do not focus on personality; rather, focus on drawing out underlying patterns, frameworks, and continuities evident from your understanding of American society. </w:t>
      </w:r>
      <w:r w:rsidR="008C4FE4">
        <w:rPr>
          <w:rFonts w:ascii="Book Antiqua" w:hAnsi="Book Antiqua" w:cs="Book Antiqua"/>
          <w:sz w:val="20"/>
        </w:rPr>
        <w:t xml:space="preserve">This paper has a biographical component. </w:t>
      </w:r>
      <w:r w:rsidRPr="00C3399C">
        <w:rPr>
          <w:rFonts w:ascii="Book Antiqua" w:hAnsi="Book Antiqua" w:cs="Book Antiqua"/>
          <w:spacing w:val="-2"/>
          <w:sz w:val="20"/>
        </w:rPr>
        <w:t xml:space="preserve">You will write a </w:t>
      </w:r>
      <w:r w:rsidR="006C1C8F">
        <w:rPr>
          <w:rFonts w:ascii="Book Antiqua" w:hAnsi="Book Antiqua" w:cs="Book Antiqua"/>
          <w:spacing w:val="-2"/>
          <w:sz w:val="20"/>
        </w:rPr>
        <w:t xml:space="preserve">single </w:t>
      </w:r>
      <w:r w:rsidRPr="00C3399C">
        <w:rPr>
          <w:rFonts w:ascii="Book Antiqua" w:hAnsi="Book Antiqua" w:cs="Book Antiqua"/>
          <w:spacing w:val="-2"/>
          <w:sz w:val="20"/>
        </w:rPr>
        <w:t xml:space="preserve">paper and create </w:t>
      </w:r>
      <w:r w:rsidR="008C4FE4">
        <w:rPr>
          <w:rFonts w:ascii="Book Antiqua" w:hAnsi="Book Antiqua" w:cs="Book Antiqua"/>
          <w:spacing w:val="-2"/>
          <w:sz w:val="20"/>
        </w:rPr>
        <w:t>an online post resourced by</w:t>
      </w:r>
      <w:r w:rsidRPr="00C3399C">
        <w:rPr>
          <w:rFonts w:ascii="Book Antiqua" w:hAnsi="Book Antiqua" w:cs="Book Antiqua"/>
          <w:spacing w:val="-2"/>
          <w:sz w:val="20"/>
        </w:rPr>
        <w:t xml:space="preserve"> your paper. The paper should be written first</w:t>
      </w:r>
      <w:r w:rsidR="008C4FE4">
        <w:rPr>
          <w:rFonts w:ascii="Book Antiqua" w:hAnsi="Book Antiqua" w:cs="Book Antiqua"/>
          <w:spacing w:val="-2"/>
          <w:sz w:val="20"/>
        </w:rPr>
        <w:t xml:space="preserve"> </w:t>
      </w:r>
      <w:r w:rsidR="008C4FE4" w:rsidRPr="00C3399C">
        <w:rPr>
          <w:rFonts w:ascii="Book Antiqua" w:hAnsi="Book Antiqua" w:cs="Book Antiqua"/>
          <w:spacing w:val="-2"/>
          <w:sz w:val="20"/>
        </w:rPr>
        <w:t>(clearly written, well-argued, and properly cited)</w:t>
      </w:r>
      <w:r w:rsidRPr="00C3399C">
        <w:rPr>
          <w:rFonts w:ascii="Book Antiqua" w:hAnsi="Book Antiqua" w:cs="Book Antiqua"/>
          <w:spacing w:val="-2"/>
          <w:sz w:val="20"/>
        </w:rPr>
        <w:t xml:space="preserve">, and then you will </w:t>
      </w:r>
      <w:r w:rsidR="008C4FE4">
        <w:rPr>
          <w:rFonts w:ascii="Book Antiqua" w:hAnsi="Book Antiqua" w:cs="Book Antiqua"/>
          <w:spacing w:val="-2"/>
          <w:sz w:val="20"/>
        </w:rPr>
        <w:t>post</w:t>
      </w:r>
      <w:r w:rsidRPr="00C3399C">
        <w:rPr>
          <w:rFonts w:ascii="Book Antiqua" w:hAnsi="Book Antiqua" w:cs="Book Antiqua"/>
          <w:spacing w:val="-2"/>
          <w:sz w:val="20"/>
        </w:rPr>
        <w:t xml:space="preserve"> </w:t>
      </w:r>
      <w:proofErr w:type="gramStart"/>
      <w:r w:rsidRPr="00C3399C">
        <w:rPr>
          <w:rFonts w:ascii="Book Antiqua" w:hAnsi="Book Antiqua" w:cs="Book Antiqua"/>
          <w:spacing w:val="-2"/>
          <w:sz w:val="20"/>
        </w:rPr>
        <w:t xml:space="preserve">the </w:t>
      </w:r>
      <w:r w:rsidR="008C4FE4">
        <w:rPr>
          <w:rFonts w:ascii="Book Antiqua" w:hAnsi="Book Antiqua" w:cs="Book Antiqua"/>
          <w:spacing w:val="-2"/>
          <w:sz w:val="20"/>
        </w:rPr>
        <w:t>a</w:t>
      </w:r>
      <w:proofErr w:type="gramEnd"/>
      <w:r w:rsidR="008C4FE4">
        <w:rPr>
          <w:rFonts w:ascii="Book Antiqua" w:hAnsi="Book Antiqua" w:cs="Book Antiqua"/>
          <w:spacing w:val="-2"/>
          <w:sz w:val="20"/>
        </w:rPr>
        <w:t xml:space="preserve"> biographical integration</w:t>
      </w:r>
      <w:r w:rsidRPr="00C3399C">
        <w:rPr>
          <w:rFonts w:ascii="Book Antiqua" w:hAnsi="Book Antiqua" w:cs="Book Antiqua"/>
          <w:spacing w:val="-2"/>
          <w:sz w:val="20"/>
        </w:rPr>
        <w:t xml:space="preserve"> </w:t>
      </w:r>
      <w:r w:rsidR="008C4FE4">
        <w:rPr>
          <w:rFonts w:ascii="Book Antiqua" w:hAnsi="Book Antiqua" w:cs="Book Antiqua"/>
          <w:spacing w:val="-2"/>
          <w:sz w:val="20"/>
        </w:rPr>
        <w:t xml:space="preserve">aspect </w:t>
      </w:r>
      <w:r w:rsidRPr="00C3399C">
        <w:rPr>
          <w:rFonts w:ascii="Book Antiqua" w:hAnsi="Book Antiqua" w:cs="Book Antiqua"/>
          <w:spacing w:val="-2"/>
          <w:sz w:val="20"/>
        </w:rPr>
        <w:t>o</w:t>
      </w:r>
      <w:r w:rsidR="008C4FE4">
        <w:rPr>
          <w:rFonts w:ascii="Book Antiqua" w:hAnsi="Book Antiqua" w:cs="Book Antiqua"/>
          <w:spacing w:val="-2"/>
          <w:sz w:val="20"/>
        </w:rPr>
        <w:t>f</w:t>
      </w:r>
      <w:r w:rsidRPr="00C3399C">
        <w:rPr>
          <w:rFonts w:ascii="Book Antiqua" w:hAnsi="Book Antiqua" w:cs="Book Antiqua"/>
          <w:spacing w:val="-2"/>
          <w:sz w:val="20"/>
        </w:rPr>
        <w:t xml:space="preserve"> your paper </w:t>
      </w:r>
      <w:r w:rsidR="008C4FE4">
        <w:rPr>
          <w:rFonts w:ascii="Book Antiqua" w:hAnsi="Book Antiqua" w:cs="Book Antiqua"/>
          <w:spacing w:val="-2"/>
          <w:sz w:val="20"/>
        </w:rPr>
        <w:t xml:space="preserve">online </w:t>
      </w:r>
      <w:r w:rsidRPr="00C3399C">
        <w:rPr>
          <w:rFonts w:ascii="Book Antiqua" w:hAnsi="Book Antiqua" w:cs="Book Antiqua"/>
          <w:spacing w:val="-2"/>
          <w:sz w:val="20"/>
        </w:rPr>
        <w:t xml:space="preserve">(using a clear narrative structure that combines graphics and oral presentation skills) for a grade. </w:t>
      </w:r>
      <w:r w:rsidRPr="00C3399C">
        <w:rPr>
          <w:rFonts w:ascii="Book Antiqua" w:hAnsi="Book Antiqua" w:cs="Book Antiqua"/>
          <w:sz w:val="20"/>
        </w:rPr>
        <w:t xml:space="preserve">The presentation and paper </w:t>
      </w:r>
      <w:r w:rsidRPr="00C3399C">
        <w:rPr>
          <w:rFonts w:ascii="Book Antiqua" w:hAnsi="Book Antiqua" w:cs="Book Antiqua"/>
          <w:bCs/>
          <w:iCs/>
          <w:spacing w:val="-2"/>
          <w:sz w:val="20"/>
        </w:rPr>
        <w:t>will</w:t>
      </w:r>
      <w:r w:rsidRPr="00C3399C">
        <w:rPr>
          <w:rFonts w:ascii="Book Antiqua" w:hAnsi="Book Antiqua" w:cs="Book Antiqua"/>
          <w:sz w:val="20"/>
        </w:rPr>
        <w:t xml:space="preserve"> vividly and analytically display the best of your </w:t>
      </w:r>
      <w:r w:rsidR="006C1C8F">
        <w:rPr>
          <w:rFonts w:ascii="Book Antiqua" w:hAnsi="Book Antiqua" w:cs="Book Antiqua"/>
          <w:sz w:val="20"/>
        </w:rPr>
        <w:t xml:space="preserve">insights, building from </w:t>
      </w:r>
      <w:r w:rsidRPr="00C3399C">
        <w:rPr>
          <w:rFonts w:ascii="Book Antiqua" w:hAnsi="Book Antiqua" w:cs="Book Antiqua"/>
          <w:sz w:val="20"/>
        </w:rPr>
        <w:t xml:space="preserve">learning </w:t>
      </w:r>
      <w:r w:rsidR="006C1C8F">
        <w:rPr>
          <w:rFonts w:ascii="Book Antiqua" w:hAnsi="Book Antiqua" w:cs="Book Antiqua"/>
          <w:sz w:val="20"/>
        </w:rPr>
        <w:t xml:space="preserve">in </w:t>
      </w:r>
      <w:r w:rsidRPr="00C3399C">
        <w:rPr>
          <w:rFonts w:ascii="Book Antiqua" w:hAnsi="Book Antiqua" w:cs="Book Antiqua"/>
          <w:sz w:val="20"/>
        </w:rPr>
        <w:t>this class</w:t>
      </w:r>
      <w:r w:rsidR="006C1C8F">
        <w:rPr>
          <w:rFonts w:ascii="Book Antiqua" w:hAnsi="Book Antiqua" w:cs="Book Antiqua"/>
          <w:sz w:val="20"/>
        </w:rPr>
        <w:t xml:space="preserve">; the paper and presentation will </w:t>
      </w:r>
      <w:r w:rsidRPr="00C3399C">
        <w:rPr>
          <w:rFonts w:ascii="Book Antiqua" w:hAnsi="Book Antiqua" w:cs="Book Antiqua"/>
          <w:sz w:val="20"/>
        </w:rPr>
        <w:t xml:space="preserve">be the basis for </w:t>
      </w:r>
      <w:r w:rsidRPr="00C3399C">
        <w:rPr>
          <w:rFonts w:ascii="Book Antiqua" w:hAnsi="Book Antiqua" w:cs="Book Antiqua"/>
          <w:spacing w:val="-2"/>
          <w:sz w:val="20"/>
        </w:rPr>
        <w:t>a comprehensive</w:t>
      </w:r>
      <w:r w:rsidRPr="00C3399C">
        <w:rPr>
          <w:rFonts w:ascii="Book Antiqua" w:hAnsi="Book Antiqua" w:cs="Book Antiqua"/>
          <w:b/>
          <w:bCs/>
          <w:i/>
          <w:iCs/>
          <w:spacing w:val="-2"/>
          <w:sz w:val="20"/>
        </w:rPr>
        <w:t xml:space="preserve"> </w:t>
      </w:r>
      <w:r w:rsidRPr="00C3399C">
        <w:rPr>
          <w:rFonts w:ascii="Book Antiqua" w:hAnsi="Book Antiqua" w:cs="Book Antiqua"/>
          <w:bCs/>
          <w:iCs/>
          <w:spacing w:val="-2"/>
          <w:sz w:val="20"/>
        </w:rPr>
        <w:t xml:space="preserve">assessment of your learning throughout the course. </w:t>
      </w:r>
      <w:r w:rsidR="008C4FE4">
        <w:rPr>
          <w:rFonts w:ascii="Book Antiqua" w:hAnsi="Book Antiqua" w:cs="Book Antiqua"/>
          <w:bCs/>
          <w:iCs/>
          <w:spacing w:val="-2"/>
          <w:sz w:val="20"/>
        </w:rPr>
        <w:t>Your post will integrate your own biography. You may s</w:t>
      </w:r>
      <w:r w:rsidRPr="00C3399C">
        <w:rPr>
          <w:rFonts w:ascii="Book Antiqua" w:hAnsi="Book Antiqua" w:cs="Book Antiqua"/>
          <w:spacing w:val="-2"/>
          <w:sz w:val="20"/>
        </w:rPr>
        <w:t xml:space="preserve">elect an aspect of </w:t>
      </w:r>
      <w:r w:rsidR="006C1C8F">
        <w:rPr>
          <w:rFonts w:ascii="Book Antiqua" w:hAnsi="Book Antiqua" w:cs="Book Antiqua"/>
          <w:spacing w:val="-2"/>
          <w:sz w:val="20"/>
        </w:rPr>
        <w:t>Trump’s</w:t>
      </w:r>
      <w:r w:rsidRPr="00C3399C">
        <w:rPr>
          <w:rFonts w:ascii="Book Antiqua" w:hAnsi="Book Antiqua" w:cs="Book Antiqua"/>
          <w:spacing w:val="-2"/>
          <w:sz w:val="20"/>
        </w:rPr>
        <w:t xml:space="preserve"> </w:t>
      </w:r>
      <w:r w:rsidR="006C1C8F">
        <w:rPr>
          <w:rFonts w:ascii="Book Antiqua" w:hAnsi="Book Antiqua" w:cs="Book Antiqua"/>
          <w:spacing w:val="-2"/>
          <w:sz w:val="20"/>
        </w:rPr>
        <w:t>political</w:t>
      </w:r>
      <w:r w:rsidRPr="00C3399C">
        <w:rPr>
          <w:rFonts w:ascii="Book Antiqua" w:hAnsi="Book Antiqua" w:cs="Book Antiqua"/>
          <w:spacing w:val="-2"/>
          <w:sz w:val="20"/>
        </w:rPr>
        <w:t xml:space="preserve"> </w:t>
      </w:r>
      <w:r w:rsidR="006C1C8F">
        <w:rPr>
          <w:rFonts w:ascii="Book Antiqua" w:hAnsi="Book Antiqua" w:cs="Book Antiqua"/>
          <w:spacing w:val="-2"/>
          <w:sz w:val="20"/>
        </w:rPr>
        <w:t xml:space="preserve">career </w:t>
      </w:r>
      <w:r w:rsidRPr="00C3399C">
        <w:rPr>
          <w:rFonts w:ascii="Book Antiqua" w:hAnsi="Book Antiqua" w:cs="Book Antiqua"/>
          <w:spacing w:val="-2"/>
          <w:sz w:val="20"/>
        </w:rPr>
        <w:t xml:space="preserve">to focus more depth on an aspect of dynamics of race and/or religion.  You may choose a discrete event, draw from a particular </w:t>
      </w:r>
      <w:r w:rsidR="006C1C8F">
        <w:rPr>
          <w:rFonts w:ascii="Book Antiqua" w:hAnsi="Book Antiqua" w:cs="Book Antiqua"/>
          <w:spacing w:val="-2"/>
          <w:sz w:val="20"/>
        </w:rPr>
        <w:t>policy/appointment/decision</w:t>
      </w:r>
      <w:r w:rsidRPr="00C3399C">
        <w:rPr>
          <w:rFonts w:ascii="Book Antiqua" w:hAnsi="Book Antiqua" w:cs="Book Antiqua"/>
          <w:spacing w:val="-2"/>
          <w:sz w:val="20"/>
        </w:rPr>
        <w:t xml:space="preserve">, or create a larger (historical or synthetic) analytical frame. </w:t>
      </w:r>
      <w:r w:rsidR="006C1C8F">
        <w:rPr>
          <w:rFonts w:ascii="Book Antiqua" w:hAnsi="Book Antiqua" w:cs="Book Antiqua"/>
          <w:spacing w:val="-2"/>
          <w:sz w:val="20"/>
        </w:rPr>
        <w:t>The</w:t>
      </w:r>
      <w:r w:rsidRPr="00C3399C">
        <w:rPr>
          <w:rFonts w:ascii="Book Antiqua" w:hAnsi="Book Antiqua" w:cs="Book Antiqua"/>
          <w:spacing w:val="-2"/>
          <w:sz w:val="20"/>
        </w:rPr>
        <w:t xml:space="preserve"> style </w:t>
      </w:r>
      <w:r w:rsidR="008C4FE4">
        <w:rPr>
          <w:rFonts w:ascii="Book Antiqua" w:hAnsi="Book Antiqua" w:cs="Book Antiqua"/>
          <w:spacing w:val="-2"/>
          <w:sz w:val="20"/>
        </w:rPr>
        <w:t xml:space="preserve">and approach to the post </w:t>
      </w:r>
      <w:r w:rsidR="006C1C8F">
        <w:rPr>
          <w:rFonts w:ascii="Book Antiqua" w:hAnsi="Book Antiqua" w:cs="Book Antiqua"/>
          <w:spacing w:val="-2"/>
          <w:sz w:val="20"/>
        </w:rPr>
        <w:t xml:space="preserve">is </w:t>
      </w:r>
      <w:r w:rsidR="007C2A16">
        <w:rPr>
          <w:rFonts w:ascii="Book Antiqua" w:hAnsi="Book Antiqua" w:cs="Book Antiqua"/>
          <w:spacing w:val="-2"/>
          <w:sz w:val="20"/>
        </w:rPr>
        <w:t>flexible</w:t>
      </w:r>
      <w:r w:rsidR="006C1C8F">
        <w:rPr>
          <w:rFonts w:ascii="Book Antiqua" w:hAnsi="Book Antiqua" w:cs="Book Antiqua"/>
          <w:spacing w:val="-2"/>
          <w:sz w:val="20"/>
        </w:rPr>
        <w:t xml:space="preserve">; it should be clear, analytical, </w:t>
      </w:r>
      <w:r w:rsidR="00203A6C">
        <w:rPr>
          <w:rFonts w:ascii="Book Antiqua" w:hAnsi="Book Antiqua" w:cs="Book Antiqua"/>
          <w:spacing w:val="-2"/>
          <w:sz w:val="20"/>
        </w:rPr>
        <w:t xml:space="preserve">historically significant, </w:t>
      </w:r>
      <w:r w:rsidR="006C1C8F">
        <w:rPr>
          <w:rFonts w:ascii="Book Antiqua" w:hAnsi="Book Antiqua" w:cs="Book Antiqua"/>
          <w:spacing w:val="-2"/>
          <w:sz w:val="20"/>
        </w:rPr>
        <w:t xml:space="preserve">and </w:t>
      </w:r>
      <w:r w:rsidR="008C4FE4">
        <w:rPr>
          <w:rFonts w:ascii="Book Antiqua" w:hAnsi="Book Antiqua" w:cs="Book Antiqua"/>
          <w:spacing w:val="-2"/>
          <w:sz w:val="20"/>
        </w:rPr>
        <w:t>integrated with your own biography</w:t>
      </w:r>
      <w:r w:rsidRPr="00C3399C">
        <w:rPr>
          <w:rFonts w:ascii="Book Antiqua" w:hAnsi="Book Antiqua" w:cs="Book Antiqua"/>
          <w:spacing w:val="-2"/>
          <w:sz w:val="20"/>
        </w:rPr>
        <w:t xml:space="preserve">. </w:t>
      </w:r>
      <w:r w:rsidR="008C4FE4">
        <w:rPr>
          <w:rFonts w:ascii="Book Antiqua" w:hAnsi="Book Antiqua" w:cs="Book Antiqua"/>
          <w:spacing w:val="-2"/>
          <w:sz w:val="20"/>
        </w:rPr>
        <w:t>Instructions on post will be provided in class.</w:t>
      </w:r>
      <w:r w:rsidRPr="00C3399C">
        <w:rPr>
          <w:rFonts w:ascii="Book Antiqua" w:hAnsi="Book Antiqua" w:cs="Book Antiqua"/>
          <w:spacing w:val="-2"/>
          <w:sz w:val="20"/>
        </w:rPr>
        <w:t xml:space="preserve"> </w:t>
      </w:r>
    </w:p>
    <w:p w:rsidR="00F84C38" w:rsidRPr="00C3399C" w:rsidRDefault="00F84C38" w:rsidP="00F84C38">
      <w:pPr>
        <w:ind w:firstLine="720"/>
        <w:rPr>
          <w:rFonts w:ascii="Book Antiqua" w:hAnsi="Book Antiqua" w:cs="Book Antiqua"/>
          <w:bCs/>
          <w:sz w:val="20"/>
        </w:rPr>
      </w:pPr>
    </w:p>
    <w:p w:rsidR="00F84C38" w:rsidRPr="00C3399C" w:rsidRDefault="00F84C38" w:rsidP="00F84C38">
      <w:pPr>
        <w:tabs>
          <w:tab w:val="left" w:pos="-720"/>
        </w:tabs>
        <w:suppressAutoHyphens/>
        <w:jc w:val="both"/>
        <w:rPr>
          <w:rFonts w:ascii="Book Antiqua" w:hAnsi="Book Antiqua" w:cs="Book Antiqua"/>
          <w:b/>
          <w:bCs/>
          <w:sz w:val="20"/>
        </w:rPr>
      </w:pPr>
      <w:r w:rsidRPr="00C3399C">
        <w:rPr>
          <w:rFonts w:ascii="Book Antiqua" w:hAnsi="Book Antiqua" w:cs="Book Antiqua"/>
          <w:b/>
          <w:bCs/>
          <w:sz w:val="20"/>
        </w:rPr>
        <w:t>Suggestions for Writing</w:t>
      </w:r>
    </w:p>
    <w:p w:rsidR="00F84C38" w:rsidRDefault="00F84C38" w:rsidP="00F84C38">
      <w:pPr>
        <w:ind w:firstLine="720"/>
        <w:rPr>
          <w:rFonts w:ascii="Book Antiqua" w:hAnsi="Book Antiqua" w:cs="Book Antiqua"/>
          <w:bCs/>
          <w:sz w:val="20"/>
        </w:rPr>
      </w:pPr>
    </w:p>
    <w:p w:rsidR="00FB0EB3" w:rsidRDefault="00FB0EB3" w:rsidP="00F84C38">
      <w:pPr>
        <w:ind w:firstLine="720"/>
        <w:rPr>
          <w:rFonts w:ascii="Book Antiqua" w:hAnsi="Book Antiqua" w:cs="Book Antiqua"/>
          <w:bCs/>
          <w:sz w:val="20"/>
        </w:rPr>
      </w:pPr>
      <w:r>
        <w:rPr>
          <w:rFonts w:ascii="Book Antiqua" w:hAnsi="Book Antiqua" w:cs="Book Antiqua"/>
          <w:bCs/>
          <w:sz w:val="20"/>
        </w:rPr>
        <w:t xml:space="preserve">Generally, I seek </w:t>
      </w:r>
      <w:r w:rsidRPr="001F59AA">
        <w:rPr>
          <w:rFonts w:ascii="Book Antiqua" w:hAnsi="Book Antiqua" w:cs="Book Antiqua"/>
          <w:b/>
          <w:i/>
          <w:iCs/>
          <w:sz w:val="20"/>
        </w:rPr>
        <w:t>analytical depth</w:t>
      </w:r>
      <w:r>
        <w:rPr>
          <w:rFonts w:ascii="Book Antiqua" w:hAnsi="Book Antiqua" w:cs="Book Antiqua"/>
          <w:bCs/>
          <w:i/>
          <w:iCs/>
          <w:sz w:val="20"/>
        </w:rPr>
        <w:t>,</w:t>
      </w:r>
      <w:r>
        <w:rPr>
          <w:rFonts w:ascii="Book Antiqua" w:hAnsi="Book Antiqua" w:cs="Book Antiqua"/>
          <w:bCs/>
          <w:sz w:val="20"/>
        </w:rPr>
        <w:t xml:space="preserve"> which for me is usually associated with the following: </w:t>
      </w:r>
    </w:p>
    <w:p w:rsidR="00FB0EB3" w:rsidRDefault="00FB0EB3" w:rsidP="00F84C38">
      <w:pPr>
        <w:ind w:firstLine="720"/>
        <w:rPr>
          <w:rFonts w:ascii="Book Antiqua" w:hAnsi="Book Antiqua" w:cs="Book Antiqua"/>
          <w:bCs/>
          <w:sz w:val="20"/>
        </w:rPr>
      </w:pPr>
    </w:p>
    <w:p w:rsidR="00FB0EB3" w:rsidRPr="001F59AA" w:rsidRDefault="00FB0EB3" w:rsidP="001F59AA">
      <w:pPr>
        <w:pStyle w:val="ListParagraph"/>
        <w:numPr>
          <w:ilvl w:val="0"/>
          <w:numId w:val="37"/>
        </w:numPr>
        <w:rPr>
          <w:rFonts w:ascii="Book Antiqua" w:hAnsi="Book Antiqua" w:cs="Book Antiqua"/>
          <w:bCs/>
          <w:sz w:val="20"/>
        </w:rPr>
      </w:pPr>
      <w:r w:rsidRPr="001F59AA">
        <w:rPr>
          <w:rFonts w:ascii="Book Antiqua" w:hAnsi="Book Antiqua" w:cs="Book Antiqua"/>
          <w:bCs/>
          <w:sz w:val="20"/>
          <w:u w:val="single"/>
        </w:rPr>
        <w:t>Compression of information</w:t>
      </w:r>
      <w:r w:rsidRPr="001F59AA">
        <w:rPr>
          <w:rFonts w:ascii="Book Antiqua" w:hAnsi="Book Antiqua" w:cs="Book Antiqua"/>
          <w:bCs/>
          <w:sz w:val="20"/>
        </w:rPr>
        <w:t>, such that a lot of information is presented in each sentence/paragraph/paper.</w:t>
      </w:r>
    </w:p>
    <w:p w:rsidR="001F59AA" w:rsidRDefault="00FB0EB3" w:rsidP="001F59AA">
      <w:pPr>
        <w:pStyle w:val="ListParagraph"/>
        <w:numPr>
          <w:ilvl w:val="0"/>
          <w:numId w:val="37"/>
        </w:numPr>
        <w:rPr>
          <w:rFonts w:ascii="Book Antiqua" w:hAnsi="Book Antiqua" w:cs="Book Antiqua"/>
          <w:bCs/>
          <w:sz w:val="20"/>
        </w:rPr>
      </w:pPr>
      <w:r w:rsidRPr="001F59AA">
        <w:rPr>
          <w:rFonts w:ascii="Book Antiqua" w:hAnsi="Book Antiqua" w:cs="Book Antiqua"/>
          <w:bCs/>
          <w:sz w:val="20"/>
          <w:u w:val="single"/>
        </w:rPr>
        <w:t>Precision</w:t>
      </w:r>
      <w:r w:rsidRPr="001F59AA">
        <w:rPr>
          <w:rFonts w:ascii="Book Antiqua" w:hAnsi="Book Antiqua" w:cs="Book Antiqua"/>
          <w:bCs/>
          <w:sz w:val="20"/>
        </w:rPr>
        <w:t xml:space="preserve">, displaying accuracy with respect to particular “facts” (people, incidents, </w:t>
      </w:r>
      <w:proofErr w:type="spellStart"/>
      <w:r w:rsidRPr="001F59AA">
        <w:rPr>
          <w:rFonts w:ascii="Book Antiqua" w:hAnsi="Book Antiqua" w:cs="Book Antiqua"/>
          <w:bCs/>
          <w:sz w:val="20"/>
        </w:rPr>
        <w:t>etc</w:t>
      </w:r>
      <w:proofErr w:type="spellEnd"/>
      <w:r w:rsidRPr="001F59AA">
        <w:rPr>
          <w:rFonts w:ascii="Book Antiqua" w:hAnsi="Book Antiqua" w:cs="Book Antiqua"/>
          <w:bCs/>
          <w:sz w:val="20"/>
        </w:rPr>
        <w:t>) and concepts (dynamics, processes, theories) discussed</w:t>
      </w:r>
      <w:r w:rsidR="001F59AA">
        <w:rPr>
          <w:rFonts w:ascii="Book Antiqua" w:hAnsi="Book Antiqua" w:cs="Book Antiqua"/>
          <w:bCs/>
          <w:sz w:val="20"/>
        </w:rPr>
        <w:t>.</w:t>
      </w:r>
    </w:p>
    <w:p w:rsidR="001F59AA" w:rsidRDefault="001F59AA" w:rsidP="001F59AA">
      <w:pPr>
        <w:pStyle w:val="ListParagraph"/>
        <w:numPr>
          <w:ilvl w:val="0"/>
          <w:numId w:val="37"/>
        </w:numPr>
        <w:rPr>
          <w:rFonts w:ascii="Book Antiqua" w:hAnsi="Book Antiqua" w:cs="Book Antiqua"/>
          <w:bCs/>
          <w:sz w:val="20"/>
        </w:rPr>
      </w:pPr>
      <w:r>
        <w:rPr>
          <w:rFonts w:ascii="Book Antiqua" w:hAnsi="Book Antiqua" w:cs="Book Antiqua"/>
          <w:bCs/>
          <w:sz w:val="20"/>
          <w:u w:val="single"/>
        </w:rPr>
        <w:t>Breadth of scope</w:t>
      </w:r>
      <w:r>
        <w:rPr>
          <w:rFonts w:ascii="Book Antiqua" w:hAnsi="Book Antiqua" w:cs="Book Antiqua"/>
          <w:bCs/>
          <w:sz w:val="20"/>
        </w:rPr>
        <w:t>, encompassing a broad swath of course material in terms of historical period, texts assigned, material provided for consideration.</w:t>
      </w:r>
    </w:p>
    <w:p w:rsidR="00FB0EB3" w:rsidRPr="001F59AA" w:rsidRDefault="001F59AA" w:rsidP="001F59AA">
      <w:pPr>
        <w:pStyle w:val="ListParagraph"/>
        <w:numPr>
          <w:ilvl w:val="0"/>
          <w:numId w:val="37"/>
        </w:numPr>
        <w:rPr>
          <w:rFonts w:ascii="Book Antiqua" w:hAnsi="Book Antiqua" w:cs="Book Antiqua"/>
          <w:bCs/>
          <w:sz w:val="20"/>
        </w:rPr>
      </w:pPr>
      <w:r w:rsidRPr="001F59AA">
        <w:rPr>
          <w:rFonts w:ascii="Book Antiqua" w:hAnsi="Book Antiqua" w:cs="Book Antiqua"/>
          <w:bCs/>
          <w:sz w:val="20"/>
          <w:u w:val="single"/>
        </w:rPr>
        <w:t>Clear and cogent argumentation</w:t>
      </w:r>
      <w:r>
        <w:rPr>
          <w:rFonts w:ascii="Book Antiqua" w:hAnsi="Book Antiqua" w:cs="Book Antiqua"/>
          <w:bCs/>
          <w:sz w:val="20"/>
        </w:rPr>
        <w:t xml:space="preserve">, offering an explanation by building a narrative that either continually ties to significant and constantly developing thematic thread(s) ~OR~ cumulative insights that build over the course of paragraphs and culminates in ever greater sophistication.   </w:t>
      </w:r>
      <w:r w:rsidR="00FB0EB3" w:rsidRPr="001F59AA">
        <w:rPr>
          <w:rFonts w:ascii="Book Antiqua" w:hAnsi="Book Antiqua" w:cs="Book Antiqua"/>
          <w:bCs/>
          <w:sz w:val="20"/>
        </w:rPr>
        <w:t xml:space="preserve"> </w:t>
      </w:r>
    </w:p>
    <w:p w:rsidR="00FB0EB3" w:rsidRPr="00C3399C" w:rsidRDefault="00FB0EB3" w:rsidP="00F84C38">
      <w:pPr>
        <w:ind w:firstLine="720"/>
        <w:rPr>
          <w:rFonts w:ascii="Book Antiqua" w:hAnsi="Book Antiqua" w:cs="Book Antiqua"/>
          <w:bCs/>
          <w:sz w:val="20"/>
        </w:rPr>
      </w:pPr>
    </w:p>
    <w:p w:rsidR="006A422A" w:rsidRDefault="006A422A" w:rsidP="006A422A">
      <w:pPr>
        <w:ind w:firstLine="720"/>
        <w:rPr>
          <w:rFonts w:ascii="Book Antiqua" w:hAnsi="Book Antiqua" w:cs="Book Antiqua"/>
          <w:bCs/>
          <w:sz w:val="20"/>
        </w:rPr>
      </w:pPr>
      <w:r w:rsidRPr="002F3BA7">
        <w:rPr>
          <w:rFonts w:ascii="Book Antiqua" w:hAnsi="Book Antiqua" w:cs="Book Antiqua"/>
          <w:bCs/>
          <w:sz w:val="20"/>
        </w:rPr>
        <w:t>This is NOT A FORMULA; yet, because students have asked for help starting their paper a suggested structure for your integration papers is provided below</w:t>
      </w:r>
      <w:r>
        <w:rPr>
          <w:rFonts w:ascii="Book Antiqua" w:hAnsi="Book Antiqua" w:cs="Book Antiqua"/>
          <w:bCs/>
          <w:sz w:val="20"/>
        </w:rPr>
        <w:t xml:space="preserve">. This constitutes the principles of analytical writing generally found in the social sciences. The social sciences are interested in </w:t>
      </w:r>
      <w:r>
        <w:rPr>
          <w:rFonts w:ascii="Book Antiqua" w:hAnsi="Book Antiqua" w:cs="Book Antiqua"/>
          <w:bCs/>
          <w:i/>
          <w:sz w:val="20"/>
        </w:rPr>
        <w:t xml:space="preserve">explanation, </w:t>
      </w:r>
      <w:r>
        <w:rPr>
          <w:rFonts w:ascii="Book Antiqua" w:hAnsi="Book Antiqua" w:cs="Book Antiqua"/>
          <w:bCs/>
          <w:sz w:val="20"/>
        </w:rPr>
        <w:t xml:space="preserve">and explanation is really a process of </w:t>
      </w:r>
      <w:r>
        <w:rPr>
          <w:rFonts w:ascii="Book Antiqua" w:hAnsi="Book Antiqua" w:cs="Book Antiqua"/>
          <w:bCs/>
          <w:i/>
          <w:sz w:val="20"/>
        </w:rPr>
        <w:t>argumentation</w:t>
      </w:r>
      <w:r w:rsidRPr="002F3BA7">
        <w:rPr>
          <w:rFonts w:ascii="Book Antiqua" w:hAnsi="Book Antiqua" w:cs="Book Antiqua"/>
          <w:bCs/>
          <w:sz w:val="20"/>
        </w:rPr>
        <w:t>:</w:t>
      </w:r>
    </w:p>
    <w:p w:rsidR="006A422A" w:rsidRDefault="006A422A" w:rsidP="006A422A">
      <w:pPr>
        <w:ind w:firstLine="720"/>
        <w:rPr>
          <w:rFonts w:ascii="Book Antiqua" w:hAnsi="Book Antiqua" w:cs="Book Antiqua"/>
          <w:bCs/>
          <w:sz w:val="20"/>
        </w:rPr>
      </w:pPr>
    </w:p>
    <w:p w:rsidR="006A422A" w:rsidRDefault="006A422A" w:rsidP="006A422A">
      <w:pPr>
        <w:ind w:firstLine="720"/>
        <w:rPr>
          <w:rFonts w:ascii="Book Antiqua" w:hAnsi="Book Antiqua" w:cs="Book Antiqua"/>
          <w:bCs/>
          <w:sz w:val="20"/>
        </w:rPr>
      </w:pPr>
      <w:r>
        <w:rPr>
          <w:rFonts w:ascii="Book Antiqua" w:hAnsi="Book Antiqua" w:cs="Book Antiqua"/>
          <w:bCs/>
          <w:sz w:val="20"/>
        </w:rPr>
        <w:t xml:space="preserve">GENERALLY, THE BUILDING BLOCKS OF ARGUMENTATION ARE: </w:t>
      </w:r>
    </w:p>
    <w:p w:rsidR="006A422A" w:rsidRDefault="006A422A" w:rsidP="006A422A">
      <w:pPr>
        <w:ind w:firstLine="720"/>
        <w:rPr>
          <w:rFonts w:ascii="Book Antiqua" w:hAnsi="Book Antiqua" w:cs="Book Antiqua"/>
          <w:bCs/>
          <w:sz w:val="20"/>
        </w:rPr>
      </w:pPr>
      <w:r>
        <w:rPr>
          <w:rFonts w:ascii="Book Antiqua" w:hAnsi="Book Antiqua" w:cs="Book Antiqua"/>
          <w:bCs/>
          <w:sz w:val="20"/>
        </w:rPr>
        <w:tab/>
        <w:t>INSIGHT (1</w:t>
      </w:r>
      <w:r w:rsidRPr="00383515">
        <w:rPr>
          <w:rFonts w:ascii="Book Antiqua" w:hAnsi="Book Antiqua" w:cs="Book Antiqua"/>
          <w:bCs/>
          <w:sz w:val="20"/>
          <w:vertAlign w:val="superscript"/>
        </w:rPr>
        <w:t>st</w:t>
      </w:r>
      <w:r>
        <w:rPr>
          <w:rFonts w:ascii="Book Antiqua" w:hAnsi="Book Antiqua" w:cs="Book Antiqua"/>
          <w:bCs/>
          <w:sz w:val="20"/>
        </w:rPr>
        <w:t xml:space="preserve"> sentence of each paragraph)</w:t>
      </w:r>
    </w:p>
    <w:p w:rsidR="006A422A" w:rsidRDefault="006A422A" w:rsidP="006A422A">
      <w:pPr>
        <w:ind w:firstLine="720"/>
        <w:rPr>
          <w:rFonts w:ascii="Book Antiqua" w:hAnsi="Book Antiqua" w:cs="Book Antiqua"/>
          <w:bCs/>
          <w:sz w:val="20"/>
        </w:rPr>
      </w:pPr>
      <w:r>
        <w:rPr>
          <w:rFonts w:ascii="Book Antiqua" w:hAnsi="Book Antiqua" w:cs="Book Antiqua"/>
          <w:bCs/>
          <w:sz w:val="20"/>
        </w:rPr>
        <w:tab/>
        <w:t>EVIDENCE (middle sentences of each paragraph)</w:t>
      </w:r>
    </w:p>
    <w:p w:rsidR="006A422A" w:rsidRPr="002F3BA7" w:rsidRDefault="006A422A" w:rsidP="006A422A">
      <w:pPr>
        <w:ind w:firstLine="720"/>
        <w:rPr>
          <w:rFonts w:ascii="Book Antiqua" w:hAnsi="Book Antiqua" w:cs="Book Antiqua"/>
          <w:sz w:val="20"/>
        </w:rPr>
      </w:pPr>
      <w:r>
        <w:rPr>
          <w:rFonts w:ascii="Book Antiqua" w:hAnsi="Book Antiqua" w:cs="Book Antiqua"/>
          <w:bCs/>
          <w:sz w:val="20"/>
        </w:rPr>
        <w:tab/>
        <w:t>INTERPRETATION</w:t>
      </w:r>
      <w:r w:rsidRPr="002F3BA7">
        <w:rPr>
          <w:rFonts w:ascii="Book Antiqua" w:hAnsi="Book Antiqua" w:cs="Book Antiqua"/>
          <w:bCs/>
          <w:sz w:val="20"/>
        </w:rPr>
        <w:t xml:space="preserve"> </w:t>
      </w:r>
      <w:r>
        <w:rPr>
          <w:rFonts w:ascii="Book Antiqua" w:hAnsi="Book Antiqua" w:cs="Book Antiqua"/>
          <w:bCs/>
          <w:sz w:val="20"/>
        </w:rPr>
        <w:t>(last sentence or two of each paragraph)</w:t>
      </w:r>
    </w:p>
    <w:p w:rsidR="006A422A" w:rsidRPr="002F3BA7" w:rsidRDefault="006A422A" w:rsidP="006A422A">
      <w:pPr>
        <w:ind w:firstLine="720"/>
        <w:rPr>
          <w:rFonts w:ascii="Book Antiqua" w:hAnsi="Book Antiqua" w:cs="Book Antiqua"/>
          <w:sz w:val="20"/>
        </w:rPr>
      </w:pPr>
    </w:p>
    <w:p w:rsidR="006A422A" w:rsidRPr="002F3BA7" w:rsidRDefault="006A422A" w:rsidP="006A422A">
      <w:pPr>
        <w:ind w:left="720"/>
        <w:rPr>
          <w:rFonts w:ascii="Book Antiqua" w:hAnsi="Book Antiqua"/>
          <w:sz w:val="20"/>
        </w:rPr>
      </w:pPr>
      <w:r w:rsidRPr="002F3BA7">
        <w:rPr>
          <w:rFonts w:ascii="Book Antiqua" w:hAnsi="Book Antiqua"/>
          <w:sz w:val="20"/>
        </w:rPr>
        <w:lastRenderedPageBreak/>
        <w:t xml:space="preserve">FIRST PARAGRAPH </w:t>
      </w:r>
      <w:proofErr w:type="gramStart"/>
      <w:r w:rsidRPr="002F3BA7">
        <w:rPr>
          <w:rFonts w:ascii="Book Antiqua" w:hAnsi="Book Antiqua"/>
          <w:sz w:val="20"/>
        </w:rPr>
        <w:t>identify</w:t>
      </w:r>
      <w:proofErr w:type="gramEnd"/>
      <w:r w:rsidRPr="002F3BA7">
        <w:rPr>
          <w:rFonts w:ascii="Book Antiqua" w:hAnsi="Book Antiqua"/>
          <w:sz w:val="20"/>
        </w:rPr>
        <w:t xml:space="preserve"> a</w:t>
      </w:r>
      <w:r>
        <w:rPr>
          <w:rFonts w:ascii="Book Antiqua" w:hAnsi="Book Antiqua"/>
          <w:sz w:val="20"/>
        </w:rPr>
        <w:t>n arena or structure or ongoing occurrence of racialized dynamics, and present a</w:t>
      </w:r>
      <w:r w:rsidRPr="002F3BA7">
        <w:rPr>
          <w:rFonts w:ascii="Book Antiqua" w:hAnsi="Book Antiqua"/>
          <w:sz w:val="20"/>
        </w:rPr>
        <w:t xml:space="preserve"> </w:t>
      </w:r>
      <w:r>
        <w:rPr>
          <w:rFonts w:ascii="Book Antiqua" w:hAnsi="Book Antiqua"/>
          <w:sz w:val="20"/>
        </w:rPr>
        <w:t>generalized idea regarding it</w:t>
      </w:r>
      <w:r w:rsidRPr="002F3BA7">
        <w:rPr>
          <w:rFonts w:ascii="Book Antiqua" w:hAnsi="Book Antiqua"/>
          <w:sz w:val="20"/>
        </w:rPr>
        <w:t xml:space="preserve">.  </w:t>
      </w:r>
    </w:p>
    <w:p w:rsidR="006A422A" w:rsidRPr="0032578C" w:rsidRDefault="006A422A" w:rsidP="006A422A">
      <w:pPr>
        <w:ind w:left="720"/>
        <w:rPr>
          <w:rFonts w:ascii="Book Antiqua" w:hAnsi="Book Antiqua"/>
          <w:sz w:val="16"/>
        </w:rPr>
      </w:pPr>
    </w:p>
    <w:p w:rsidR="006A422A" w:rsidRPr="002F3BA7" w:rsidRDefault="006A422A" w:rsidP="006A422A">
      <w:pPr>
        <w:ind w:left="1440"/>
        <w:rPr>
          <w:rFonts w:ascii="Book Antiqua" w:hAnsi="Book Antiqua"/>
          <w:i/>
          <w:sz w:val="20"/>
        </w:rPr>
      </w:pPr>
      <w:r w:rsidRPr="002F3BA7">
        <w:rPr>
          <w:rFonts w:ascii="Book Antiqua" w:hAnsi="Book Antiqua"/>
          <w:i/>
          <w:sz w:val="20"/>
        </w:rPr>
        <w:t xml:space="preserve">What is </w:t>
      </w:r>
      <w:r>
        <w:rPr>
          <w:rFonts w:ascii="Book Antiqua" w:hAnsi="Book Antiqua"/>
          <w:i/>
          <w:sz w:val="20"/>
        </w:rPr>
        <w:t>your paper</w:t>
      </w:r>
      <w:r w:rsidRPr="002F3BA7">
        <w:rPr>
          <w:rFonts w:ascii="Book Antiqua" w:hAnsi="Book Antiqua"/>
          <w:i/>
          <w:sz w:val="20"/>
        </w:rPr>
        <w:t xml:space="preserve"> about</w:t>
      </w:r>
      <w:r>
        <w:rPr>
          <w:rFonts w:ascii="Book Antiqua" w:hAnsi="Book Antiqua"/>
          <w:i/>
          <w:sz w:val="20"/>
        </w:rPr>
        <w:t xml:space="preserve"> and what makes it SIGNIFICANT</w:t>
      </w:r>
      <w:r w:rsidRPr="002F3BA7">
        <w:rPr>
          <w:rFonts w:ascii="Book Antiqua" w:hAnsi="Book Antiqua"/>
          <w:i/>
          <w:sz w:val="20"/>
        </w:rPr>
        <w:t xml:space="preserve">? </w:t>
      </w:r>
    </w:p>
    <w:p w:rsidR="006A422A" w:rsidRPr="002F3BA7" w:rsidRDefault="006A422A" w:rsidP="006A422A">
      <w:pPr>
        <w:ind w:left="1440"/>
        <w:rPr>
          <w:rFonts w:ascii="Book Antiqua" w:hAnsi="Book Antiqua"/>
          <w:i/>
          <w:sz w:val="20"/>
        </w:rPr>
      </w:pPr>
      <w:r w:rsidRPr="002F3BA7">
        <w:rPr>
          <w:rFonts w:ascii="Book Antiqua" w:hAnsi="Book Antiqua"/>
          <w:i/>
          <w:sz w:val="20"/>
        </w:rPr>
        <w:t xml:space="preserve">What aspect of </w:t>
      </w:r>
      <w:r>
        <w:rPr>
          <w:rFonts w:ascii="Book Antiqua" w:hAnsi="Book Antiqua"/>
          <w:i/>
          <w:sz w:val="20"/>
        </w:rPr>
        <w:t>racial/ethnic</w:t>
      </w:r>
      <w:r w:rsidRPr="002F3BA7">
        <w:rPr>
          <w:rFonts w:ascii="Book Antiqua" w:hAnsi="Book Antiqua"/>
          <w:i/>
          <w:sz w:val="20"/>
        </w:rPr>
        <w:t xml:space="preserve"> </w:t>
      </w:r>
      <w:r>
        <w:rPr>
          <w:rFonts w:ascii="Book Antiqua" w:hAnsi="Book Antiqua"/>
          <w:i/>
          <w:sz w:val="20"/>
        </w:rPr>
        <w:t>structures</w:t>
      </w:r>
      <w:r w:rsidRPr="002F3BA7">
        <w:rPr>
          <w:rFonts w:ascii="Book Antiqua" w:hAnsi="Book Antiqua"/>
          <w:i/>
          <w:sz w:val="20"/>
        </w:rPr>
        <w:t xml:space="preserve"> does it explain? </w:t>
      </w:r>
    </w:p>
    <w:p w:rsidR="006A422A" w:rsidRPr="002F3BA7" w:rsidRDefault="006A422A" w:rsidP="006A422A">
      <w:pPr>
        <w:ind w:left="1440"/>
        <w:rPr>
          <w:rFonts w:ascii="Book Antiqua" w:hAnsi="Book Antiqua"/>
          <w:i/>
          <w:sz w:val="20"/>
        </w:rPr>
      </w:pPr>
      <w:r w:rsidRPr="002F3BA7">
        <w:rPr>
          <w:rFonts w:ascii="Book Antiqua" w:hAnsi="Book Antiqua"/>
          <w:i/>
          <w:sz w:val="20"/>
        </w:rPr>
        <w:t xml:space="preserve">What is </w:t>
      </w:r>
      <w:r>
        <w:rPr>
          <w:rFonts w:ascii="Book Antiqua" w:hAnsi="Book Antiqua"/>
          <w:i/>
          <w:sz w:val="20"/>
        </w:rPr>
        <w:t>your paper’s</w:t>
      </w:r>
      <w:r w:rsidRPr="002F3BA7">
        <w:rPr>
          <w:rFonts w:ascii="Book Antiqua" w:hAnsi="Book Antiqua"/>
          <w:i/>
          <w:sz w:val="20"/>
        </w:rPr>
        <w:t xml:space="preserve"> </w:t>
      </w:r>
      <w:r>
        <w:rPr>
          <w:rFonts w:ascii="Book Antiqua" w:hAnsi="Book Antiqua"/>
          <w:i/>
          <w:sz w:val="20"/>
        </w:rPr>
        <w:t>overall</w:t>
      </w:r>
      <w:r w:rsidRPr="002F3BA7">
        <w:rPr>
          <w:rFonts w:ascii="Book Antiqua" w:hAnsi="Book Antiqua"/>
          <w:i/>
          <w:sz w:val="20"/>
        </w:rPr>
        <w:t xml:space="preserve"> argument? </w:t>
      </w:r>
    </w:p>
    <w:p w:rsidR="006A422A" w:rsidRPr="002F3BA7" w:rsidRDefault="006A422A" w:rsidP="006A422A">
      <w:pPr>
        <w:ind w:left="1440"/>
        <w:rPr>
          <w:rFonts w:ascii="Book Antiqua" w:hAnsi="Book Antiqua"/>
          <w:i/>
          <w:sz w:val="20"/>
        </w:rPr>
      </w:pPr>
      <w:r w:rsidRPr="002F3BA7">
        <w:rPr>
          <w:rFonts w:ascii="Book Antiqua" w:hAnsi="Book Antiqua"/>
          <w:i/>
          <w:sz w:val="20"/>
        </w:rPr>
        <w:t>How does it relate to the concepts/themes/findings/ideas/theories from the rest of the class?</w:t>
      </w:r>
    </w:p>
    <w:p w:rsidR="006A422A" w:rsidRPr="002F3BA7" w:rsidRDefault="006A422A" w:rsidP="006A422A">
      <w:pPr>
        <w:ind w:left="1440"/>
        <w:rPr>
          <w:rFonts w:ascii="Book Antiqua" w:hAnsi="Book Antiqua"/>
          <w:i/>
          <w:sz w:val="20"/>
        </w:rPr>
      </w:pPr>
      <w:r w:rsidRPr="002F3BA7">
        <w:rPr>
          <w:rFonts w:ascii="Book Antiqua" w:hAnsi="Book Antiqua"/>
          <w:i/>
          <w:sz w:val="20"/>
        </w:rPr>
        <w:t xml:space="preserve">What </w:t>
      </w:r>
      <w:r>
        <w:rPr>
          <w:rFonts w:ascii="Book Antiqua" w:hAnsi="Book Antiqua"/>
          <w:i/>
          <w:sz w:val="20"/>
        </w:rPr>
        <w:t>important</w:t>
      </w:r>
      <w:r w:rsidRPr="002F3BA7">
        <w:rPr>
          <w:rFonts w:ascii="Book Antiqua" w:hAnsi="Book Antiqua"/>
          <w:i/>
          <w:sz w:val="20"/>
        </w:rPr>
        <w:t xml:space="preserve"> implications about social life do you find most important?</w:t>
      </w:r>
    </w:p>
    <w:p w:rsidR="006A422A" w:rsidRPr="002F3BA7" w:rsidRDefault="006A422A" w:rsidP="006A422A">
      <w:pPr>
        <w:ind w:left="720"/>
        <w:rPr>
          <w:rFonts w:ascii="Book Antiqua" w:hAnsi="Book Antiqua"/>
          <w:sz w:val="20"/>
        </w:rPr>
      </w:pPr>
    </w:p>
    <w:p w:rsidR="006A422A" w:rsidRPr="002F3BA7" w:rsidRDefault="006A422A" w:rsidP="006A422A">
      <w:pPr>
        <w:ind w:left="720"/>
        <w:rPr>
          <w:rFonts w:ascii="Book Antiqua" w:hAnsi="Book Antiqua"/>
          <w:sz w:val="20"/>
        </w:rPr>
      </w:pPr>
      <w:r w:rsidRPr="002F3BA7">
        <w:rPr>
          <w:rFonts w:ascii="Book Antiqua" w:hAnsi="Book Antiqua"/>
          <w:sz w:val="20"/>
        </w:rPr>
        <w:t xml:space="preserve">SECOND (AND MAYBE THIRD AND FOURTH) PARAGRAPH summarize the major </w:t>
      </w:r>
      <w:r>
        <w:rPr>
          <w:rFonts w:ascii="Book Antiqua" w:hAnsi="Book Antiqua"/>
          <w:sz w:val="20"/>
        </w:rPr>
        <w:t>points</w:t>
      </w:r>
      <w:r w:rsidRPr="002F3BA7">
        <w:rPr>
          <w:rFonts w:ascii="Book Antiqua" w:hAnsi="Book Antiqua"/>
          <w:sz w:val="20"/>
        </w:rPr>
        <w:t xml:space="preserve"> of </w:t>
      </w:r>
      <w:r>
        <w:rPr>
          <w:rFonts w:ascii="Book Antiqua" w:hAnsi="Book Antiqua"/>
          <w:sz w:val="20"/>
        </w:rPr>
        <w:t>your thesis</w:t>
      </w:r>
      <w:r w:rsidRPr="002F3BA7">
        <w:rPr>
          <w:rFonts w:ascii="Book Antiqua" w:hAnsi="Book Antiqua"/>
          <w:sz w:val="20"/>
        </w:rPr>
        <w:t>.</w:t>
      </w:r>
    </w:p>
    <w:p w:rsidR="006A422A" w:rsidRPr="0032578C" w:rsidRDefault="006A422A" w:rsidP="006A422A">
      <w:pPr>
        <w:ind w:left="720"/>
        <w:rPr>
          <w:rFonts w:ascii="Book Antiqua" w:hAnsi="Book Antiqua"/>
          <w:sz w:val="16"/>
        </w:rPr>
      </w:pPr>
    </w:p>
    <w:p w:rsidR="006A422A" w:rsidRDefault="006A422A" w:rsidP="006A422A">
      <w:pPr>
        <w:ind w:left="1440"/>
        <w:rPr>
          <w:rFonts w:ascii="Book Antiqua" w:hAnsi="Book Antiqua"/>
          <w:i/>
          <w:sz w:val="20"/>
        </w:rPr>
      </w:pPr>
      <w:r w:rsidRPr="002F3BA7">
        <w:rPr>
          <w:rFonts w:ascii="Book Antiqua" w:hAnsi="Book Antiqua"/>
          <w:i/>
          <w:sz w:val="20"/>
        </w:rPr>
        <w:t xml:space="preserve">What </w:t>
      </w:r>
      <w:r>
        <w:rPr>
          <w:rFonts w:ascii="Book Antiqua" w:hAnsi="Book Antiqua"/>
          <w:i/>
          <w:sz w:val="20"/>
        </w:rPr>
        <w:t>are the sub-points that move forward the momentum of your</w:t>
      </w:r>
      <w:r w:rsidRPr="002F3BA7">
        <w:rPr>
          <w:rFonts w:ascii="Book Antiqua" w:hAnsi="Book Antiqua"/>
          <w:i/>
          <w:sz w:val="20"/>
        </w:rPr>
        <w:t xml:space="preserve"> argument? </w:t>
      </w:r>
    </w:p>
    <w:p w:rsidR="006A422A" w:rsidRDefault="006A422A" w:rsidP="006A422A">
      <w:pPr>
        <w:ind w:left="1440"/>
        <w:rPr>
          <w:rFonts w:ascii="Book Antiqua" w:hAnsi="Book Antiqua"/>
          <w:i/>
          <w:sz w:val="20"/>
        </w:rPr>
      </w:pPr>
      <w:r>
        <w:rPr>
          <w:rFonts w:ascii="Book Antiqua" w:hAnsi="Book Antiqua"/>
          <w:i/>
          <w:sz w:val="20"/>
        </w:rPr>
        <w:t>With each paragraph, what is the INSIGHT that leads the paragraph?</w:t>
      </w:r>
    </w:p>
    <w:p w:rsidR="006A422A" w:rsidRDefault="006A422A" w:rsidP="006A422A">
      <w:pPr>
        <w:ind w:left="1440"/>
        <w:rPr>
          <w:rFonts w:ascii="Book Antiqua" w:hAnsi="Book Antiqua"/>
          <w:i/>
          <w:sz w:val="20"/>
        </w:rPr>
      </w:pPr>
      <w:r>
        <w:rPr>
          <w:rFonts w:ascii="Book Antiqua" w:hAnsi="Book Antiqua"/>
          <w:i/>
          <w:sz w:val="20"/>
        </w:rPr>
        <w:t>Following the initial INSIGHT, what EVIDENCE supports that INSIGHT?</w:t>
      </w:r>
    </w:p>
    <w:p w:rsidR="006A422A" w:rsidRPr="002F3BA7" w:rsidRDefault="006A422A" w:rsidP="006A422A">
      <w:pPr>
        <w:ind w:left="1440"/>
        <w:rPr>
          <w:rFonts w:ascii="Book Antiqua" w:hAnsi="Book Antiqua"/>
          <w:i/>
          <w:sz w:val="20"/>
        </w:rPr>
      </w:pPr>
      <w:r>
        <w:rPr>
          <w:rFonts w:ascii="Book Antiqua" w:hAnsi="Book Antiqua"/>
          <w:i/>
          <w:sz w:val="20"/>
        </w:rPr>
        <w:t>Following the EVIDENCE from course material, what broader INTERPRETATION will you present to the reader?</w:t>
      </w:r>
    </w:p>
    <w:p w:rsidR="006A422A" w:rsidRPr="002F3BA7" w:rsidRDefault="006A422A" w:rsidP="006A422A">
      <w:pPr>
        <w:ind w:left="1440"/>
        <w:rPr>
          <w:rFonts w:ascii="Book Antiqua" w:hAnsi="Book Antiqua"/>
          <w:i/>
          <w:sz w:val="20"/>
        </w:rPr>
      </w:pPr>
      <w:r w:rsidRPr="002F3BA7">
        <w:rPr>
          <w:rFonts w:ascii="Book Antiqua" w:hAnsi="Book Antiqua"/>
          <w:i/>
          <w:sz w:val="20"/>
        </w:rPr>
        <w:t xml:space="preserve">What are </w:t>
      </w:r>
      <w:r>
        <w:rPr>
          <w:rFonts w:ascii="Book Antiqua" w:hAnsi="Book Antiqua"/>
          <w:i/>
          <w:sz w:val="20"/>
        </w:rPr>
        <w:t xml:space="preserve">important </w:t>
      </w:r>
      <w:r w:rsidRPr="002F3BA7">
        <w:rPr>
          <w:rFonts w:ascii="Book Antiqua" w:hAnsi="Book Antiqua"/>
          <w:i/>
          <w:sz w:val="20"/>
        </w:rPr>
        <w:t xml:space="preserve">key terms/concepts </w:t>
      </w:r>
      <w:r>
        <w:rPr>
          <w:rFonts w:ascii="Book Antiqua" w:hAnsi="Book Antiqua"/>
          <w:i/>
          <w:sz w:val="20"/>
        </w:rPr>
        <w:t xml:space="preserve">used from course </w:t>
      </w:r>
      <w:r w:rsidRPr="002F3BA7">
        <w:rPr>
          <w:rFonts w:ascii="Book Antiqua" w:hAnsi="Book Antiqua"/>
          <w:i/>
          <w:sz w:val="20"/>
        </w:rPr>
        <w:t xml:space="preserve">and how are they defined? </w:t>
      </w:r>
    </w:p>
    <w:p w:rsidR="006A422A" w:rsidRPr="002F3BA7" w:rsidRDefault="006A422A" w:rsidP="006A422A">
      <w:pPr>
        <w:ind w:left="1440"/>
        <w:rPr>
          <w:rFonts w:ascii="Book Antiqua" w:hAnsi="Book Antiqua"/>
          <w:i/>
          <w:sz w:val="20"/>
        </w:rPr>
      </w:pPr>
      <w:r w:rsidRPr="002F3BA7">
        <w:rPr>
          <w:rFonts w:ascii="Book Antiqua" w:hAnsi="Book Antiqua"/>
          <w:i/>
          <w:sz w:val="20"/>
        </w:rPr>
        <w:t xml:space="preserve">What dynamics </w:t>
      </w:r>
      <w:r>
        <w:rPr>
          <w:rFonts w:ascii="Book Antiqua" w:hAnsi="Book Antiqua"/>
          <w:i/>
          <w:sz w:val="20"/>
        </w:rPr>
        <w:t xml:space="preserve">from course </w:t>
      </w:r>
      <w:r w:rsidRPr="002F3BA7">
        <w:rPr>
          <w:rFonts w:ascii="Book Antiqua" w:hAnsi="Book Antiqua"/>
          <w:i/>
          <w:sz w:val="20"/>
        </w:rPr>
        <w:t xml:space="preserve">are </w:t>
      </w:r>
      <w:r>
        <w:rPr>
          <w:rFonts w:ascii="Book Antiqua" w:hAnsi="Book Antiqua"/>
          <w:i/>
          <w:sz w:val="20"/>
        </w:rPr>
        <w:t>being explicitly developed in each paragraph and throughout your paper</w:t>
      </w:r>
      <w:r w:rsidRPr="002F3BA7">
        <w:rPr>
          <w:rFonts w:ascii="Book Antiqua" w:hAnsi="Book Antiqua"/>
          <w:i/>
          <w:sz w:val="20"/>
        </w:rPr>
        <w:t xml:space="preserve">?  </w:t>
      </w:r>
    </w:p>
    <w:p w:rsidR="006A422A" w:rsidRPr="002F3BA7" w:rsidRDefault="006A422A" w:rsidP="006A422A">
      <w:pPr>
        <w:ind w:left="1440"/>
        <w:rPr>
          <w:rFonts w:ascii="Book Antiqua" w:hAnsi="Book Antiqua"/>
          <w:i/>
          <w:sz w:val="20"/>
        </w:rPr>
      </w:pPr>
      <w:r w:rsidRPr="002F3BA7">
        <w:rPr>
          <w:rFonts w:ascii="Book Antiqua" w:hAnsi="Book Antiqua"/>
          <w:i/>
          <w:sz w:val="20"/>
        </w:rPr>
        <w:t xml:space="preserve">How </w:t>
      </w:r>
      <w:r>
        <w:rPr>
          <w:rFonts w:ascii="Book Antiqua" w:hAnsi="Book Antiqua"/>
          <w:i/>
          <w:sz w:val="20"/>
        </w:rPr>
        <w:t>do connections between course readings</w:t>
      </w:r>
      <w:r w:rsidRPr="002F3BA7">
        <w:rPr>
          <w:rFonts w:ascii="Book Antiqua" w:hAnsi="Book Antiqua"/>
          <w:i/>
          <w:sz w:val="20"/>
        </w:rPr>
        <w:t xml:space="preserve"> illuminate the </w:t>
      </w:r>
      <w:r>
        <w:rPr>
          <w:rFonts w:ascii="Book Antiqua" w:hAnsi="Book Antiqua"/>
          <w:i/>
          <w:sz w:val="20"/>
        </w:rPr>
        <w:t>structure/dynamic discussed</w:t>
      </w:r>
      <w:r w:rsidRPr="002F3BA7">
        <w:rPr>
          <w:rFonts w:ascii="Book Antiqua" w:hAnsi="Book Antiqua"/>
          <w:i/>
          <w:sz w:val="20"/>
        </w:rPr>
        <w:t xml:space="preserve">? </w:t>
      </w:r>
    </w:p>
    <w:p w:rsidR="006A422A" w:rsidRPr="002F3BA7" w:rsidRDefault="006A422A" w:rsidP="006A422A">
      <w:pPr>
        <w:ind w:left="720"/>
        <w:rPr>
          <w:rFonts w:ascii="Book Antiqua" w:hAnsi="Book Antiqua"/>
          <w:sz w:val="20"/>
        </w:rPr>
      </w:pPr>
    </w:p>
    <w:p w:rsidR="006A422A" w:rsidRPr="002F3BA7" w:rsidRDefault="006A422A" w:rsidP="006A422A">
      <w:pPr>
        <w:ind w:left="720"/>
        <w:rPr>
          <w:rFonts w:ascii="Book Antiqua" w:hAnsi="Book Antiqua"/>
          <w:sz w:val="20"/>
        </w:rPr>
      </w:pPr>
      <w:r w:rsidRPr="002F3BA7">
        <w:rPr>
          <w:rFonts w:ascii="Book Antiqua" w:hAnsi="Book Antiqua"/>
          <w:sz w:val="20"/>
        </w:rPr>
        <w:t xml:space="preserve">NEXT PARAGRAPH (AND PROBABLY OTHERS) connect </w:t>
      </w:r>
      <w:r>
        <w:rPr>
          <w:rFonts w:ascii="Book Antiqua" w:hAnsi="Book Antiqua"/>
          <w:sz w:val="20"/>
        </w:rPr>
        <w:t>your thoughts with</w:t>
      </w:r>
      <w:r w:rsidRPr="002F3BA7">
        <w:rPr>
          <w:rFonts w:ascii="Book Antiqua" w:hAnsi="Book Antiqua"/>
          <w:sz w:val="20"/>
        </w:rPr>
        <w:t xml:space="preserve"> sociological</w:t>
      </w:r>
      <w:r>
        <w:rPr>
          <w:rFonts w:ascii="Book Antiqua" w:hAnsi="Book Antiqua"/>
          <w:sz w:val="20"/>
        </w:rPr>
        <w:t xml:space="preserve"> implications (connections between</w:t>
      </w:r>
      <w:r w:rsidRPr="002F3BA7">
        <w:rPr>
          <w:rFonts w:ascii="Book Antiqua" w:hAnsi="Book Antiqua"/>
          <w:sz w:val="20"/>
        </w:rPr>
        <w:t xml:space="preserve"> ideas/concepts/theories/themes from the course</w:t>
      </w:r>
      <w:r>
        <w:rPr>
          <w:rFonts w:ascii="Book Antiqua" w:hAnsi="Book Antiqua"/>
          <w:sz w:val="20"/>
        </w:rPr>
        <w:t>)</w:t>
      </w:r>
      <w:r w:rsidRPr="002F3BA7">
        <w:rPr>
          <w:rFonts w:ascii="Book Antiqua" w:hAnsi="Book Antiqua"/>
          <w:sz w:val="20"/>
        </w:rPr>
        <w:t>.</w:t>
      </w:r>
    </w:p>
    <w:p w:rsidR="006A422A" w:rsidRPr="0032578C" w:rsidRDefault="006A422A" w:rsidP="006A422A">
      <w:pPr>
        <w:ind w:left="720"/>
        <w:rPr>
          <w:rFonts w:ascii="Book Antiqua" w:hAnsi="Book Antiqua"/>
          <w:sz w:val="16"/>
        </w:rPr>
      </w:pPr>
    </w:p>
    <w:p w:rsidR="006A422A" w:rsidRPr="002F3BA7" w:rsidRDefault="006A422A" w:rsidP="006A422A">
      <w:pPr>
        <w:ind w:left="1440"/>
        <w:rPr>
          <w:rFonts w:ascii="Book Antiqua" w:hAnsi="Book Antiqua"/>
          <w:i/>
          <w:sz w:val="20"/>
        </w:rPr>
      </w:pPr>
      <w:r>
        <w:rPr>
          <w:rFonts w:ascii="Book Antiqua" w:hAnsi="Book Antiqua"/>
          <w:i/>
          <w:sz w:val="20"/>
        </w:rPr>
        <w:t>With each paragraph, h</w:t>
      </w:r>
      <w:r w:rsidRPr="002F3BA7">
        <w:rPr>
          <w:rFonts w:ascii="Book Antiqua" w:hAnsi="Book Antiqua"/>
          <w:i/>
          <w:sz w:val="20"/>
        </w:rPr>
        <w:t xml:space="preserve">ow does </w:t>
      </w:r>
      <w:r>
        <w:rPr>
          <w:rFonts w:ascii="Book Antiqua" w:hAnsi="Book Antiqua"/>
          <w:i/>
          <w:sz w:val="20"/>
        </w:rPr>
        <w:t>each initial INSIGHT</w:t>
      </w:r>
      <w:r w:rsidRPr="002F3BA7">
        <w:rPr>
          <w:rFonts w:ascii="Book Antiqua" w:hAnsi="Book Antiqua"/>
          <w:i/>
          <w:sz w:val="20"/>
        </w:rPr>
        <w:t xml:space="preserve"> extend, amend, critique, and/or affirm other </w:t>
      </w:r>
      <w:r>
        <w:rPr>
          <w:rFonts w:ascii="Book Antiqua" w:hAnsi="Book Antiqua"/>
          <w:i/>
          <w:sz w:val="20"/>
        </w:rPr>
        <w:t>INSIGHTS and INTEPRETATIONS</w:t>
      </w:r>
      <w:r w:rsidRPr="002F3BA7">
        <w:rPr>
          <w:rFonts w:ascii="Book Antiqua" w:hAnsi="Book Antiqua"/>
          <w:i/>
          <w:sz w:val="20"/>
        </w:rPr>
        <w:t xml:space="preserve">?  </w:t>
      </w:r>
    </w:p>
    <w:p w:rsidR="006A422A" w:rsidRPr="002F3BA7" w:rsidRDefault="006A422A" w:rsidP="006A422A">
      <w:pPr>
        <w:ind w:left="1440"/>
        <w:rPr>
          <w:rFonts w:ascii="Book Antiqua" w:hAnsi="Book Antiqua"/>
          <w:i/>
          <w:sz w:val="20"/>
        </w:rPr>
      </w:pPr>
      <w:r w:rsidRPr="002F3BA7">
        <w:rPr>
          <w:rFonts w:ascii="Book Antiqua" w:hAnsi="Book Antiqua"/>
          <w:i/>
          <w:sz w:val="20"/>
        </w:rPr>
        <w:t xml:space="preserve">How do </w:t>
      </w:r>
      <w:r>
        <w:rPr>
          <w:rFonts w:ascii="Book Antiqua" w:hAnsi="Book Antiqua"/>
          <w:i/>
          <w:sz w:val="20"/>
        </w:rPr>
        <w:t>the INTEPRETATIONS embedded in your argument</w:t>
      </w:r>
      <w:r w:rsidRPr="002F3BA7">
        <w:rPr>
          <w:rFonts w:ascii="Book Antiqua" w:hAnsi="Book Antiqua"/>
          <w:i/>
          <w:sz w:val="20"/>
        </w:rPr>
        <w:t xml:space="preserve"> </w:t>
      </w:r>
      <w:r>
        <w:rPr>
          <w:rFonts w:ascii="Book Antiqua" w:hAnsi="Book Antiqua"/>
          <w:i/>
          <w:sz w:val="20"/>
        </w:rPr>
        <w:t>connect</w:t>
      </w:r>
      <w:r w:rsidRPr="002F3BA7">
        <w:rPr>
          <w:rFonts w:ascii="Book Antiqua" w:hAnsi="Book Antiqua"/>
          <w:i/>
          <w:sz w:val="20"/>
        </w:rPr>
        <w:t xml:space="preserve"> with other ideas?  How does it complement other ideas? </w:t>
      </w:r>
      <w:r>
        <w:rPr>
          <w:rFonts w:ascii="Book Antiqua" w:hAnsi="Book Antiqua"/>
          <w:i/>
          <w:sz w:val="20"/>
        </w:rPr>
        <w:t>How does it conflict or challenge other ideas?</w:t>
      </w:r>
    </w:p>
    <w:p w:rsidR="006A422A" w:rsidRPr="002F3BA7" w:rsidRDefault="006A422A" w:rsidP="006A422A">
      <w:pPr>
        <w:ind w:left="720"/>
        <w:rPr>
          <w:rFonts w:ascii="Book Antiqua" w:hAnsi="Book Antiqua"/>
          <w:sz w:val="20"/>
        </w:rPr>
      </w:pPr>
    </w:p>
    <w:p w:rsidR="006A422A" w:rsidRPr="002F3BA7" w:rsidRDefault="006A422A" w:rsidP="006A422A">
      <w:pPr>
        <w:ind w:left="720"/>
        <w:rPr>
          <w:rFonts w:ascii="Book Antiqua" w:hAnsi="Book Antiqua"/>
          <w:sz w:val="20"/>
        </w:rPr>
      </w:pPr>
      <w:r w:rsidRPr="002F3BA7">
        <w:rPr>
          <w:rFonts w:ascii="Book Antiqua" w:hAnsi="Book Antiqua"/>
          <w:sz w:val="20"/>
        </w:rPr>
        <w:t xml:space="preserve">FINAL PARAGRAPH on the book’s least obvious, but most important, contribution.  </w:t>
      </w:r>
    </w:p>
    <w:p w:rsidR="006A422A" w:rsidRPr="0032578C" w:rsidRDefault="006A422A" w:rsidP="006A422A">
      <w:pPr>
        <w:ind w:left="720"/>
        <w:rPr>
          <w:rFonts w:ascii="Book Antiqua" w:hAnsi="Book Antiqua"/>
          <w:sz w:val="16"/>
        </w:rPr>
      </w:pPr>
    </w:p>
    <w:p w:rsidR="006A422A" w:rsidRDefault="006A422A" w:rsidP="006A422A">
      <w:pPr>
        <w:ind w:left="1440"/>
        <w:rPr>
          <w:rFonts w:ascii="Book Antiqua" w:hAnsi="Book Antiqua"/>
          <w:i/>
          <w:sz w:val="20"/>
        </w:rPr>
      </w:pPr>
      <w:r>
        <w:rPr>
          <w:rFonts w:ascii="Book Antiqua" w:hAnsi="Book Antiqua"/>
          <w:i/>
          <w:sz w:val="20"/>
        </w:rPr>
        <w:t>How can you best synthesize your INTERPRETATIONS into a LARGER INTEGRATED STATEMENT?</w:t>
      </w:r>
    </w:p>
    <w:p w:rsidR="006A422A" w:rsidRPr="002F3BA7" w:rsidRDefault="006A422A" w:rsidP="006A422A">
      <w:pPr>
        <w:ind w:left="1440"/>
        <w:rPr>
          <w:rFonts w:ascii="Book Antiqua" w:hAnsi="Book Antiqua"/>
          <w:i/>
          <w:sz w:val="20"/>
        </w:rPr>
      </w:pPr>
      <w:r w:rsidRPr="002F3BA7">
        <w:rPr>
          <w:rFonts w:ascii="Book Antiqua" w:hAnsi="Book Antiqua"/>
          <w:i/>
          <w:sz w:val="20"/>
        </w:rPr>
        <w:t xml:space="preserve">How do the implications of </w:t>
      </w:r>
      <w:r>
        <w:rPr>
          <w:rFonts w:ascii="Book Antiqua" w:hAnsi="Book Antiqua"/>
          <w:i/>
          <w:sz w:val="20"/>
        </w:rPr>
        <w:t>your argument</w:t>
      </w:r>
      <w:r w:rsidRPr="002F3BA7">
        <w:rPr>
          <w:rFonts w:ascii="Book Antiqua" w:hAnsi="Book Antiqua"/>
          <w:i/>
          <w:sz w:val="20"/>
        </w:rPr>
        <w:t xml:space="preserve"> (in light of the implications </w:t>
      </w:r>
      <w:r>
        <w:rPr>
          <w:rFonts w:ascii="Book Antiqua" w:hAnsi="Book Antiqua"/>
          <w:i/>
          <w:sz w:val="20"/>
        </w:rPr>
        <w:t>from other course material</w:t>
      </w:r>
      <w:r w:rsidRPr="002F3BA7">
        <w:rPr>
          <w:rFonts w:ascii="Book Antiqua" w:hAnsi="Book Antiqua"/>
          <w:i/>
          <w:sz w:val="20"/>
        </w:rPr>
        <w:t>) matter?</w:t>
      </w:r>
    </w:p>
    <w:p w:rsidR="006A422A" w:rsidRPr="002F3BA7" w:rsidRDefault="006A422A" w:rsidP="006A422A">
      <w:pPr>
        <w:ind w:left="1440"/>
        <w:rPr>
          <w:rFonts w:ascii="Book Antiqua" w:hAnsi="Book Antiqua"/>
          <w:i/>
          <w:sz w:val="20"/>
        </w:rPr>
      </w:pPr>
      <w:r w:rsidRPr="002F3BA7">
        <w:rPr>
          <w:rFonts w:ascii="Book Antiqua" w:hAnsi="Book Antiqua"/>
          <w:i/>
          <w:sz w:val="20"/>
        </w:rPr>
        <w:t xml:space="preserve">What did we learn about our own social context that was not evident to you before? </w:t>
      </w:r>
    </w:p>
    <w:p w:rsidR="006A422A" w:rsidRPr="002F3BA7" w:rsidRDefault="006A422A" w:rsidP="006A422A">
      <w:pPr>
        <w:ind w:left="1440"/>
        <w:rPr>
          <w:rFonts w:ascii="Book Antiqua" w:hAnsi="Book Antiqua"/>
          <w:i/>
          <w:sz w:val="20"/>
        </w:rPr>
      </w:pPr>
      <w:r w:rsidRPr="002F3BA7">
        <w:rPr>
          <w:rFonts w:ascii="Book Antiqua" w:hAnsi="Book Antiqua"/>
          <w:i/>
          <w:sz w:val="20"/>
        </w:rPr>
        <w:t>What are the implications of this book on understanding human sociality?</w:t>
      </w:r>
    </w:p>
    <w:p w:rsidR="006A422A" w:rsidRDefault="006A422A" w:rsidP="006A422A">
      <w:pPr>
        <w:ind w:left="720"/>
        <w:rPr>
          <w:rFonts w:ascii="Book Antiqua" w:hAnsi="Book Antiqua"/>
          <w:sz w:val="20"/>
        </w:rPr>
      </w:pPr>
    </w:p>
    <w:p w:rsidR="006A422A" w:rsidRDefault="006A422A" w:rsidP="006A422A">
      <w:pPr>
        <w:ind w:left="720"/>
        <w:rPr>
          <w:rFonts w:ascii="Book Antiqua" w:hAnsi="Book Antiqua"/>
          <w:sz w:val="20"/>
        </w:rPr>
      </w:pPr>
      <w:r>
        <w:rPr>
          <w:rFonts w:ascii="Book Antiqua" w:hAnsi="Book Antiqua"/>
          <w:sz w:val="20"/>
        </w:rPr>
        <w:t xml:space="preserve">THE FIRST SENTENCE OF EVERY PARAGRAPH SHOULD EASILY AND CLEARLY FLOW TOGETHER FROM ONE TO ANOHTER. </w:t>
      </w:r>
    </w:p>
    <w:p w:rsidR="006A422A" w:rsidRDefault="006A422A" w:rsidP="006A422A">
      <w:pPr>
        <w:ind w:left="720"/>
        <w:rPr>
          <w:rFonts w:ascii="Book Antiqua" w:hAnsi="Book Antiqua"/>
          <w:sz w:val="20"/>
        </w:rPr>
      </w:pPr>
    </w:p>
    <w:p w:rsidR="006A422A" w:rsidRDefault="006A422A" w:rsidP="006A422A">
      <w:pPr>
        <w:ind w:left="720"/>
        <w:rPr>
          <w:rFonts w:ascii="Book Antiqua" w:hAnsi="Book Antiqua"/>
          <w:sz w:val="20"/>
        </w:rPr>
      </w:pPr>
      <w:r>
        <w:rPr>
          <w:rFonts w:ascii="Book Antiqua" w:hAnsi="Book Antiqua"/>
          <w:sz w:val="20"/>
        </w:rPr>
        <w:t xml:space="preserve">AT THE END OF YOUR DRAFT, REVISIT YOUR INTRODUCTION TO FURTHER BUILD CONNECTIONS FOR COGENCY OF ARGUMENTATION FROM BEGINNING TO END. </w:t>
      </w:r>
    </w:p>
    <w:p w:rsidR="006A422A" w:rsidRPr="002F3BA7" w:rsidRDefault="006A422A" w:rsidP="006A422A">
      <w:pPr>
        <w:ind w:left="720"/>
        <w:rPr>
          <w:rFonts w:ascii="Book Antiqua" w:hAnsi="Book Antiqua"/>
          <w:sz w:val="20"/>
        </w:rPr>
      </w:pPr>
    </w:p>
    <w:p w:rsidR="006A422A" w:rsidRPr="002F3BA7" w:rsidRDefault="006A422A" w:rsidP="006A422A">
      <w:pPr>
        <w:ind w:firstLine="720"/>
        <w:rPr>
          <w:rFonts w:ascii="Book Antiqua" w:hAnsi="Book Antiqua" w:cs="Book Antiqua"/>
          <w:bCs/>
          <w:sz w:val="20"/>
        </w:rPr>
      </w:pPr>
      <w:r w:rsidRPr="002F3BA7">
        <w:rPr>
          <w:rFonts w:ascii="Book Antiqua" w:hAnsi="Book Antiqua" w:cs="Book Antiqua"/>
          <w:bCs/>
          <w:sz w:val="20"/>
        </w:rPr>
        <w:t>Finally, keep in mind the basics –</w:t>
      </w:r>
    </w:p>
    <w:p w:rsidR="006A422A" w:rsidRPr="002F3BA7" w:rsidRDefault="006A422A" w:rsidP="006A422A">
      <w:pPr>
        <w:ind w:firstLine="720"/>
        <w:rPr>
          <w:rFonts w:ascii="Book Antiqua" w:hAnsi="Book Antiqua" w:cs="Book Antiqua"/>
          <w:bCs/>
          <w:sz w:val="20"/>
        </w:rPr>
      </w:pPr>
    </w:p>
    <w:p w:rsidR="006A422A" w:rsidRDefault="006A422A" w:rsidP="006A422A">
      <w:pPr>
        <w:numPr>
          <w:ilvl w:val="0"/>
          <w:numId w:val="27"/>
        </w:numPr>
        <w:rPr>
          <w:rFonts w:ascii="Book Antiqua" w:hAnsi="Book Antiqua" w:cs="Book Antiqua"/>
          <w:bCs/>
          <w:sz w:val="20"/>
        </w:rPr>
      </w:pPr>
      <w:r w:rsidRPr="002F3BA7">
        <w:rPr>
          <w:rFonts w:ascii="Book Antiqua" w:hAnsi="Book Antiqua" w:cs="Book Antiqua"/>
          <w:bCs/>
          <w:sz w:val="20"/>
        </w:rPr>
        <w:t xml:space="preserve">organize thinking </w:t>
      </w:r>
      <w:r w:rsidRPr="002F3BA7">
        <w:rPr>
          <w:rFonts w:ascii="Book Antiqua" w:hAnsi="Book Antiqua" w:cs="Book Antiqua"/>
          <w:bCs/>
          <w:i/>
          <w:sz w:val="20"/>
        </w:rPr>
        <w:t>before</w:t>
      </w:r>
      <w:r w:rsidRPr="002F3BA7">
        <w:rPr>
          <w:rFonts w:ascii="Book Antiqua" w:hAnsi="Book Antiqua" w:cs="Book Antiqua"/>
          <w:bCs/>
          <w:sz w:val="20"/>
        </w:rPr>
        <w:t xml:space="preserve"> you write, </w:t>
      </w:r>
    </w:p>
    <w:p w:rsidR="006A422A" w:rsidRPr="002F3BA7" w:rsidRDefault="006A422A" w:rsidP="006A422A">
      <w:pPr>
        <w:numPr>
          <w:ilvl w:val="0"/>
          <w:numId w:val="27"/>
        </w:numPr>
        <w:rPr>
          <w:rFonts w:ascii="Book Antiqua" w:hAnsi="Book Antiqua" w:cs="Book Antiqua"/>
          <w:bCs/>
          <w:sz w:val="20"/>
        </w:rPr>
      </w:pPr>
      <w:r>
        <w:rPr>
          <w:rFonts w:ascii="Book Antiqua" w:hAnsi="Book Antiqua" w:cs="Book Antiqua"/>
          <w:bCs/>
          <w:sz w:val="20"/>
        </w:rPr>
        <w:t>be accurate and precise in your representation of course material,</w:t>
      </w:r>
    </w:p>
    <w:p w:rsidR="006A422A" w:rsidRPr="002F3BA7" w:rsidRDefault="006A422A" w:rsidP="006A422A">
      <w:pPr>
        <w:numPr>
          <w:ilvl w:val="0"/>
          <w:numId w:val="27"/>
        </w:numPr>
        <w:rPr>
          <w:rFonts w:ascii="Book Antiqua" w:hAnsi="Book Antiqua" w:cs="Book Antiqua"/>
          <w:bCs/>
          <w:sz w:val="20"/>
        </w:rPr>
      </w:pPr>
      <w:r>
        <w:rPr>
          <w:rFonts w:ascii="Book Antiqua" w:hAnsi="Book Antiqua" w:cs="Book Antiqua"/>
          <w:bCs/>
          <w:sz w:val="20"/>
        </w:rPr>
        <w:t>in</w:t>
      </w:r>
      <w:r w:rsidRPr="002F3BA7">
        <w:rPr>
          <w:rFonts w:ascii="Book Antiqua" w:hAnsi="Book Antiqua" w:cs="Book Antiqua"/>
          <w:bCs/>
          <w:sz w:val="20"/>
        </w:rPr>
        <w:t xml:space="preserve"> </w:t>
      </w:r>
      <w:r>
        <w:rPr>
          <w:rFonts w:ascii="Book Antiqua" w:hAnsi="Book Antiqua" w:cs="Book Antiqua"/>
          <w:bCs/>
          <w:sz w:val="20"/>
        </w:rPr>
        <w:t>every</w:t>
      </w:r>
      <w:r w:rsidRPr="002F3BA7">
        <w:rPr>
          <w:rFonts w:ascii="Book Antiqua" w:hAnsi="Book Antiqua" w:cs="Book Antiqua"/>
          <w:bCs/>
          <w:sz w:val="20"/>
        </w:rPr>
        <w:t xml:space="preserve"> paragraph</w:t>
      </w:r>
      <w:r>
        <w:rPr>
          <w:rFonts w:ascii="Book Antiqua" w:hAnsi="Book Antiqua" w:cs="Book Antiqua"/>
          <w:bCs/>
          <w:sz w:val="20"/>
        </w:rPr>
        <w:t xml:space="preserve">, state an </w:t>
      </w:r>
      <w:r>
        <w:rPr>
          <w:rFonts w:ascii="Book Antiqua" w:hAnsi="Book Antiqua" w:cs="Book Antiqua"/>
          <w:bCs/>
          <w:i/>
          <w:sz w:val="20"/>
        </w:rPr>
        <w:t xml:space="preserve">insight, </w:t>
      </w:r>
      <w:r>
        <w:rPr>
          <w:rFonts w:ascii="Book Antiqua" w:hAnsi="Book Antiqua" w:cs="Book Antiqua"/>
          <w:bCs/>
          <w:sz w:val="20"/>
        </w:rPr>
        <w:t xml:space="preserve">support this with </w:t>
      </w:r>
      <w:r>
        <w:rPr>
          <w:rFonts w:ascii="Book Antiqua" w:hAnsi="Book Antiqua" w:cs="Book Antiqua"/>
          <w:bCs/>
          <w:i/>
          <w:sz w:val="20"/>
        </w:rPr>
        <w:t xml:space="preserve">evidence, </w:t>
      </w:r>
      <w:r>
        <w:rPr>
          <w:rFonts w:ascii="Book Antiqua" w:hAnsi="Book Antiqua" w:cs="Book Antiqua"/>
          <w:bCs/>
          <w:sz w:val="20"/>
        </w:rPr>
        <w:t xml:space="preserve">then add an </w:t>
      </w:r>
      <w:r>
        <w:rPr>
          <w:rFonts w:ascii="Book Antiqua" w:hAnsi="Book Antiqua" w:cs="Book Antiqua"/>
          <w:bCs/>
          <w:i/>
          <w:sz w:val="20"/>
        </w:rPr>
        <w:t>interpretation</w:t>
      </w:r>
      <w:r>
        <w:rPr>
          <w:rFonts w:ascii="Book Antiqua" w:hAnsi="Book Antiqua" w:cs="Book Antiqua"/>
          <w:bCs/>
          <w:sz w:val="20"/>
        </w:rPr>
        <w:t xml:space="preserve"> that moves the paper along to the next paragraph</w:t>
      </w:r>
      <w:r w:rsidRPr="002F3BA7">
        <w:rPr>
          <w:rFonts w:ascii="Book Antiqua" w:hAnsi="Book Antiqua" w:cs="Book Antiqua"/>
          <w:bCs/>
          <w:sz w:val="20"/>
        </w:rPr>
        <w:t xml:space="preserve">, </w:t>
      </w:r>
    </w:p>
    <w:p w:rsidR="006A422A" w:rsidRPr="002F3BA7" w:rsidRDefault="006A422A" w:rsidP="006A422A">
      <w:pPr>
        <w:numPr>
          <w:ilvl w:val="0"/>
          <w:numId w:val="27"/>
        </w:numPr>
        <w:rPr>
          <w:rFonts w:ascii="Book Antiqua" w:hAnsi="Book Antiqua" w:cs="Book Antiqua"/>
          <w:bCs/>
          <w:sz w:val="20"/>
        </w:rPr>
      </w:pPr>
      <w:r>
        <w:rPr>
          <w:rFonts w:ascii="Book Antiqua" w:hAnsi="Book Antiqua" w:cs="Book Antiqua"/>
          <w:bCs/>
          <w:sz w:val="20"/>
        </w:rPr>
        <w:t xml:space="preserve">when </w:t>
      </w:r>
      <w:r w:rsidRPr="002F3BA7">
        <w:rPr>
          <w:rFonts w:ascii="Book Antiqua" w:hAnsi="Book Antiqua" w:cs="Book Antiqua"/>
          <w:bCs/>
          <w:sz w:val="20"/>
        </w:rPr>
        <w:t>mak</w:t>
      </w:r>
      <w:r>
        <w:rPr>
          <w:rFonts w:ascii="Book Antiqua" w:hAnsi="Book Antiqua" w:cs="Book Antiqua"/>
          <w:bCs/>
          <w:sz w:val="20"/>
        </w:rPr>
        <w:t>ing</w:t>
      </w:r>
      <w:r w:rsidRPr="002F3BA7">
        <w:rPr>
          <w:rFonts w:ascii="Book Antiqua" w:hAnsi="Book Antiqua" w:cs="Book Antiqua"/>
          <w:bCs/>
          <w:sz w:val="20"/>
        </w:rPr>
        <w:t xml:space="preserve"> clear claims, support them</w:t>
      </w:r>
      <w:r>
        <w:rPr>
          <w:rFonts w:ascii="Book Antiqua" w:hAnsi="Book Antiqua" w:cs="Book Antiqua"/>
          <w:bCs/>
          <w:sz w:val="20"/>
        </w:rPr>
        <w:t>, remembering to draw on course material</w:t>
      </w:r>
      <w:r w:rsidRPr="002F3BA7">
        <w:rPr>
          <w:rFonts w:ascii="Book Antiqua" w:hAnsi="Book Antiqua" w:cs="Book Antiqua"/>
          <w:bCs/>
          <w:sz w:val="20"/>
        </w:rPr>
        <w:t xml:space="preserve">, </w:t>
      </w:r>
    </w:p>
    <w:p w:rsidR="006A422A" w:rsidRPr="002F3BA7" w:rsidRDefault="006A422A" w:rsidP="006A422A">
      <w:pPr>
        <w:numPr>
          <w:ilvl w:val="0"/>
          <w:numId w:val="27"/>
        </w:numPr>
        <w:rPr>
          <w:rFonts w:ascii="Book Antiqua" w:hAnsi="Book Antiqua" w:cs="Book Antiqua"/>
          <w:bCs/>
          <w:sz w:val="20"/>
        </w:rPr>
      </w:pPr>
      <w:r w:rsidRPr="002F3BA7">
        <w:rPr>
          <w:rFonts w:ascii="Book Antiqua" w:hAnsi="Book Antiqua" w:cs="Book Antiqua"/>
          <w:bCs/>
          <w:sz w:val="20"/>
        </w:rPr>
        <w:t>sequence ideas in paragraph</w:t>
      </w:r>
      <w:r>
        <w:rPr>
          <w:rFonts w:ascii="Book Antiqua" w:hAnsi="Book Antiqua" w:cs="Book Antiqua"/>
          <w:bCs/>
          <w:sz w:val="20"/>
        </w:rPr>
        <w:t>s</w:t>
      </w:r>
      <w:r w:rsidRPr="002F3BA7">
        <w:rPr>
          <w:rFonts w:ascii="Book Antiqua" w:hAnsi="Book Antiqua" w:cs="Book Antiqua"/>
          <w:bCs/>
          <w:sz w:val="20"/>
        </w:rPr>
        <w:t xml:space="preserve">, </w:t>
      </w:r>
    </w:p>
    <w:p w:rsidR="006A422A" w:rsidRPr="002F3BA7" w:rsidRDefault="006A422A" w:rsidP="006A422A">
      <w:pPr>
        <w:numPr>
          <w:ilvl w:val="0"/>
          <w:numId w:val="27"/>
        </w:numPr>
        <w:rPr>
          <w:rFonts w:ascii="Book Antiqua" w:hAnsi="Book Antiqua" w:cs="Book Antiqua"/>
          <w:bCs/>
          <w:sz w:val="20"/>
        </w:rPr>
      </w:pPr>
      <w:r w:rsidRPr="002F3BA7">
        <w:rPr>
          <w:rFonts w:ascii="Book Antiqua" w:hAnsi="Book Antiqua" w:cs="Book Antiqua"/>
          <w:bCs/>
          <w:sz w:val="20"/>
        </w:rPr>
        <w:t xml:space="preserve">transition ideas from paragraph to paragraph, </w:t>
      </w:r>
    </w:p>
    <w:p w:rsidR="006A422A" w:rsidRPr="002F3BA7" w:rsidRDefault="006A422A" w:rsidP="006A422A">
      <w:pPr>
        <w:numPr>
          <w:ilvl w:val="0"/>
          <w:numId w:val="27"/>
        </w:numPr>
        <w:rPr>
          <w:rFonts w:ascii="Book Antiqua" w:hAnsi="Book Antiqua" w:cs="Book Antiqua"/>
          <w:bCs/>
          <w:sz w:val="20"/>
        </w:rPr>
      </w:pPr>
      <w:r w:rsidRPr="002F3BA7">
        <w:rPr>
          <w:rFonts w:ascii="Book Antiqua" w:hAnsi="Book Antiqua" w:cs="Book Antiqua"/>
          <w:bCs/>
          <w:sz w:val="20"/>
        </w:rPr>
        <w:t>connect ideas in thoughtful, unforeseen, non-obvious ways,</w:t>
      </w:r>
    </w:p>
    <w:p w:rsidR="006A422A" w:rsidRPr="002F3BA7" w:rsidRDefault="006A422A" w:rsidP="006A422A">
      <w:pPr>
        <w:numPr>
          <w:ilvl w:val="0"/>
          <w:numId w:val="27"/>
        </w:numPr>
        <w:rPr>
          <w:rFonts w:ascii="Book Antiqua" w:hAnsi="Book Antiqua" w:cs="Book Antiqua"/>
          <w:bCs/>
          <w:sz w:val="20"/>
        </w:rPr>
      </w:pPr>
      <w:r w:rsidRPr="002F3BA7">
        <w:rPr>
          <w:rFonts w:ascii="Book Antiqua" w:hAnsi="Book Antiqua" w:cs="Book Antiqua"/>
          <w:bCs/>
          <w:sz w:val="20"/>
        </w:rPr>
        <w:lastRenderedPageBreak/>
        <w:t>do not be afraid to be provocative</w:t>
      </w:r>
      <w:r w:rsidR="00041784">
        <w:rPr>
          <w:rFonts w:ascii="Book Antiqua" w:hAnsi="Book Antiqua" w:cs="Book Antiqua"/>
          <w:bCs/>
          <w:sz w:val="20"/>
        </w:rPr>
        <w:t xml:space="preserve"> as you develop your argument</w:t>
      </w:r>
      <w:r w:rsidRPr="002F3BA7">
        <w:rPr>
          <w:rFonts w:ascii="Book Antiqua" w:hAnsi="Book Antiqua" w:cs="Book Antiqua"/>
          <w:bCs/>
          <w:sz w:val="20"/>
        </w:rPr>
        <w:t xml:space="preserve">, </w:t>
      </w:r>
    </w:p>
    <w:p w:rsidR="006A422A" w:rsidRPr="002F3BA7" w:rsidRDefault="006A422A" w:rsidP="006A422A">
      <w:pPr>
        <w:numPr>
          <w:ilvl w:val="0"/>
          <w:numId w:val="27"/>
        </w:numPr>
        <w:rPr>
          <w:rFonts w:ascii="Book Antiqua" w:hAnsi="Book Antiqua" w:cs="Book Antiqua"/>
          <w:bCs/>
          <w:sz w:val="20"/>
        </w:rPr>
      </w:pPr>
      <w:r w:rsidRPr="002F3BA7">
        <w:rPr>
          <w:rFonts w:ascii="Book Antiqua" w:hAnsi="Book Antiqua" w:cs="Book Antiqua"/>
          <w:bCs/>
          <w:sz w:val="20"/>
        </w:rPr>
        <w:t xml:space="preserve">avoid juvenile "I think, I feel, I believe" trap, or even name calling instead of analytical insights,  </w:t>
      </w:r>
    </w:p>
    <w:p w:rsidR="006A422A" w:rsidRPr="002F3BA7" w:rsidRDefault="006A422A" w:rsidP="006A422A">
      <w:pPr>
        <w:numPr>
          <w:ilvl w:val="0"/>
          <w:numId w:val="27"/>
        </w:numPr>
        <w:rPr>
          <w:rFonts w:ascii="Book Antiqua" w:hAnsi="Book Antiqua" w:cs="Book Antiqua"/>
          <w:bCs/>
          <w:sz w:val="20"/>
        </w:rPr>
      </w:pPr>
      <w:r w:rsidRPr="002F3BA7">
        <w:rPr>
          <w:rFonts w:ascii="Book Antiqua" w:hAnsi="Book Antiqua" w:cs="Book Antiqua"/>
          <w:bCs/>
          <w:sz w:val="20"/>
        </w:rPr>
        <w:t xml:space="preserve">do not </w:t>
      </w:r>
      <w:r>
        <w:rPr>
          <w:rFonts w:ascii="Book Antiqua" w:hAnsi="Book Antiqua" w:cs="Book Antiqua"/>
          <w:bCs/>
          <w:sz w:val="20"/>
        </w:rPr>
        <w:t xml:space="preserve">blindly </w:t>
      </w:r>
      <w:r w:rsidRPr="002F3BA7">
        <w:rPr>
          <w:rFonts w:ascii="Book Antiqua" w:hAnsi="Book Antiqua" w:cs="Book Antiqua"/>
          <w:bCs/>
          <w:sz w:val="20"/>
        </w:rPr>
        <w:t>trust research sources gained from Google or Wikipedia,</w:t>
      </w:r>
    </w:p>
    <w:p w:rsidR="006A422A" w:rsidRPr="002F3BA7" w:rsidRDefault="006A422A" w:rsidP="006A422A">
      <w:pPr>
        <w:numPr>
          <w:ilvl w:val="0"/>
          <w:numId w:val="27"/>
        </w:numPr>
        <w:rPr>
          <w:rFonts w:ascii="Book Antiqua" w:hAnsi="Book Antiqua" w:cs="Book Antiqua"/>
          <w:bCs/>
          <w:sz w:val="20"/>
        </w:rPr>
      </w:pPr>
      <w:r w:rsidRPr="002F3BA7">
        <w:rPr>
          <w:rFonts w:ascii="Book Antiqua" w:hAnsi="Book Antiqua" w:cs="Book Antiqua"/>
          <w:bCs/>
          <w:sz w:val="20"/>
        </w:rPr>
        <w:t>do trust research from 1) course materials, 2) academic journal articles (e.g. JSTOR is an excellent database</w:t>
      </w:r>
      <w:r>
        <w:rPr>
          <w:rFonts w:ascii="Book Antiqua" w:hAnsi="Book Antiqua" w:cs="Book Antiqua"/>
          <w:bCs/>
          <w:sz w:val="20"/>
        </w:rPr>
        <w:t>; sociological abstracts</w:t>
      </w:r>
      <w:r w:rsidRPr="002F3BA7">
        <w:rPr>
          <w:rFonts w:ascii="Book Antiqua" w:hAnsi="Book Antiqua" w:cs="Book Antiqua"/>
          <w:bCs/>
          <w:sz w:val="20"/>
        </w:rPr>
        <w:t xml:space="preserve">), and 3) scholarly books (books from university presses and other </w:t>
      </w:r>
      <w:r>
        <w:rPr>
          <w:rFonts w:ascii="Book Antiqua" w:hAnsi="Book Antiqua" w:cs="Book Antiqua"/>
          <w:bCs/>
          <w:sz w:val="20"/>
        </w:rPr>
        <w:t xml:space="preserve">reputable </w:t>
      </w:r>
      <w:r w:rsidRPr="002F3BA7">
        <w:rPr>
          <w:rFonts w:ascii="Book Antiqua" w:hAnsi="Book Antiqua" w:cs="Book Antiqua"/>
          <w:bCs/>
          <w:sz w:val="20"/>
        </w:rPr>
        <w:t>academic publishers),</w:t>
      </w:r>
    </w:p>
    <w:p w:rsidR="006A422A" w:rsidRDefault="006A422A" w:rsidP="006A422A">
      <w:pPr>
        <w:numPr>
          <w:ilvl w:val="0"/>
          <w:numId w:val="27"/>
        </w:numPr>
        <w:rPr>
          <w:rFonts w:ascii="Book Antiqua" w:hAnsi="Book Antiqua" w:cs="Book Antiqua"/>
          <w:bCs/>
          <w:sz w:val="20"/>
        </w:rPr>
      </w:pPr>
      <w:r w:rsidRPr="002F3BA7">
        <w:rPr>
          <w:rFonts w:ascii="Book Antiqua" w:hAnsi="Book Antiqua" w:cs="Book Antiqua"/>
          <w:bCs/>
          <w:sz w:val="20"/>
        </w:rPr>
        <w:t xml:space="preserve">cite </w:t>
      </w:r>
      <w:r>
        <w:rPr>
          <w:rFonts w:ascii="Book Antiqua" w:hAnsi="Book Antiqua" w:cs="Book Antiqua"/>
          <w:bCs/>
          <w:sz w:val="20"/>
        </w:rPr>
        <w:t xml:space="preserve">texts </w:t>
      </w:r>
      <w:r w:rsidRPr="002F3BA7">
        <w:rPr>
          <w:rFonts w:ascii="Book Antiqua" w:hAnsi="Book Antiqua" w:cs="Book Antiqua"/>
          <w:bCs/>
          <w:sz w:val="20"/>
        </w:rPr>
        <w:t>properly in-text</w:t>
      </w:r>
      <w:r>
        <w:rPr>
          <w:rFonts w:ascii="Book Antiqua" w:hAnsi="Book Antiqua" w:cs="Book Antiqua"/>
          <w:bCs/>
          <w:sz w:val="20"/>
        </w:rPr>
        <w:t>, general ideas only author-date, and quotes require page numbers</w:t>
      </w:r>
      <w:r w:rsidRPr="002F3BA7">
        <w:rPr>
          <w:rFonts w:ascii="Book Antiqua" w:hAnsi="Book Antiqua" w:cs="Book Antiqua"/>
          <w:bCs/>
          <w:sz w:val="20"/>
        </w:rPr>
        <w:t xml:space="preserve"> </w:t>
      </w:r>
      <w:r>
        <w:rPr>
          <w:rFonts w:ascii="Book Antiqua" w:hAnsi="Book Antiqua" w:cs="Book Antiqua"/>
          <w:bCs/>
          <w:sz w:val="20"/>
        </w:rPr>
        <w:t xml:space="preserve">(AUTHOR </w:t>
      </w:r>
      <w:proofErr w:type="gramStart"/>
      <w:r>
        <w:rPr>
          <w:rFonts w:ascii="Book Antiqua" w:hAnsi="Book Antiqua" w:cs="Book Antiqua"/>
          <w:bCs/>
          <w:sz w:val="20"/>
        </w:rPr>
        <w:t>DATE:PAGE</w:t>
      </w:r>
      <w:proofErr w:type="gramEnd"/>
      <w:r>
        <w:rPr>
          <w:rFonts w:ascii="Book Antiqua" w:hAnsi="Book Antiqua" w:cs="Book Antiqua"/>
          <w:bCs/>
          <w:sz w:val="20"/>
        </w:rPr>
        <w:t xml:space="preserve">, </w:t>
      </w:r>
      <w:proofErr w:type="spellStart"/>
      <w:r>
        <w:rPr>
          <w:rFonts w:ascii="Book Antiqua" w:hAnsi="Book Antiqua" w:cs="Book Antiqua"/>
          <w:bCs/>
          <w:sz w:val="20"/>
        </w:rPr>
        <w:t>eg.</w:t>
      </w:r>
      <w:proofErr w:type="spellEnd"/>
      <w:r>
        <w:rPr>
          <w:rFonts w:ascii="Book Antiqua" w:hAnsi="Book Antiqua" w:cs="Book Antiqua"/>
          <w:bCs/>
          <w:sz w:val="20"/>
        </w:rPr>
        <w:t xml:space="preserve"> </w:t>
      </w:r>
      <w:r w:rsidR="00BE0A10">
        <w:rPr>
          <w:rFonts w:ascii="Book Antiqua" w:hAnsi="Book Antiqua" w:cs="Book Antiqua"/>
          <w:bCs/>
          <w:sz w:val="20"/>
        </w:rPr>
        <w:t>Martí</w:t>
      </w:r>
      <w:r>
        <w:rPr>
          <w:rFonts w:ascii="Book Antiqua" w:hAnsi="Book Antiqua" w:cs="Book Antiqua"/>
          <w:bCs/>
          <w:sz w:val="20"/>
        </w:rPr>
        <w:t xml:space="preserve"> 20</w:t>
      </w:r>
      <w:r w:rsidR="00BE0A10">
        <w:rPr>
          <w:rFonts w:ascii="Book Antiqua" w:hAnsi="Book Antiqua" w:cs="Book Antiqua"/>
          <w:bCs/>
          <w:sz w:val="20"/>
        </w:rPr>
        <w:t>20</w:t>
      </w:r>
      <w:r>
        <w:rPr>
          <w:rFonts w:ascii="Book Antiqua" w:hAnsi="Book Antiqua" w:cs="Book Antiqua"/>
          <w:bCs/>
          <w:sz w:val="20"/>
        </w:rPr>
        <w:t xml:space="preserve">:23). </w:t>
      </w:r>
    </w:p>
    <w:p w:rsidR="006A422A" w:rsidRPr="002F3BA7" w:rsidRDefault="006A422A" w:rsidP="006A422A">
      <w:pPr>
        <w:numPr>
          <w:ilvl w:val="0"/>
          <w:numId w:val="27"/>
        </w:numPr>
        <w:rPr>
          <w:rFonts w:ascii="Book Antiqua" w:hAnsi="Book Antiqua" w:cs="Book Antiqua"/>
          <w:bCs/>
          <w:sz w:val="20"/>
        </w:rPr>
      </w:pPr>
      <w:r>
        <w:rPr>
          <w:rFonts w:ascii="Book Antiqua" w:hAnsi="Book Antiqua" w:cs="Book Antiqua"/>
          <w:bCs/>
          <w:sz w:val="20"/>
        </w:rPr>
        <w:t>add a full</w:t>
      </w:r>
      <w:r w:rsidRPr="002F3BA7">
        <w:rPr>
          <w:rFonts w:ascii="Book Antiqua" w:hAnsi="Book Antiqua" w:cs="Book Antiqua"/>
          <w:bCs/>
          <w:sz w:val="20"/>
        </w:rPr>
        <w:t xml:space="preserve"> “bibliography” </w:t>
      </w:r>
      <w:r>
        <w:rPr>
          <w:rFonts w:ascii="Book Antiqua" w:hAnsi="Book Antiqua" w:cs="Book Antiqua"/>
          <w:bCs/>
          <w:sz w:val="20"/>
        </w:rPr>
        <w:t>of sources at end of paper (</w:t>
      </w:r>
      <w:r>
        <w:rPr>
          <w:rFonts w:ascii="Book Antiqua" w:hAnsi="Book Antiqua" w:cs="Book Antiqua"/>
          <w:bCs/>
          <w:i/>
          <w:sz w:val="20"/>
        </w:rPr>
        <w:t>following American Sociological Association guidelines</w:t>
      </w:r>
      <w:r>
        <w:rPr>
          <w:rFonts w:ascii="Book Antiqua" w:hAnsi="Book Antiqua" w:cs="Book Antiqua"/>
          <w:bCs/>
          <w:sz w:val="20"/>
        </w:rPr>
        <w:t>)</w:t>
      </w:r>
      <w:r w:rsidRPr="002F3BA7">
        <w:rPr>
          <w:rFonts w:ascii="Book Antiqua" w:hAnsi="Book Antiqua" w:cs="Book Antiqua"/>
          <w:bCs/>
          <w:sz w:val="20"/>
        </w:rPr>
        <w:t>,</w:t>
      </w:r>
      <w:r w:rsidR="00041784">
        <w:rPr>
          <w:rFonts w:ascii="Book Antiqua" w:hAnsi="Book Antiqua" w:cs="Book Antiqua"/>
          <w:bCs/>
          <w:sz w:val="20"/>
        </w:rPr>
        <w:t xml:space="preserve"> </w:t>
      </w:r>
      <w:r w:rsidRPr="002F3BA7">
        <w:rPr>
          <w:rFonts w:ascii="Book Antiqua" w:hAnsi="Book Antiqua" w:cs="Book Antiqua"/>
          <w:bCs/>
          <w:sz w:val="20"/>
        </w:rPr>
        <w:t xml:space="preserve"> </w:t>
      </w:r>
      <w:hyperlink r:id="rId9" w:history="1">
        <w:r w:rsidR="00041784" w:rsidRPr="00E21730">
          <w:rPr>
            <w:rStyle w:val="Hyperlink"/>
            <w:rFonts w:ascii="Book Antiqua" w:hAnsi="Book Antiqua" w:cs="Book Antiqua"/>
            <w:sz w:val="20"/>
          </w:rPr>
          <w:t>https://sociology.fas.harvard.edu/files/sociology/files/asastyleguide.pdf</w:t>
        </w:r>
      </w:hyperlink>
      <w:r>
        <w:rPr>
          <w:rFonts w:ascii="Book Antiqua" w:hAnsi="Book Antiqua" w:cs="Book Antiqua"/>
          <w:bCs/>
          <w:sz w:val="20"/>
        </w:rPr>
        <w:t xml:space="preserve"> </w:t>
      </w:r>
    </w:p>
    <w:p w:rsidR="006A422A" w:rsidRPr="002F3BA7" w:rsidRDefault="006A422A" w:rsidP="006A422A">
      <w:pPr>
        <w:numPr>
          <w:ilvl w:val="0"/>
          <w:numId w:val="27"/>
        </w:numPr>
        <w:rPr>
          <w:rFonts w:ascii="Book Antiqua" w:hAnsi="Book Antiqua" w:cs="Book Antiqua"/>
          <w:bCs/>
          <w:sz w:val="20"/>
        </w:rPr>
      </w:pPr>
      <w:r w:rsidRPr="002F3BA7">
        <w:rPr>
          <w:rFonts w:ascii="Book Antiqua" w:hAnsi="Book Antiqua" w:cs="Book Antiqua"/>
          <w:bCs/>
          <w:sz w:val="20"/>
        </w:rPr>
        <w:t xml:space="preserve">write a </w:t>
      </w:r>
      <w:r>
        <w:rPr>
          <w:rFonts w:ascii="Book Antiqua" w:hAnsi="Book Antiqua" w:cs="Book Antiqua"/>
          <w:bCs/>
          <w:sz w:val="20"/>
        </w:rPr>
        <w:t>direct</w:t>
      </w:r>
      <w:r w:rsidRPr="002F3BA7">
        <w:rPr>
          <w:rFonts w:ascii="Book Antiqua" w:hAnsi="Book Antiqua" w:cs="Book Antiqua"/>
          <w:bCs/>
          <w:sz w:val="20"/>
        </w:rPr>
        <w:t xml:space="preserve"> intro </w:t>
      </w:r>
      <w:r>
        <w:rPr>
          <w:rFonts w:ascii="Book Antiqua" w:hAnsi="Book Antiqua" w:cs="Book Antiqua"/>
          <w:bCs/>
          <w:sz w:val="20"/>
        </w:rPr>
        <w:t>&amp;</w:t>
      </w:r>
      <w:r w:rsidRPr="002F3BA7">
        <w:rPr>
          <w:rFonts w:ascii="Book Antiqua" w:hAnsi="Book Antiqua" w:cs="Book Antiqua"/>
          <w:bCs/>
          <w:sz w:val="20"/>
        </w:rPr>
        <w:t xml:space="preserve"> </w:t>
      </w:r>
      <w:r>
        <w:rPr>
          <w:rFonts w:ascii="Book Antiqua" w:hAnsi="Book Antiqua" w:cs="Book Antiqua"/>
          <w:bCs/>
          <w:sz w:val="20"/>
        </w:rPr>
        <w:t>ending, avoiding “Webster’s Definition” or cute quotes</w:t>
      </w:r>
      <w:r w:rsidRPr="002F3BA7">
        <w:rPr>
          <w:rFonts w:ascii="Book Antiqua" w:hAnsi="Book Antiqua" w:cs="Book Antiqua"/>
          <w:bCs/>
          <w:sz w:val="20"/>
        </w:rPr>
        <w:t>.</w:t>
      </w:r>
    </w:p>
    <w:p w:rsidR="00F84C38" w:rsidRPr="00C3399C" w:rsidRDefault="00F84C38" w:rsidP="00F84C38">
      <w:pPr>
        <w:ind w:left="720"/>
        <w:rPr>
          <w:rFonts w:ascii="Book Antiqua" w:hAnsi="Book Antiqua"/>
          <w:sz w:val="20"/>
        </w:rPr>
      </w:pPr>
    </w:p>
    <w:p w:rsidR="00F84C38" w:rsidRPr="00C3399C" w:rsidRDefault="00F84C38" w:rsidP="00F84C38">
      <w:pPr>
        <w:rPr>
          <w:rFonts w:ascii="Book Antiqua" w:hAnsi="Book Antiqua" w:cs="Book Antiqua"/>
          <w:b/>
          <w:sz w:val="20"/>
        </w:rPr>
      </w:pPr>
      <w:r w:rsidRPr="00C3399C">
        <w:rPr>
          <w:rFonts w:ascii="Book Antiqua" w:hAnsi="Book Antiqua" w:cs="Book Antiqua"/>
          <w:b/>
          <w:sz w:val="20"/>
        </w:rPr>
        <w:t>Policy on Collaboration and Plagiarism:</w:t>
      </w:r>
    </w:p>
    <w:p w:rsidR="00F84C38" w:rsidRPr="00C3399C" w:rsidRDefault="00F84C38" w:rsidP="00F84C38">
      <w:pPr>
        <w:rPr>
          <w:rFonts w:ascii="Book Antiqua" w:hAnsi="Book Antiqua" w:cs="Book Antiqua"/>
          <w:sz w:val="20"/>
        </w:rPr>
      </w:pPr>
    </w:p>
    <w:p w:rsidR="00F84C38" w:rsidRPr="00C3399C" w:rsidRDefault="00F84C38" w:rsidP="00F84C38">
      <w:pPr>
        <w:rPr>
          <w:rFonts w:ascii="Book Antiqua" w:hAnsi="Book Antiqua" w:cs="Book Antiqua"/>
          <w:sz w:val="20"/>
        </w:rPr>
      </w:pPr>
      <w:r w:rsidRPr="00C3399C">
        <w:rPr>
          <w:rFonts w:ascii="Book Antiqua" w:hAnsi="Book Antiqua" w:cs="Book Antiqua"/>
          <w:sz w:val="20"/>
        </w:rPr>
        <w:tab/>
        <w:t>Writing is a collaborative art, especially in this class where conferencing and writing groups are built into the schedule. Talking about your paper with a spouse, roommate, friend, family member, etc. is also encouraged, not only for this class, but for other classes that involve writing. Collaboration is good.</w:t>
      </w:r>
    </w:p>
    <w:p w:rsidR="00F84C38" w:rsidRPr="00C3399C" w:rsidRDefault="00F84C38" w:rsidP="00F84C38">
      <w:pPr>
        <w:rPr>
          <w:rFonts w:ascii="Book Antiqua" w:hAnsi="Book Antiqua" w:cs="Book Antiqua"/>
          <w:sz w:val="20"/>
        </w:rPr>
      </w:pPr>
      <w:r w:rsidRPr="00C3399C">
        <w:rPr>
          <w:rFonts w:ascii="Book Antiqua" w:hAnsi="Book Antiqua" w:cs="Book Antiqua"/>
          <w:sz w:val="20"/>
        </w:rPr>
        <w:tab/>
        <w:t xml:space="preserve">On the other hand, passing off somebody else’s work as your own (because you copied it out of a book, paraphrased it out of a book, bought a paper from a research paper service, downloaded it form the internet, wrote down ideas that someone else was dictating to you, recycled an essay written by someone else, or had someone else rewrite your paper for you) is </w:t>
      </w:r>
      <w:r w:rsidRPr="00C3399C">
        <w:rPr>
          <w:rFonts w:ascii="Book Antiqua" w:hAnsi="Book Antiqua" w:cs="Book Antiqua"/>
          <w:sz w:val="20"/>
          <w:u w:val="single"/>
        </w:rPr>
        <w:t>plagiarism</w:t>
      </w:r>
      <w:r w:rsidRPr="00C3399C">
        <w:rPr>
          <w:rFonts w:ascii="Book Antiqua" w:hAnsi="Book Antiqua" w:cs="Book Antiqua"/>
          <w:sz w:val="20"/>
        </w:rPr>
        <w:t xml:space="preserve">.  It is unethical, illegal, and, in a college course, sufficient grounds for failure of the course and dismissal from this school. Don’t do it. When I doubt, cite. If you are unsure of something, ask. Diana Hacker in </w:t>
      </w:r>
      <w:r w:rsidRPr="00C3399C">
        <w:rPr>
          <w:rFonts w:ascii="Book Antiqua" w:hAnsi="Book Antiqua" w:cs="Book Antiqua"/>
          <w:sz w:val="20"/>
          <w:u w:val="single"/>
        </w:rPr>
        <w:t>A Writer’s Reference</w:t>
      </w:r>
      <w:r w:rsidRPr="00C3399C">
        <w:rPr>
          <w:rFonts w:ascii="Book Antiqua" w:hAnsi="Book Antiqua" w:cs="Book Antiqua"/>
          <w:sz w:val="20"/>
        </w:rPr>
        <w:t xml:space="preserve"> gives excellent advice on avoiding plagiarism, pages 82-91. </w:t>
      </w:r>
    </w:p>
    <w:p w:rsidR="00F84C38" w:rsidRPr="00C3399C" w:rsidRDefault="00F84C38" w:rsidP="00F84C38">
      <w:pPr>
        <w:rPr>
          <w:rFonts w:ascii="Book Antiqua" w:hAnsi="Book Antiqua" w:cs="Book Antiqua"/>
          <w:sz w:val="20"/>
        </w:rPr>
      </w:pPr>
    </w:p>
    <w:p w:rsidR="00F84C38" w:rsidRPr="00C3399C" w:rsidRDefault="00F84C38">
      <w:pPr>
        <w:rPr>
          <w:rFonts w:ascii="Book Antiqua" w:hAnsi="Book Antiqua" w:cs="Book Antiqua"/>
          <w:b/>
          <w:sz w:val="20"/>
        </w:rPr>
      </w:pPr>
      <w:r w:rsidRPr="00C3399C">
        <w:rPr>
          <w:rFonts w:ascii="Book Antiqua" w:hAnsi="Book Antiqua" w:cs="Book Antiqua"/>
          <w:b/>
          <w:sz w:val="20"/>
        </w:rPr>
        <w:t>About the Grading Scale</w:t>
      </w:r>
    </w:p>
    <w:p w:rsidR="00F84C38" w:rsidRPr="00C3399C" w:rsidRDefault="00F84C38">
      <w:pPr>
        <w:rPr>
          <w:rFonts w:ascii="Book Antiqua" w:hAnsi="Book Antiqua" w:cs="Book Antiqua"/>
          <w:sz w:val="20"/>
        </w:rPr>
      </w:pPr>
    </w:p>
    <w:p w:rsidR="00F84C38" w:rsidRPr="00C3399C" w:rsidRDefault="00F84C38">
      <w:pPr>
        <w:rPr>
          <w:rFonts w:ascii="Book Antiqua" w:hAnsi="Book Antiqua" w:cs="Book Antiqua"/>
          <w:sz w:val="20"/>
        </w:rPr>
      </w:pPr>
      <w:r w:rsidRPr="00C3399C">
        <w:rPr>
          <w:rFonts w:ascii="Book Antiqua" w:hAnsi="Book Antiqua" w:cs="Book Antiqua"/>
          <w:sz w:val="20"/>
        </w:rPr>
        <w:tab/>
        <w:t xml:space="preserve">Your final grade for the class will be based on two substantive papers (40%), a final presentation and integration paper (40%), attendance, participation, quizzes and quick writes (10%) and pre-discussion papers portfolio (10%).  I will use the following guidelines to grade your written assignments: </w:t>
      </w:r>
    </w:p>
    <w:p w:rsidR="00F84C38" w:rsidRPr="00C3399C" w:rsidRDefault="00F84C38">
      <w:pPr>
        <w:rPr>
          <w:rFonts w:ascii="Book Antiqua" w:hAnsi="Book Antiqua" w:cs="Book Antiqua"/>
          <w:sz w:val="20"/>
        </w:rPr>
      </w:pPr>
    </w:p>
    <w:p w:rsidR="006A422A" w:rsidRPr="002F3BA7" w:rsidRDefault="006A422A" w:rsidP="006A422A">
      <w:pPr>
        <w:rPr>
          <w:rFonts w:ascii="Book Antiqua" w:hAnsi="Book Antiqua" w:cs="Book Antiqua"/>
          <w:sz w:val="20"/>
        </w:rPr>
      </w:pPr>
      <w:r w:rsidRPr="002F3BA7">
        <w:rPr>
          <w:rFonts w:ascii="Book Antiqua" w:hAnsi="Book Antiqua" w:cs="Book Antiqua"/>
          <w:sz w:val="20"/>
        </w:rPr>
        <w:t>A</w:t>
      </w:r>
      <w:r w:rsidRPr="002F3BA7">
        <w:rPr>
          <w:rFonts w:ascii="Book Antiqua" w:hAnsi="Book Antiqua" w:cs="Book Antiqua"/>
          <w:sz w:val="20"/>
        </w:rPr>
        <w:tab/>
      </w:r>
      <w:r w:rsidR="004D5D3B">
        <w:rPr>
          <w:rFonts w:ascii="Book Antiqua" w:hAnsi="Book Antiqua" w:cs="Book Antiqua"/>
          <w:sz w:val="20"/>
        </w:rPr>
        <w:t xml:space="preserve">Truly </w:t>
      </w:r>
      <w:r w:rsidRPr="002F3BA7">
        <w:rPr>
          <w:rFonts w:ascii="Book Antiqua" w:hAnsi="Book Antiqua" w:cs="Book Antiqua"/>
          <w:sz w:val="20"/>
        </w:rPr>
        <w:t>Outstanding Work (90-100</w:t>
      </w:r>
      <w:proofErr w:type="gramStart"/>
      <w:r w:rsidRPr="002F3BA7">
        <w:rPr>
          <w:rFonts w:ascii="Book Antiqua" w:hAnsi="Book Antiqua" w:cs="Book Antiqua"/>
          <w:sz w:val="20"/>
        </w:rPr>
        <w:t>%)  Goes</w:t>
      </w:r>
      <w:proofErr w:type="gramEnd"/>
      <w:r w:rsidRPr="002F3BA7">
        <w:rPr>
          <w:rFonts w:ascii="Book Antiqua" w:hAnsi="Book Antiqua" w:cs="Book Antiqua"/>
          <w:sz w:val="20"/>
        </w:rPr>
        <w:t xml:space="preserve"> above and beyond the requirements of the assignment, above and beyond </w:t>
      </w:r>
      <w:r>
        <w:rPr>
          <w:rFonts w:ascii="Book Antiqua" w:hAnsi="Book Antiqua" w:cs="Book Antiqua"/>
          <w:sz w:val="20"/>
        </w:rPr>
        <w:t>good</w:t>
      </w:r>
      <w:r w:rsidRPr="002F3BA7">
        <w:rPr>
          <w:rFonts w:ascii="Book Antiqua" w:hAnsi="Book Antiqua" w:cs="Book Antiqua"/>
          <w:sz w:val="20"/>
        </w:rPr>
        <w:t xml:space="preserve"> work. Outstanding </w:t>
      </w:r>
      <w:r>
        <w:rPr>
          <w:rFonts w:ascii="Book Antiqua" w:hAnsi="Book Antiqua" w:cs="Book Antiqua"/>
          <w:sz w:val="20"/>
        </w:rPr>
        <w:t>creativity</w:t>
      </w:r>
      <w:r w:rsidRPr="002F3BA7">
        <w:rPr>
          <w:rFonts w:ascii="Book Antiqua" w:hAnsi="Book Antiqua" w:cs="Book Antiqua"/>
          <w:sz w:val="20"/>
        </w:rPr>
        <w:t xml:space="preserve">, significant achievement, </w:t>
      </w:r>
      <w:r>
        <w:rPr>
          <w:rFonts w:ascii="Book Antiqua" w:hAnsi="Book Antiqua" w:cs="Book Antiqua"/>
          <w:sz w:val="20"/>
        </w:rPr>
        <w:t>analytical depth and precision as well as exceptional</w:t>
      </w:r>
      <w:r w:rsidRPr="002F3BA7">
        <w:rPr>
          <w:rFonts w:ascii="Book Antiqua" w:hAnsi="Book Antiqua" w:cs="Book Antiqua"/>
          <w:sz w:val="20"/>
        </w:rPr>
        <w:t xml:space="preserve"> mastery of the material of the course are clearly evident in comparison with other students in the course who have the same assignment, same resources, and same time constraints. Exceptional critical skills </w:t>
      </w:r>
      <w:r>
        <w:rPr>
          <w:rFonts w:ascii="Book Antiqua" w:hAnsi="Book Antiqua" w:cs="Book Antiqua"/>
          <w:sz w:val="20"/>
        </w:rPr>
        <w:t xml:space="preserve">of synthesis, implications, and </w:t>
      </w:r>
      <w:r w:rsidRPr="002F3BA7">
        <w:rPr>
          <w:rFonts w:ascii="Book Antiqua" w:hAnsi="Book Antiqua" w:cs="Book Antiqua"/>
          <w:sz w:val="20"/>
        </w:rPr>
        <w:t xml:space="preserve">originality evident. </w:t>
      </w:r>
      <w:r>
        <w:rPr>
          <w:rFonts w:ascii="Book Antiqua" w:hAnsi="Book Antiqua" w:cs="Book Antiqua"/>
          <w:sz w:val="20"/>
        </w:rPr>
        <w:t>As a sociology course, a c</w:t>
      </w:r>
      <w:r w:rsidRPr="002F3BA7">
        <w:rPr>
          <w:rFonts w:ascii="Book Antiqua" w:hAnsi="Book Antiqua" w:cs="Book Antiqua"/>
          <w:sz w:val="20"/>
        </w:rPr>
        <w:t>onsistently developed sociological perspective</w:t>
      </w:r>
      <w:r>
        <w:rPr>
          <w:rFonts w:ascii="Book Antiqua" w:hAnsi="Book Antiqua" w:cs="Book Antiqua"/>
          <w:sz w:val="20"/>
        </w:rPr>
        <w:t xml:space="preserve"> is vital for this grade</w:t>
      </w:r>
      <w:r w:rsidRPr="002F3BA7">
        <w:rPr>
          <w:rFonts w:ascii="Book Antiqua" w:hAnsi="Book Antiqua" w:cs="Book Antiqua"/>
          <w:sz w:val="20"/>
        </w:rPr>
        <w:t xml:space="preserve">.  </w:t>
      </w:r>
    </w:p>
    <w:p w:rsidR="006A422A" w:rsidRPr="002F3BA7" w:rsidRDefault="006A422A" w:rsidP="006A422A">
      <w:pPr>
        <w:rPr>
          <w:rFonts w:ascii="Book Antiqua" w:hAnsi="Book Antiqua" w:cs="Book Antiqua"/>
          <w:sz w:val="20"/>
        </w:rPr>
      </w:pPr>
      <w:r w:rsidRPr="002F3BA7">
        <w:rPr>
          <w:rFonts w:ascii="Book Antiqua" w:hAnsi="Book Antiqua" w:cs="Book Antiqua"/>
          <w:sz w:val="20"/>
        </w:rPr>
        <w:t>B</w:t>
      </w:r>
      <w:r w:rsidRPr="002F3BA7">
        <w:rPr>
          <w:rFonts w:ascii="Book Antiqua" w:hAnsi="Book Antiqua" w:cs="Book Antiqua"/>
          <w:sz w:val="20"/>
        </w:rPr>
        <w:tab/>
        <w:t>Above Average (80-89</w:t>
      </w:r>
      <w:proofErr w:type="gramStart"/>
      <w:r w:rsidRPr="002F3BA7">
        <w:rPr>
          <w:rFonts w:ascii="Book Antiqua" w:hAnsi="Book Antiqua" w:cs="Book Antiqua"/>
          <w:sz w:val="20"/>
        </w:rPr>
        <w:t>%)  A</w:t>
      </w:r>
      <w:proofErr w:type="gramEnd"/>
      <w:r w:rsidRPr="002F3BA7">
        <w:rPr>
          <w:rFonts w:ascii="Book Antiqua" w:hAnsi="Book Antiqua" w:cs="Book Antiqua"/>
          <w:sz w:val="20"/>
        </w:rPr>
        <w:t xml:space="preserve"> “B” </w:t>
      </w:r>
      <w:r>
        <w:rPr>
          <w:rFonts w:ascii="Book Antiqua" w:hAnsi="Book Antiqua" w:cs="Book Antiqua"/>
          <w:sz w:val="20"/>
        </w:rPr>
        <w:t>assessment</w:t>
      </w:r>
      <w:r w:rsidRPr="002F3BA7">
        <w:rPr>
          <w:rFonts w:ascii="Book Antiqua" w:hAnsi="Book Antiqua" w:cs="Book Antiqua"/>
          <w:sz w:val="20"/>
        </w:rPr>
        <w:t xml:space="preserve"> fulfills all aspects of the assignment and goes beyond competence to demonstrate a thorough and above average understanding of course material in comparison with other students in the course. </w:t>
      </w:r>
      <w:r>
        <w:rPr>
          <w:rFonts w:ascii="Book Antiqua" w:hAnsi="Book Antiqua" w:cs="Book Antiqua"/>
          <w:sz w:val="20"/>
        </w:rPr>
        <w:t>Substantive</w:t>
      </w:r>
      <w:r w:rsidRPr="002F3BA7">
        <w:rPr>
          <w:rFonts w:ascii="Book Antiqua" w:hAnsi="Book Antiqua" w:cs="Book Antiqua"/>
          <w:sz w:val="20"/>
        </w:rPr>
        <w:t xml:space="preserve"> </w:t>
      </w:r>
      <w:r>
        <w:rPr>
          <w:rFonts w:ascii="Book Antiqua" w:hAnsi="Book Antiqua" w:cs="Book Antiqua"/>
          <w:sz w:val="20"/>
        </w:rPr>
        <w:t>analytical depth</w:t>
      </w:r>
      <w:r w:rsidRPr="002F3BA7">
        <w:rPr>
          <w:rFonts w:ascii="Book Antiqua" w:hAnsi="Book Antiqua" w:cs="Book Antiqua"/>
          <w:sz w:val="20"/>
        </w:rPr>
        <w:t>, extra achievement</w:t>
      </w:r>
      <w:r>
        <w:rPr>
          <w:rFonts w:ascii="Book Antiqua" w:hAnsi="Book Antiqua" w:cs="Book Antiqua"/>
          <w:sz w:val="20"/>
        </w:rPr>
        <w:t>, commendable precision, and</w:t>
      </w:r>
      <w:r w:rsidRPr="002F3BA7">
        <w:rPr>
          <w:rFonts w:ascii="Book Antiqua" w:hAnsi="Book Antiqua" w:cs="Book Antiqua"/>
          <w:sz w:val="20"/>
        </w:rPr>
        <w:t xml:space="preserve"> extra improvement often evident. Clearly demonstrated sociological perspective.  </w:t>
      </w:r>
    </w:p>
    <w:p w:rsidR="006A422A" w:rsidRPr="002F3BA7" w:rsidRDefault="006A422A" w:rsidP="006A422A">
      <w:pPr>
        <w:rPr>
          <w:rFonts w:ascii="Book Antiqua" w:hAnsi="Book Antiqua" w:cs="Book Antiqua"/>
          <w:sz w:val="20"/>
        </w:rPr>
      </w:pPr>
      <w:r w:rsidRPr="002F3BA7">
        <w:rPr>
          <w:rFonts w:ascii="Book Antiqua" w:hAnsi="Book Antiqua" w:cs="Book Antiqua"/>
          <w:sz w:val="20"/>
        </w:rPr>
        <w:t>C</w:t>
      </w:r>
      <w:r w:rsidRPr="002F3BA7">
        <w:rPr>
          <w:rFonts w:ascii="Book Antiqua" w:hAnsi="Book Antiqua" w:cs="Book Antiqua"/>
          <w:sz w:val="20"/>
        </w:rPr>
        <w:tab/>
        <w:t>Average (70-79</w:t>
      </w:r>
      <w:proofErr w:type="gramStart"/>
      <w:r w:rsidRPr="002F3BA7">
        <w:rPr>
          <w:rFonts w:ascii="Book Antiqua" w:hAnsi="Book Antiqua" w:cs="Book Antiqua"/>
          <w:sz w:val="20"/>
        </w:rPr>
        <w:t>%)  A</w:t>
      </w:r>
      <w:proofErr w:type="gramEnd"/>
      <w:r w:rsidRPr="002F3BA7">
        <w:rPr>
          <w:rFonts w:ascii="Book Antiqua" w:hAnsi="Book Antiqua" w:cs="Book Antiqua"/>
          <w:sz w:val="20"/>
        </w:rPr>
        <w:t xml:space="preserve"> “C” </w:t>
      </w:r>
      <w:r>
        <w:rPr>
          <w:rFonts w:ascii="Book Antiqua" w:hAnsi="Book Antiqua" w:cs="Book Antiqua"/>
          <w:sz w:val="20"/>
        </w:rPr>
        <w:t>assessment</w:t>
      </w:r>
      <w:r w:rsidRPr="002F3BA7">
        <w:rPr>
          <w:rFonts w:ascii="Book Antiqua" w:hAnsi="Book Antiqua" w:cs="Book Antiqua"/>
          <w:sz w:val="20"/>
        </w:rPr>
        <w:t xml:space="preserve"> fulfills </w:t>
      </w:r>
      <w:r w:rsidRPr="002F3BA7">
        <w:rPr>
          <w:rFonts w:ascii="Book Antiqua" w:hAnsi="Book Antiqua" w:cs="Book Antiqua"/>
          <w:sz w:val="20"/>
          <w:u w:val="single"/>
        </w:rPr>
        <w:t>all</w:t>
      </w:r>
      <w:r w:rsidRPr="002F3BA7">
        <w:rPr>
          <w:rFonts w:ascii="Book Antiqua" w:hAnsi="Book Antiqua" w:cs="Book Antiqua"/>
          <w:sz w:val="20"/>
        </w:rPr>
        <w:t xml:space="preserve"> aspects of the assignment with obvious competence and grace in comparison with other students in the course. A thorough and </w:t>
      </w:r>
      <w:r>
        <w:rPr>
          <w:rFonts w:ascii="Book Antiqua" w:hAnsi="Book Antiqua" w:cs="Book Antiqua"/>
          <w:sz w:val="20"/>
        </w:rPr>
        <w:t>substantive</w:t>
      </w:r>
      <w:r w:rsidRPr="002F3BA7">
        <w:rPr>
          <w:rFonts w:ascii="Book Antiqua" w:hAnsi="Book Antiqua" w:cs="Book Antiqua"/>
          <w:sz w:val="20"/>
        </w:rPr>
        <w:t xml:space="preserve"> understanding of course material and incorporation of a sociological perspective.  </w:t>
      </w:r>
      <w:r w:rsidRPr="002F3BA7">
        <w:rPr>
          <w:rFonts w:ascii="Book Antiqua" w:hAnsi="Book Antiqua" w:cs="Book Antiqua"/>
          <w:b/>
          <w:bCs/>
          <w:sz w:val="20"/>
        </w:rPr>
        <w:t xml:space="preserve">If you do the assignment as it is assigned, you </w:t>
      </w:r>
      <w:r>
        <w:rPr>
          <w:rFonts w:ascii="Book Antiqua" w:hAnsi="Book Antiqua" w:cs="Book Antiqua"/>
          <w:b/>
          <w:bCs/>
          <w:sz w:val="20"/>
        </w:rPr>
        <w:t>should at least</w:t>
      </w:r>
      <w:r w:rsidRPr="002F3BA7">
        <w:rPr>
          <w:rFonts w:ascii="Book Antiqua" w:hAnsi="Book Antiqua" w:cs="Book Antiqua"/>
          <w:b/>
          <w:bCs/>
          <w:sz w:val="20"/>
        </w:rPr>
        <w:t xml:space="preserve"> receive an average grade; in other words, you will receive a grade of 75.</w:t>
      </w:r>
      <w:r w:rsidRPr="002F3BA7">
        <w:rPr>
          <w:rFonts w:ascii="Book Antiqua" w:hAnsi="Book Antiqua" w:cs="Book Antiqua"/>
          <w:sz w:val="20"/>
        </w:rPr>
        <w:t xml:space="preserve">  </w:t>
      </w:r>
    </w:p>
    <w:p w:rsidR="006A422A" w:rsidRPr="002F3BA7" w:rsidRDefault="006A422A" w:rsidP="006A422A">
      <w:pPr>
        <w:rPr>
          <w:rFonts w:ascii="Book Antiqua" w:hAnsi="Book Antiqua" w:cs="Book Antiqua"/>
          <w:sz w:val="20"/>
        </w:rPr>
      </w:pPr>
      <w:r w:rsidRPr="002F3BA7">
        <w:rPr>
          <w:rFonts w:ascii="Book Antiqua" w:hAnsi="Book Antiqua" w:cs="Book Antiqua"/>
          <w:sz w:val="20"/>
        </w:rPr>
        <w:t>D</w:t>
      </w:r>
      <w:r w:rsidRPr="002F3BA7">
        <w:rPr>
          <w:rFonts w:ascii="Book Antiqua" w:hAnsi="Book Antiqua" w:cs="Book Antiqua"/>
          <w:sz w:val="20"/>
        </w:rPr>
        <w:tab/>
        <w:t>Below Average (60-69</w:t>
      </w:r>
      <w:proofErr w:type="gramStart"/>
      <w:r w:rsidRPr="002F3BA7">
        <w:rPr>
          <w:rFonts w:ascii="Book Antiqua" w:hAnsi="Book Antiqua" w:cs="Book Antiqua"/>
          <w:sz w:val="20"/>
        </w:rPr>
        <w:t>%)  A</w:t>
      </w:r>
      <w:proofErr w:type="gramEnd"/>
      <w:r w:rsidRPr="002F3BA7">
        <w:rPr>
          <w:rFonts w:ascii="Book Antiqua" w:hAnsi="Book Antiqua" w:cs="Book Antiqua"/>
          <w:sz w:val="20"/>
        </w:rPr>
        <w:t xml:space="preserve"> “D” </w:t>
      </w:r>
      <w:r>
        <w:rPr>
          <w:rFonts w:ascii="Book Antiqua" w:hAnsi="Book Antiqua" w:cs="Book Antiqua"/>
          <w:sz w:val="20"/>
        </w:rPr>
        <w:t>assessment</w:t>
      </w:r>
      <w:r w:rsidRPr="002F3BA7">
        <w:rPr>
          <w:rFonts w:ascii="Book Antiqua" w:hAnsi="Book Antiqua" w:cs="Book Antiqua"/>
          <w:sz w:val="20"/>
        </w:rPr>
        <w:t xml:space="preserve"> represents marginally satisfactory </w:t>
      </w:r>
      <w:r>
        <w:rPr>
          <w:rFonts w:ascii="Book Antiqua" w:hAnsi="Book Antiqua" w:cs="Book Antiqua"/>
          <w:sz w:val="20"/>
        </w:rPr>
        <w:t>competency</w:t>
      </w:r>
      <w:r w:rsidRPr="002F3BA7">
        <w:rPr>
          <w:rFonts w:ascii="Book Antiqua" w:hAnsi="Book Antiqua" w:cs="Book Antiqua"/>
          <w:sz w:val="20"/>
        </w:rPr>
        <w:t xml:space="preserve"> of basic course material. A “D” may indicate failure to follow directions, failure to implement specific recommendations, or failure to demonstrate </w:t>
      </w:r>
      <w:r>
        <w:rPr>
          <w:rFonts w:ascii="Book Antiqua" w:hAnsi="Book Antiqua" w:cs="Book Antiqua"/>
          <w:sz w:val="20"/>
        </w:rPr>
        <w:t>adequate</w:t>
      </w:r>
      <w:r w:rsidRPr="002F3BA7">
        <w:rPr>
          <w:rFonts w:ascii="Book Antiqua" w:hAnsi="Book Antiqua" w:cs="Book Antiqua"/>
          <w:sz w:val="20"/>
        </w:rPr>
        <w:t xml:space="preserve"> effort </w:t>
      </w:r>
      <w:r>
        <w:rPr>
          <w:rFonts w:ascii="Book Antiqua" w:hAnsi="Book Antiqua" w:cs="Book Antiqua"/>
          <w:sz w:val="20"/>
        </w:rPr>
        <w:t>or</w:t>
      </w:r>
      <w:r w:rsidRPr="002F3BA7">
        <w:rPr>
          <w:rFonts w:ascii="Book Antiqua" w:hAnsi="Book Antiqua" w:cs="Book Antiqua"/>
          <w:sz w:val="20"/>
        </w:rPr>
        <w:t xml:space="preserve"> improvement in </w:t>
      </w:r>
      <w:r w:rsidRPr="002F3BA7">
        <w:rPr>
          <w:rFonts w:ascii="Book Antiqua" w:hAnsi="Book Antiqua" w:cs="Book Antiqua"/>
          <w:sz w:val="20"/>
        </w:rPr>
        <w:lastRenderedPageBreak/>
        <w:t>comparison with other students in the course. Surface level grasp or application of a sociological perspective. Often a “D” is given either because some aspect of the assignments has not been fulfilled, or because a preponderance of errors (more than one or two per page) interferes with clear communication</w:t>
      </w:r>
      <w:r>
        <w:rPr>
          <w:rFonts w:ascii="Book Antiqua" w:hAnsi="Book Antiqua" w:cs="Book Antiqua"/>
          <w:sz w:val="20"/>
        </w:rPr>
        <w:t xml:space="preserve"> or lack of analytical precision does not demonstrate adequate mastery</w:t>
      </w:r>
      <w:r w:rsidRPr="002F3BA7">
        <w:rPr>
          <w:rFonts w:ascii="Book Antiqua" w:hAnsi="Book Antiqua" w:cs="Book Antiqua"/>
          <w:sz w:val="20"/>
        </w:rPr>
        <w:t xml:space="preserve">.  </w:t>
      </w:r>
    </w:p>
    <w:p w:rsidR="006A422A" w:rsidRPr="002F3BA7" w:rsidRDefault="006A422A" w:rsidP="006A422A">
      <w:pPr>
        <w:rPr>
          <w:rFonts w:ascii="Book Antiqua" w:hAnsi="Book Antiqua" w:cs="Book Antiqua"/>
          <w:sz w:val="20"/>
        </w:rPr>
      </w:pPr>
      <w:r w:rsidRPr="002F3BA7">
        <w:rPr>
          <w:rFonts w:ascii="Book Antiqua" w:hAnsi="Book Antiqua" w:cs="Book Antiqua"/>
          <w:sz w:val="20"/>
        </w:rPr>
        <w:t>F</w:t>
      </w:r>
      <w:r w:rsidRPr="002F3BA7">
        <w:rPr>
          <w:rFonts w:ascii="Book Antiqua" w:hAnsi="Book Antiqua" w:cs="Book Antiqua"/>
          <w:sz w:val="20"/>
        </w:rPr>
        <w:tab/>
        <w:t>Lack of demonstration of satisfactory understanding of basic course material. Failure to grasp or apply a sociological perspective. Not Acceptable, either because the student did not complete the assignment as directed, or because the level of writing skill is below an acceptable level for college work.</w:t>
      </w:r>
      <w:r>
        <w:rPr>
          <w:rFonts w:ascii="Book Antiqua" w:hAnsi="Book Antiqua" w:cs="Book Antiqua"/>
          <w:sz w:val="20"/>
        </w:rPr>
        <w:t xml:space="preserve"> Also, not turning in work or turning in assignments past the deadline. </w:t>
      </w:r>
      <w:r w:rsidRPr="002F3BA7">
        <w:rPr>
          <w:rFonts w:ascii="Book Antiqua" w:hAnsi="Book Antiqua" w:cs="Book Antiqua"/>
          <w:sz w:val="20"/>
        </w:rPr>
        <w:t xml:space="preserve"> </w:t>
      </w:r>
    </w:p>
    <w:p w:rsidR="006A422A" w:rsidRDefault="006A422A" w:rsidP="006A422A">
      <w:pPr>
        <w:rPr>
          <w:rFonts w:ascii="Book Antiqua" w:hAnsi="Book Antiqua" w:cs="Book Antiqua"/>
          <w:sz w:val="20"/>
        </w:rPr>
      </w:pPr>
    </w:p>
    <w:p w:rsidR="006A422A" w:rsidRPr="002F3BA7" w:rsidRDefault="006A422A" w:rsidP="006A422A">
      <w:pPr>
        <w:rPr>
          <w:b/>
          <w:sz w:val="20"/>
        </w:rPr>
      </w:pPr>
      <w:r w:rsidRPr="002F3BA7">
        <w:rPr>
          <w:b/>
          <w:sz w:val="20"/>
        </w:rPr>
        <w:t>**All papers and/or reviews must be completed to receive a passing grade in this class**</w:t>
      </w:r>
    </w:p>
    <w:p w:rsidR="004D5D3B" w:rsidRPr="002F3BA7" w:rsidRDefault="004D5D3B" w:rsidP="006A422A">
      <w:pPr>
        <w:rPr>
          <w:rFonts w:ascii="Book Antiqua" w:hAnsi="Book Antiqua" w:cs="Book Antiqua"/>
          <w:sz w:val="20"/>
        </w:rPr>
      </w:pPr>
    </w:p>
    <w:p w:rsidR="006A422A" w:rsidRDefault="006A422A" w:rsidP="006A422A">
      <w:pPr>
        <w:ind w:firstLine="720"/>
        <w:rPr>
          <w:rFonts w:ascii="Book Antiqua" w:hAnsi="Book Antiqua" w:cs="Book Antiqua"/>
          <w:sz w:val="20"/>
        </w:rPr>
      </w:pPr>
      <w:r w:rsidRPr="002F3BA7">
        <w:rPr>
          <w:rFonts w:ascii="Book Antiqua" w:hAnsi="Book Antiqua" w:cs="Book Antiqua"/>
          <w:sz w:val="20"/>
        </w:rPr>
        <w:t xml:space="preserve">In addition to these grades, a student may receive a grade of R.  R stands for “Redo” and means the student has both the opportunity and the responsibility to do the assignment over.  Usually this is given because the student has misunderstood the assignment, or because some particularly egregious error prevents the paper from achieving its purpose, or because I believe that the student has made a good faith effort to excel but has run into significant difficulties with the assignments. If you receive a grade of R, you have 48 hours to </w:t>
      </w:r>
      <w:r w:rsidRPr="002F3BA7">
        <w:rPr>
          <w:rFonts w:ascii="Book Antiqua" w:hAnsi="Book Antiqua" w:cs="Book Antiqua"/>
          <w:sz w:val="20"/>
          <w:u w:val="single"/>
        </w:rPr>
        <w:t>contact me</w:t>
      </w:r>
      <w:r w:rsidRPr="002F3BA7">
        <w:rPr>
          <w:rFonts w:ascii="Book Antiqua" w:hAnsi="Book Antiqua" w:cs="Book Antiqua"/>
          <w:sz w:val="20"/>
        </w:rPr>
        <w:t xml:space="preserve"> for a phone or face-to-face appointment. In our appointment, we will discuss what went wrong with the assignment, and we will contract a way and a time to redo the assignment. If you fail to turn in a revision according to the individual contract, the student will receive a 0 on the assignment.  </w:t>
      </w:r>
    </w:p>
    <w:p w:rsidR="0088527C" w:rsidRPr="002F3BA7" w:rsidRDefault="0088527C" w:rsidP="006A422A">
      <w:pPr>
        <w:ind w:firstLine="720"/>
        <w:rPr>
          <w:rFonts w:ascii="Book Antiqua" w:hAnsi="Book Antiqua" w:cs="Book Antiqua"/>
          <w:sz w:val="20"/>
        </w:rPr>
      </w:pPr>
    </w:p>
    <w:p w:rsidR="00F84C38" w:rsidRPr="00C3399C" w:rsidRDefault="00F84C38" w:rsidP="00F84C38">
      <w:pPr>
        <w:ind w:firstLine="720"/>
        <w:rPr>
          <w:rFonts w:ascii="Book Antiqua" w:hAnsi="Book Antiqua" w:cs="Book Antiqua"/>
          <w:sz w:val="20"/>
        </w:rPr>
      </w:pPr>
      <w:r w:rsidRPr="00C3399C">
        <w:rPr>
          <w:rFonts w:ascii="Book Antiqua" w:hAnsi="Book Antiqua" w:cs="Book Antiqua"/>
          <w:sz w:val="20"/>
        </w:rPr>
        <w:t xml:space="preserve">Davidson College uses a plus and minus system on report cards. My scale for final </w:t>
      </w:r>
      <w:r w:rsidR="00041784">
        <w:rPr>
          <w:rFonts w:ascii="Book Antiqua" w:hAnsi="Book Antiqua" w:cs="Book Antiqua"/>
          <w:sz w:val="20"/>
        </w:rPr>
        <w:t>grades:</w:t>
      </w:r>
      <w:r w:rsidRPr="00C3399C">
        <w:rPr>
          <w:rFonts w:ascii="Book Antiqua" w:hAnsi="Book Antiqua" w:cs="Book Antiqua"/>
          <w:sz w:val="20"/>
        </w:rPr>
        <w:t xml:space="preserve"> </w:t>
      </w:r>
    </w:p>
    <w:p w:rsidR="00F84C38" w:rsidRPr="00C3399C" w:rsidRDefault="00F84C38" w:rsidP="00F84C38">
      <w:pPr>
        <w:ind w:firstLine="720"/>
        <w:rPr>
          <w:rFonts w:ascii="Book Antiqua" w:hAnsi="Book Antiqua" w:cs="Book Antiqua"/>
          <w:sz w:val="20"/>
        </w:rPr>
      </w:pPr>
    </w:p>
    <w:p w:rsidR="00F84C38" w:rsidRPr="00C3399C" w:rsidRDefault="00F84C38" w:rsidP="00F84C38">
      <w:pPr>
        <w:ind w:left="720"/>
        <w:rPr>
          <w:rFonts w:ascii="Book Antiqua" w:hAnsi="Book Antiqua" w:cs="Book Antiqua"/>
          <w:sz w:val="20"/>
        </w:rPr>
        <w:sectPr w:rsidR="00F84C38" w:rsidRPr="00C3399C">
          <w:footerReference w:type="default" r:id="rId10"/>
          <w:pgSz w:w="12240" w:h="15840"/>
          <w:pgMar w:top="1152" w:right="1728" w:bottom="1008" w:left="1728" w:header="720" w:footer="720" w:gutter="0"/>
          <w:cols w:space="720"/>
        </w:sectPr>
      </w:pPr>
    </w:p>
    <w:p w:rsidR="00F84C38" w:rsidRPr="00C3399C" w:rsidRDefault="00F84C38" w:rsidP="00F84C38">
      <w:pPr>
        <w:ind w:left="720"/>
        <w:rPr>
          <w:rFonts w:ascii="Book Antiqua" w:hAnsi="Book Antiqua" w:cs="Book Antiqua"/>
          <w:sz w:val="20"/>
        </w:rPr>
      </w:pPr>
      <w:r w:rsidRPr="00C3399C">
        <w:rPr>
          <w:rFonts w:ascii="Book Antiqua" w:hAnsi="Book Antiqua" w:cs="Book Antiqua"/>
          <w:sz w:val="20"/>
        </w:rPr>
        <w:t>93-100</w:t>
      </w:r>
      <w:r w:rsidRPr="00C3399C">
        <w:rPr>
          <w:rFonts w:ascii="Book Antiqua" w:hAnsi="Book Antiqua" w:cs="Book Antiqua"/>
          <w:sz w:val="20"/>
        </w:rPr>
        <w:tab/>
        <w:t>A</w:t>
      </w:r>
    </w:p>
    <w:p w:rsidR="00F84C38" w:rsidRPr="00C3399C" w:rsidRDefault="00F84C38" w:rsidP="00F84C38">
      <w:pPr>
        <w:ind w:left="720"/>
        <w:rPr>
          <w:rFonts w:ascii="Book Antiqua" w:hAnsi="Book Antiqua" w:cs="Book Antiqua"/>
          <w:sz w:val="20"/>
        </w:rPr>
      </w:pPr>
      <w:r w:rsidRPr="00C3399C">
        <w:rPr>
          <w:rFonts w:ascii="Book Antiqua" w:hAnsi="Book Antiqua" w:cs="Book Antiqua"/>
          <w:sz w:val="20"/>
        </w:rPr>
        <w:t>90-92</w:t>
      </w:r>
      <w:r w:rsidRPr="00C3399C">
        <w:rPr>
          <w:rFonts w:ascii="Book Antiqua" w:hAnsi="Book Antiqua" w:cs="Book Antiqua"/>
          <w:sz w:val="20"/>
        </w:rPr>
        <w:tab/>
        <w:t>A-</w:t>
      </w:r>
    </w:p>
    <w:p w:rsidR="00F84C38" w:rsidRPr="00C3399C" w:rsidRDefault="00F84C38" w:rsidP="00F84C38">
      <w:pPr>
        <w:ind w:left="720"/>
        <w:rPr>
          <w:rFonts w:ascii="Book Antiqua" w:hAnsi="Book Antiqua" w:cs="Book Antiqua"/>
          <w:sz w:val="20"/>
        </w:rPr>
      </w:pPr>
      <w:r w:rsidRPr="00C3399C">
        <w:rPr>
          <w:rFonts w:ascii="Book Antiqua" w:hAnsi="Book Antiqua" w:cs="Book Antiqua"/>
          <w:sz w:val="20"/>
        </w:rPr>
        <w:t>88-89</w:t>
      </w:r>
      <w:r w:rsidRPr="00C3399C">
        <w:rPr>
          <w:rFonts w:ascii="Book Antiqua" w:hAnsi="Book Antiqua" w:cs="Book Antiqua"/>
          <w:sz w:val="20"/>
        </w:rPr>
        <w:tab/>
        <w:t>B+</w:t>
      </w:r>
    </w:p>
    <w:p w:rsidR="00F84C38" w:rsidRPr="00C3399C" w:rsidRDefault="00F84C38" w:rsidP="00F84C38">
      <w:pPr>
        <w:ind w:left="720"/>
        <w:rPr>
          <w:rFonts w:ascii="Book Antiqua" w:hAnsi="Book Antiqua" w:cs="Book Antiqua"/>
          <w:sz w:val="20"/>
        </w:rPr>
      </w:pPr>
      <w:r w:rsidRPr="00C3399C">
        <w:rPr>
          <w:rFonts w:ascii="Book Antiqua" w:hAnsi="Book Antiqua" w:cs="Book Antiqua"/>
          <w:sz w:val="20"/>
        </w:rPr>
        <w:t>82-87</w:t>
      </w:r>
      <w:r w:rsidRPr="00C3399C">
        <w:rPr>
          <w:rFonts w:ascii="Book Antiqua" w:hAnsi="Book Antiqua" w:cs="Book Antiqua"/>
          <w:sz w:val="20"/>
        </w:rPr>
        <w:tab/>
        <w:t>B</w:t>
      </w:r>
    </w:p>
    <w:p w:rsidR="00F84C38" w:rsidRPr="00C3399C" w:rsidRDefault="00F84C38" w:rsidP="00F84C38">
      <w:pPr>
        <w:ind w:left="720"/>
        <w:rPr>
          <w:rFonts w:ascii="Book Antiqua" w:hAnsi="Book Antiqua" w:cs="Book Antiqua"/>
          <w:sz w:val="20"/>
        </w:rPr>
      </w:pPr>
      <w:r w:rsidRPr="00C3399C">
        <w:rPr>
          <w:rFonts w:ascii="Book Antiqua" w:hAnsi="Book Antiqua" w:cs="Book Antiqua"/>
          <w:sz w:val="20"/>
        </w:rPr>
        <w:t>80-81</w:t>
      </w:r>
      <w:r w:rsidRPr="00C3399C">
        <w:rPr>
          <w:rFonts w:ascii="Book Antiqua" w:hAnsi="Book Antiqua" w:cs="Book Antiqua"/>
          <w:sz w:val="20"/>
        </w:rPr>
        <w:tab/>
        <w:t>B-</w:t>
      </w:r>
    </w:p>
    <w:p w:rsidR="00F84C38" w:rsidRPr="00C3399C" w:rsidRDefault="00F84C38" w:rsidP="00F84C38">
      <w:pPr>
        <w:ind w:left="720"/>
        <w:rPr>
          <w:rFonts w:ascii="Book Antiqua" w:hAnsi="Book Antiqua" w:cs="Book Antiqua"/>
          <w:sz w:val="20"/>
        </w:rPr>
      </w:pPr>
      <w:r w:rsidRPr="00C3399C">
        <w:rPr>
          <w:rFonts w:ascii="Book Antiqua" w:hAnsi="Book Antiqua" w:cs="Book Antiqua"/>
          <w:sz w:val="20"/>
        </w:rPr>
        <w:t>78-79</w:t>
      </w:r>
      <w:r w:rsidRPr="00C3399C">
        <w:rPr>
          <w:rFonts w:ascii="Book Antiqua" w:hAnsi="Book Antiqua" w:cs="Book Antiqua"/>
          <w:sz w:val="20"/>
        </w:rPr>
        <w:tab/>
        <w:t>C+</w:t>
      </w:r>
    </w:p>
    <w:p w:rsidR="00F84C38" w:rsidRPr="00C3399C" w:rsidRDefault="00F84C38" w:rsidP="00F84C38">
      <w:pPr>
        <w:ind w:left="720"/>
        <w:rPr>
          <w:rFonts w:ascii="Book Antiqua" w:hAnsi="Book Antiqua" w:cs="Book Antiqua"/>
          <w:sz w:val="20"/>
        </w:rPr>
      </w:pPr>
      <w:r w:rsidRPr="00C3399C">
        <w:rPr>
          <w:rFonts w:ascii="Book Antiqua" w:hAnsi="Book Antiqua" w:cs="Book Antiqua"/>
          <w:sz w:val="20"/>
        </w:rPr>
        <w:t>72-77</w:t>
      </w:r>
      <w:r w:rsidRPr="00C3399C">
        <w:rPr>
          <w:rFonts w:ascii="Book Antiqua" w:hAnsi="Book Antiqua" w:cs="Book Antiqua"/>
          <w:sz w:val="20"/>
        </w:rPr>
        <w:tab/>
        <w:t>C</w:t>
      </w:r>
    </w:p>
    <w:p w:rsidR="00F84C38" w:rsidRPr="00C3399C" w:rsidRDefault="00F84C38" w:rsidP="00F84C38">
      <w:pPr>
        <w:ind w:left="720"/>
        <w:rPr>
          <w:rFonts w:ascii="Book Antiqua" w:hAnsi="Book Antiqua" w:cs="Book Antiqua"/>
          <w:sz w:val="20"/>
        </w:rPr>
      </w:pPr>
      <w:r w:rsidRPr="00C3399C">
        <w:rPr>
          <w:rFonts w:ascii="Book Antiqua" w:hAnsi="Book Antiqua" w:cs="Book Antiqua"/>
          <w:sz w:val="20"/>
        </w:rPr>
        <w:t>70-71</w:t>
      </w:r>
      <w:r w:rsidRPr="00C3399C">
        <w:rPr>
          <w:rFonts w:ascii="Book Antiqua" w:hAnsi="Book Antiqua" w:cs="Book Antiqua"/>
          <w:sz w:val="20"/>
        </w:rPr>
        <w:tab/>
        <w:t>C-</w:t>
      </w:r>
    </w:p>
    <w:p w:rsidR="00F84C38" w:rsidRPr="00C3399C" w:rsidRDefault="00F84C38" w:rsidP="00F84C38">
      <w:pPr>
        <w:ind w:left="720"/>
        <w:rPr>
          <w:rFonts w:ascii="Book Antiqua" w:hAnsi="Book Antiqua" w:cs="Book Antiqua"/>
          <w:sz w:val="20"/>
        </w:rPr>
      </w:pPr>
      <w:r w:rsidRPr="00C3399C">
        <w:rPr>
          <w:rFonts w:ascii="Book Antiqua" w:hAnsi="Book Antiqua" w:cs="Book Antiqua"/>
          <w:sz w:val="20"/>
        </w:rPr>
        <w:t>68-69</w:t>
      </w:r>
      <w:r w:rsidRPr="00C3399C">
        <w:rPr>
          <w:rFonts w:ascii="Book Antiqua" w:hAnsi="Book Antiqua" w:cs="Book Antiqua"/>
          <w:sz w:val="20"/>
        </w:rPr>
        <w:tab/>
        <w:t>D+</w:t>
      </w:r>
    </w:p>
    <w:p w:rsidR="00F84C38" w:rsidRPr="00C3399C" w:rsidRDefault="00F84C38" w:rsidP="00F84C38">
      <w:pPr>
        <w:ind w:left="720"/>
        <w:rPr>
          <w:rFonts w:ascii="Book Antiqua" w:hAnsi="Book Antiqua" w:cs="Book Antiqua"/>
          <w:sz w:val="20"/>
        </w:rPr>
      </w:pPr>
      <w:r w:rsidRPr="00C3399C">
        <w:rPr>
          <w:rFonts w:ascii="Book Antiqua" w:hAnsi="Book Antiqua" w:cs="Book Antiqua"/>
          <w:sz w:val="20"/>
        </w:rPr>
        <w:t>62-67</w:t>
      </w:r>
      <w:r w:rsidRPr="00C3399C">
        <w:rPr>
          <w:rFonts w:ascii="Book Antiqua" w:hAnsi="Book Antiqua" w:cs="Book Antiqua"/>
          <w:sz w:val="20"/>
        </w:rPr>
        <w:tab/>
        <w:t>D</w:t>
      </w:r>
    </w:p>
    <w:p w:rsidR="00F84C38" w:rsidRPr="00C3399C" w:rsidRDefault="00F84C38" w:rsidP="00F84C38">
      <w:pPr>
        <w:ind w:left="720"/>
        <w:rPr>
          <w:rFonts w:ascii="Book Antiqua" w:hAnsi="Book Antiqua" w:cs="Book Antiqua"/>
          <w:sz w:val="20"/>
        </w:rPr>
      </w:pPr>
      <w:r w:rsidRPr="00C3399C">
        <w:rPr>
          <w:rFonts w:ascii="Book Antiqua" w:hAnsi="Book Antiqua" w:cs="Book Antiqua"/>
          <w:sz w:val="20"/>
        </w:rPr>
        <w:t>60-61</w:t>
      </w:r>
      <w:r w:rsidRPr="00C3399C">
        <w:rPr>
          <w:rFonts w:ascii="Book Antiqua" w:hAnsi="Book Antiqua" w:cs="Book Antiqua"/>
          <w:sz w:val="20"/>
        </w:rPr>
        <w:tab/>
        <w:t>D-</w:t>
      </w:r>
    </w:p>
    <w:p w:rsidR="00F84C38" w:rsidRPr="00C3399C" w:rsidRDefault="00F84C38" w:rsidP="00F84C38">
      <w:pPr>
        <w:numPr>
          <w:ilvl w:val="1"/>
          <w:numId w:val="24"/>
        </w:numPr>
        <w:rPr>
          <w:rFonts w:ascii="Book Antiqua" w:hAnsi="Book Antiqua" w:cs="Book Antiqua"/>
          <w:sz w:val="20"/>
        </w:rPr>
      </w:pPr>
      <w:r w:rsidRPr="00C3399C">
        <w:rPr>
          <w:rFonts w:ascii="Book Antiqua" w:hAnsi="Book Antiqua" w:cs="Book Antiqua"/>
          <w:sz w:val="20"/>
        </w:rPr>
        <w:t>F</w:t>
      </w:r>
    </w:p>
    <w:p w:rsidR="00F84C38" w:rsidRPr="00C3399C" w:rsidRDefault="00F84C38" w:rsidP="00F84C38">
      <w:pPr>
        <w:rPr>
          <w:rFonts w:ascii="Book Antiqua" w:hAnsi="Book Antiqua" w:cs="Book Antiqua"/>
          <w:sz w:val="20"/>
        </w:rPr>
        <w:sectPr w:rsidR="00F84C38" w:rsidRPr="00C3399C">
          <w:type w:val="continuous"/>
          <w:pgSz w:w="12240" w:h="15840"/>
          <w:pgMar w:top="1152" w:right="1728" w:bottom="1008" w:left="1728" w:header="720" w:footer="720" w:gutter="0"/>
          <w:cols w:num="2" w:space="720" w:equalWidth="0">
            <w:col w:w="4032" w:space="720"/>
            <w:col w:w="4032"/>
          </w:cols>
        </w:sectPr>
      </w:pPr>
    </w:p>
    <w:p w:rsidR="00F84C38" w:rsidRPr="00C3399C" w:rsidRDefault="00F84C38" w:rsidP="00F84C38">
      <w:pPr>
        <w:rPr>
          <w:rFonts w:ascii="Book Antiqua" w:hAnsi="Book Antiqua" w:cs="Book Antiqua"/>
          <w:sz w:val="20"/>
        </w:rPr>
      </w:pPr>
    </w:p>
    <w:p w:rsidR="00F84C38" w:rsidRPr="00C3399C" w:rsidRDefault="00F84C38" w:rsidP="00F84C38">
      <w:pPr>
        <w:rPr>
          <w:rFonts w:ascii="Book Antiqua" w:hAnsi="Book Antiqua" w:cs="Book Antiqua"/>
          <w:b/>
          <w:sz w:val="20"/>
        </w:rPr>
      </w:pPr>
      <w:r w:rsidRPr="00C3399C">
        <w:rPr>
          <w:rFonts w:ascii="Book Antiqua" w:hAnsi="Book Antiqua" w:cs="Book Antiqua"/>
          <w:b/>
          <w:sz w:val="20"/>
        </w:rPr>
        <w:t xml:space="preserve">College, Department and Instructor Policies for Davidson College:  </w:t>
      </w:r>
    </w:p>
    <w:p w:rsidR="00F84C38" w:rsidRPr="00C3399C" w:rsidRDefault="00F84C38" w:rsidP="00F84C38">
      <w:pPr>
        <w:rPr>
          <w:sz w:val="20"/>
        </w:rPr>
      </w:pPr>
    </w:p>
    <w:p w:rsidR="006A422A" w:rsidRPr="002F3BA7" w:rsidRDefault="006A422A" w:rsidP="006A422A">
      <w:pPr>
        <w:widowControl w:val="0"/>
        <w:numPr>
          <w:ilvl w:val="0"/>
          <w:numId w:val="25"/>
        </w:numPr>
        <w:tabs>
          <w:tab w:val="clear" w:pos="990"/>
          <w:tab w:val="left" w:pos="-1440"/>
          <w:tab w:val="left" w:pos="-720"/>
          <w:tab w:val="left" w:pos="0"/>
          <w:tab w:val="num" w:pos="450"/>
          <w:tab w:val="left" w:pos="960"/>
          <w:tab w:val="left" w:pos="2040"/>
          <w:tab w:val="right" w:leader="dot" w:pos="7920"/>
          <w:tab w:val="right" w:pos="9120"/>
          <w:tab w:val="left" w:pos="9360"/>
          <w:tab w:val="left" w:pos="10080"/>
        </w:tabs>
        <w:ind w:left="450" w:hanging="450"/>
        <w:rPr>
          <w:rFonts w:ascii="Book Antiqua" w:hAnsi="Book Antiqua"/>
          <w:sz w:val="20"/>
        </w:rPr>
      </w:pPr>
      <w:r w:rsidRPr="002F3BA7">
        <w:rPr>
          <w:rFonts w:ascii="Book Antiqua" w:hAnsi="Book Antiqua"/>
          <w:sz w:val="20"/>
        </w:rPr>
        <w:t xml:space="preserve">Please refer the Davidson College Official Record regarding THE HONOR CODE. As members of the Davidson College community, we are expected to uphold the honor code. In regard to writing assignments, any student found to plagiarize or cheat will receive an “F” for that assignment and will be referred to the Dean and Honor Council.  </w:t>
      </w:r>
    </w:p>
    <w:p w:rsidR="006A422A" w:rsidRPr="002F3BA7" w:rsidRDefault="006A422A" w:rsidP="006A422A">
      <w:pPr>
        <w:tabs>
          <w:tab w:val="left" w:pos="-1440"/>
          <w:tab w:val="left" w:pos="-720"/>
          <w:tab w:val="left" w:pos="0"/>
          <w:tab w:val="left" w:pos="960"/>
          <w:tab w:val="left" w:pos="2040"/>
          <w:tab w:val="right" w:leader="dot" w:pos="7920"/>
          <w:tab w:val="right" w:pos="9120"/>
          <w:tab w:val="left" w:pos="9360"/>
          <w:tab w:val="left" w:pos="10080"/>
        </w:tabs>
        <w:rPr>
          <w:rFonts w:ascii="Book Antiqua" w:hAnsi="Book Antiqua"/>
          <w:sz w:val="20"/>
        </w:rPr>
      </w:pPr>
      <w:r w:rsidRPr="002F3BA7">
        <w:rPr>
          <w:rFonts w:ascii="Book Antiqua" w:hAnsi="Book Antiqua"/>
          <w:sz w:val="20"/>
        </w:rPr>
        <w:t xml:space="preserve"> </w:t>
      </w:r>
    </w:p>
    <w:p w:rsidR="006A422A" w:rsidRPr="002F3BA7" w:rsidRDefault="006A422A" w:rsidP="006A422A">
      <w:pPr>
        <w:widowControl w:val="0"/>
        <w:numPr>
          <w:ilvl w:val="0"/>
          <w:numId w:val="25"/>
        </w:numPr>
        <w:tabs>
          <w:tab w:val="clear" w:pos="990"/>
          <w:tab w:val="left" w:pos="-1440"/>
          <w:tab w:val="left" w:pos="-720"/>
          <w:tab w:val="left" w:pos="0"/>
          <w:tab w:val="num" w:pos="450"/>
          <w:tab w:val="left" w:pos="960"/>
          <w:tab w:val="left" w:pos="2040"/>
          <w:tab w:val="right" w:leader="dot" w:pos="7920"/>
          <w:tab w:val="right" w:pos="9120"/>
          <w:tab w:val="left" w:pos="9360"/>
          <w:tab w:val="left" w:pos="10080"/>
        </w:tabs>
        <w:ind w:left="450" w:hanging="450"/>
        <w:rPr>
          <w:rFonts w:ascii="Book Antiqua" w:hAnsi="Book Antiqua"/>
          <w:sz w:val="20"/>
        </w:rPr>
      </w:pPr>
      <w:r w:rsidRPr="002F3BA7">
        <w:rPr>
          <w:rFonts w:ascii="Book Antiqua" w:hAnsi="Book Antiqua"/>
          <w:sz w:val="20"/>
        </w:rPr>
        <w:t>Students who will be absent at some point during the semester owing to religious observance are requested to notify the instructor during the first week of class (or the first week after late enrollment) in order to make accommodations for assignment or review dates falling during such observances.</w:t>
      </w:r>
    </w:p>
    <w:p w:rsidR="006A422A" w:rsidRPr="002F3BA7" w:rsidRDefault="006A422A" w:rsidP="006A422A">
      <w:pPr>
        <w:tabs>
          <w:tab w:val="left" w:pos="-1440"/>
          <w:tab w:val="left" w:pos="-720"/>
          <w:tab w:val="left" w:pos="0"/>
          <w:tab w:val="left" w:pos="960"/>
          <w:tab w:val="num" w:pos="1440"/>
          <w:tab w:val="left" w:pos="2040"/>
          <w:tab w:val="right" w:leader="dot" w:pos="7920"/>
          <w:tab w:val="right" w:pos="9120"/>
          <w:tab w:val="left" w:pos="9360"/>
          <w:tab w:val="left" w:pos="10080"/>
        </w:tabs>
        <w:ind w:left="450" w:hanging="450"/>
        <w:rPr>
          <w:rFonts w:ascii="Book Antiqua" w:hAnsi="Book Antiqua"/>
          <w:sz w:val="20"/>
        </w:rPr>
      </w:pPr>
    </w:p>
    <w:p w:rsidR="00021724" w:rsidRPr="002F3BA7" w:rsidRDefault="00021724" w:rsidP="00021724">
      <w:pPr>
        <w:widowControl w:val="0"/>
        <w:numPr>
          <w:ilvl w:val="0"/>
          <w:numId w:val="25"/>
        </w:numPr>
        <w:tabs>
          <w:tab w:val="clear" w:pos="990"/>
          <w:tab w:val="left" w:pos="-1440"/>
          <w:tab w:val="left" w:pos="-720"/>
          <w:tab w:val="left" w:pos="0"/>
          <w:tab w:val="num" w:pos="450"/>
          <w:tab w:val="left" w:pos="960"/>
          <w:tab w:val="left" w:pos="2040"/>
          <w:tab w:val="right" w:leader="dot" w:pos="7920"/>
          <w:tab w:val="right" w:pos="9120"/>
          <w:tab w:val="left" w:pos="9360"/>
          <w:tab w:val="left" w:pos="10080"/>
        </w:tabs>
        <w:ind w:left="450" w:hanging="450"/>
        <w:rPr>
          <w:rFonts w:ascii="Book Antiqua" w:hAnsi="Book Antiqua"/>
          <w:sz w:val="20"/>
        </w:rPr>
      </w:pPr>
      <w:r w:rsidRPr="002F3BA7">
        <w:rPr>
          <w:rFonts w:ascii="Book Antiqua" w:hAnsi="Book Antiqua"/>
          <w:sz w:val="20"/>
        </w:rPr>
        <w:t xml:space="preserve">As a courtesy to the instructor and your classmates, please </w:t>
      </w:r>
      <w:r>
        <w:rPr>
          <w:rFonts w:ascii="Book Antiqua" w:hAnsi="Book Antiqua"/>
          <w:sz w:val="20"/>
        </w:rPr>
        <w:t>turn your attention away from</w:t>
      </w:r>
      <w:r w:rsidRPr="002F3BA7">
        <w:rPr>
          <w:rFonts w:ascii="Book Antiqua" w:hAnsi="Book Antiqua"/>
          <w:sz w:val="20"/>
        </w:rPr>
        <w:t xml:space="preserve"> cell phones or other electronic devices prior to the start of </w:t>
      </w:r>
      <w:r>
        <w:rPr>
          <w:rFonts w:ascii="Book Antiqua" w:hAnsi="Book Antiqua"/>
          <w:sz w:val="20"/>
        </w:rPr>
        <w:t xml:space="preserve">any synchronous </w:t>
      </w:r>
      <w:r w:rsidRPr="002F3BA7">
        <w:rPr>
          <w:rFonts w:ascii="Book Antiqua" w:hAnsi="Book Antiqua"/>
          <w:sz w:val="20"/>
        </w:rPr>
        <w:t>class</w:t>
      </w:r>
      <w:r>
        <w:rPr>
          <w:rFonts w:ascii="Book Antiqua" w:hAnsi="Book Antiqua"/>
          <w:sz w:val="20"/>
        </w:rPr>
        <w:t xml:space="preserve"> sessions</w:t>
      </w:r>
      <w:r w:rsidRPr="002F3BA7">
        <w:rPr>
          <w:rFonts w:ascii="Book Antiqua" w:hAnsi="Book Antiqua"/>
          <w:sz w:val="20"/>
        </w:rPr>
        <w:t xml:space="preserve">.  </w:t>
      </w:r>
    </w:p>
    <w:p w:rsidR="00021724" w:rsidRPr="002F3BA7" w:rsidRDefault="00021724" w:rsidP="00021724">
      <w:pPr>
        <w:tabs>
          <w:tab w:val="left" w:pos="-1440"/>
          <w:tab w:val="left" w:pos="-720"/>
          <w:tab w:val="left" w:pos="0"/>
          <w:tab w:val="left" w:pos="960"/>
          <w:tab w:val="left" w:pos="2040"/>
          <w:tab w:val="right" w:leader="dot" w:pos="7920"/>
          <w:tab w:val="right" w:pos="9120"/>
          <w:tab w:val="left" w:pos="9360"/>
          <w:tab w:val="left" w:pos="10080"/>
        </w:tabs>
        <w:rPr>
          <w:rFonts w:ascii="Book Antiqua" w:hAnsi="Book Antiqua"/>
          <w:sz w:val="20"/>
        </w:rPr>
      </w:pPr>
    </w:p>
    <w:p w:rsidR="00021724" w:rsidRPr="0053703F" w:rsidRDefault="00021724" w:rsidP="00021724">
      <w:pPr>
        <w:widowControl w:val="0"/>
        <w:numPr>
          <w:ilvl w:val="0"/>
          <w:numId w:val="25"/>
        </w:numPr>
        <w:tabs>
          <w:tab w:val="clear" w:pos="990"/>
          <w:tab w:val="left" w:pos="-1440"/>
          <w:tab w:val="left" w:pos="-720"/>
          <w:tab w:val="left" w:pos="0"/>
          <w:tab w:val="num" w:pos="450"/>
          <w:tab w:val="left" w:pos="960"/>
          <w:tab w:val="left" w:pos="2040"/>
          <w:tab w:val="right" w:leader="dot" w:pos="7920"/>
          <w:tab w:val="right" w:pos="9120"/>
          <w:tab w:val="left" w:pos="9360"/>
          <w:tab w:val="left" w:pos="10080"/>
        </w:tabs>
        <w:ind w:left="450" w:hanging="450"/>
        <w:rPr>
          <w:rFonts w:ascii="Book Antiqua" w:hAnsi="Book Antiqua"/>
          <w:sz w:val="20"/>
        </w:rPr>
      </w:pPr>
      <w:r>
        <w:rPr>
          <w:rFonts w:ascii="Book Antiqua" w:hAnsi="Book Antiqua"/>
          <w:sz w:val="20"/>
        </w:rPr>
        <w:t>Generally speaking</w:t>
      </w:r>
      <w:r w:rsidRPr="002F3BA7">
        <w:rPr>
          <w:rFonts w:ascii="Book Antiqua" w:hAnsi="Book Antiqua"/>
          <w:sz w:val="20"/>
        </w:rPr>
        <w:t xml:space="preserve">, laptops and other electronic devices like cell phones or electronic readers are not acceptable for use during </w:t>
      </w:r>
      <w:r>
        <w:rPr>
          <w:rFonts w:ascii="Book Antiqua" w:hAnsi="Book Antiqua"/>
          <w:sz w:val="20"/>
        </w:rPr>
        <w:t xml:space="preserve">physical </w:t>
      </w:r>
      <w:r w:rsidRPr="002F3BA7">
        <w:rPr>
          <w:rFonts w:ascii="Book Antiqua" w:hAnsi="Book Antiqua"/>
          <w:sz w:val="20"/>
        </w:rPr>
        <w:t xml:space="preserve">class. If you wish to take notes, please use paper and pen/pencil. </w:t>
      </w:r>
      <w:r>
        <w:rPr>
          <w:rFonts w:ascii="Book Antiqua" w:hAnsi="Book Antiqua"/>
          <w:sz w:val="20"/>
        </w:rPr>
        <w:t>If these are used with permission, please turn off internet access</w:t>
      </w:r>
      <w:r w:rsidRPr="002F3BA7">
        <w:rPr>
          <w:rFonts w:ascii="Book Antiqua" w:hAnsi="Book Antiqua"/>
          <w:sz w:val="20"/>
        </w:rPr>
        <w:t xml:space="preserve">. </w:t>
      </w:r>
      <w:r>
        <w:rPr>
          <w:rFonts w:ascii="Book Antiqua" w:hAnsi="Book Antiqua"/>
          <w:sz w:val="20"/>
        </w:rPr>
        <w:t xml:space="preserve">For remote courses, use your judgment in not being distracted while doing online work together synchronously. </w:t>
      </w:r>
    </w:p>
    <w:p w:rsidR="00021724" w:rsidRPr="002F3BA7" w:rsidRDefault="00021724" w:rsidP="00021724">
      <w:pPr>
        <w:widowControl w:val="0"/>
        <w:tabs>
          <w:tab w:val="left" w:pos="-1440"/>
          <w:tab w:val="left" w:pos="-720"/>
          <w:tab w:val="left" w:pos="0"/>
          <w:tab w:val="num" w:pos="450"/>
          <w:tab w:val="left" w:pos="960"/>
          <w:tab w:val="left" w:pos="2040"/>
          <w:tab w:val="right" w:leader="dot" w:pos="7920"/>
          <w:tab w:val="right" w:pos="9120"/>
          <w:tab w:val="left" w:pos="9360"/>
          <w:tab w:val="left" w:pos="10080"/>
        </w:tabs>
        <w:rPr>
          <w:rFonts w:ascii="Book Antiqua" w:hAnsi="Book Antiqua"/>
          <w:sz w:val="20"/>
        </w:rPr>
      </w:pPr>
    </w:p>
    <w:p w:rsidR="00021724" w:rsidRPr="002F3BA7" w:rsidRDefault="00021724" w:rsidP="00021724">
      <w:pPr>
        <w:widowControl w:val="0"/>
        <w:numPr>
          <w:ilvl w:val="0"/>
          <w:numId w:val="25"/>
        </w:numPr>
        <w:tabs>
          <w:tab w:val="clear" w:pos="990"/>
          <w:tab w:val="left" w:pos="-1440"/>
          <w:tab w:val="left" w:pos="-720"/>
          <w:tab w:val="left" w:pos="0"/>
          <w:tab w:val="num" w:pos="450"/>
          <w:tab w:val="left" w:pos="960"/>
          <w:tab w:val="left" w:pos="2040"/>
          <w:tab w:val="right" w:leader="dot" w:pos="7920"/>
          <w:tab w:val="right" w:pos="9120"/>
          <w:tab w:val="left" w:pos="9360"/>
          <w:tab w:val="left" w:pos="10080"/>
        </w:tabs>
        <w:ind w:left="450" w:hanging="450"/>
        <w:rPr>
          <w:rFonts w:ascii="Book Antiqua" w:hAnsi="Book Antiqua"/>
          <w:sz w:val="20"/>
        </w:rPr>
      </w:pPr>
      <w:r w:rsidRPr="002F3BA7">
        <w:rPr>
          <w:rFonts w:ascii="Book Antiqua" w:hAnsi="Book Antiqua"/>
          <w:sz w:val="20"/>
        </w:rPr>
        <w:t>Please be mindful of due dates/times. Submission guidelines for assignments are as follows:  All assignments will be accepted on</w:t>
      </w:r>
      <w:r>
        <w:rPr>
          <w:rFonts w:ascii="Book Antiqua" w:hAnsi="Book Antiqua"/>
          <w:sz w:val="20"/>
        </w:rPr>
        <w:t xml:space="preserve"> or before</w:t>
      </w:r>
      <w:r w:rsidRPr="002F3BA7">
        <w:rPr>
          <w:rFonts w:ascii="Book Antiqua" w:hAnsi="Book Antiqua"/>
          <w:sz w:val="20"/>
        </w:rPr>
        <w:t xml:space="preserve"> the due date. Assignments </w:t>
      </w:r>
      <w:r w:rsidRPr="002F3BA7">
        <w:rPr>
          <w:rFonts w:ascii="Book Antiqua" w:hAnsi="Book Antiqua"/>
          <w:sz w:val="20"/>
          <w:u w:val="single"/>
        </w:rPr>
        <w:t>must</w:t>
      </w:r>
      <w:r w:rsidRPr="002F3BA7">
        <w:rPr>
          <w:rFonts w:ascii="Book Antiqua" w:hAnsi="Book Antiqua"/>
          <w:sz w:val="20"/>
        </w:rPr>
        <w:t xml:space="preserve"> be submitted no later than the </w:t>
      </w:r>
      <w:r w:rsidRPr="002F3BA7">
        <w:rPr>
          <w:rFonts w:ascii="Book Antiqua" w:hAnsi="Book Antiqua"/>
          <w:sz w:val="20"/>
          <w:u w:val="single"/>
        </w:rPr>
        <w:t>beginning</w:t>
      </w:r>
      <w:r w:rsidRPr="002F3BA7">
        <w:rPr>
          <w:rFonts w:ascii="Book Antiqua" w:hAnsi="Book Antiqua"/>
          <w:sz w:val="20"/>
        </w:rPr>
        <w:t xml:space="preserve"> of the class scheduled on the due date</w:t>
      </w:r>
      <w:r>
        <w:rPr>
          <w:rFonts w:ascii="Book Antiqua" w:hAnsi="Book Antiqua"/>
          <w:sz w:val="20"/>
        </w:rPr>
        <w:t>, unless another specific time has been established</w:t>
      </w:r>
      <w:r w:rsidRPr="002F3BA7">
        <w:rPr>
          <w:rFonts w:ascii="Book Antiqua" w:hAnsi="Book Antiqua"/>
          <w:sz w:val="20"/>
        </w:rPr>
        <w:t xml:space="preserve">. Late work will be penalized at 10% of the total value for each day late, beginning immediately during the class on the due date. If you are unable to turn in the assignment personally, </w:t>
      </w:r>
      <w:r w:rsidR="00910119">
        <w:rPr>
          <w:rFonts w:ascii="Book Antiqua" w:hAnsi="Book Antiqua"/>
          <w:sz w:val="20"/>
        </w:rPr>
        <w:t>make</w:t>
      </w:r>
      <w:r w:rsidRPr="002F3BA7">
        <w:rPr>
          <w:rFonts w:ascii="Book Antiqua" w:hAnsi="Book Antiqua"/>
          <w:sz w:val="20"/>
        </w:rPr>
        <w:t xml:space="preserve"> your own arrangements to have the paper submitted on your behalf. Any </w:t>
      </w:r>
      <w:r w:rsidRPr="002F3BA7">
        <w:rPr>
          <w:rFonts w:ascii="Book Antiqua" w:hAnsi="Book Antiqua"/>
          <w:sz w:val="20"/>
        </w:rPr>
        <w:lastRenderedPageBreak/>
        <w:t xml:space="preserve">exceptions </w:t>
      </w:r>
      <w:r>
        <w:rPr>
          <w:rFonts w:ascii="Book Antiqua" w:hAnsi="Book Antiqua"/>
          <w:sz w:val="20"/>
        </w:rPr>
        <w:t xml:space="preserve">to due dates </w:t>
      </w:r>
      <w:r w:rsidRPr="002F3BA7">
        <w:rPr>
          <w:rFonts w:ascii="Book Antiqua" w:hAnsi="Book Antiqua"/>
          <w:sz w:val="20"/>
        </w:rPr>
        <w:t xml:space="preserve">must be approved well in advance of the due date with the instructor.  </w:t>
      </w:r>
    </w:p>
    <w:p w:rsidR="00021724" w:rsidRPr="002F3BA7" w:rsidRDefault="00021724" w:rsidP="00021724">
      <w:pPr>
        <w:tabs>
          <w:tab w:val="left" w:pos="-1440"/>
          <w:tab w:val="left" w:pos="-720"/>
          <w:tab w:val="left" w:pos="0"/>
          <w:tab w:val="left" w:pos="960"/>
          <w:tab w:val="left" w:pos="2040"/>
          <w:tab w:val="right" w:leader="dot" w:pos="7920"/>
          <w:tab w:val="right" w:pos="9120"/>
          <w:tab w:val="left" w:pos="9360"/>
          <w:tab w:val="left" w:pos="10080"/>
        </w:tabs>
        <w:rPr>
          <w:rFonts w:ascii="Book Antiqua" w:hAnsi="Book Antiqua"/>
          <w:sz w:val="20"/>
        </w:rPr>
      </w:pPr>
    </w:p>
    <w:p w:rsidR="00021724" w:rsidRPr="002F3BA7" w:rsidRDefault="00021724" w:rsidP="00021724">
      <w:pPr>
        <w:widowControl w:val="0"/>
        <w:numPr>
          <w:ilvl w:val="0"/>
          <w:numId w:val="25"/>
        </w:numPr>
        <w:tabs>
          <w:tab w:val="clear" w:pos="990"/>
          <w:tab w:val="left" w:pos="-1440"/>
          <w:tab w:val="left" w:pos="-720"/>
          <w:tab w:val="left" w:pos="0"/>
          <w:tab w:val="num" w:pos="450"/>
          <w:tab w:val="left" w:pos="960"/>
          <w:tab w:val="left" w:pos="2040"/>
          <w:tab w:val="right" w:leader="dot" w:pos="7920"/>
          <w:tab w:val="right" w:pos="9120"/>
          <w:tab w:val="left" w:pos="9360"/>
          <w:tab w:val="left" w:pos="10080"/>
        </w:tabs>
        <w:ind w:left="450" w:hanging="450"/>
        <w:rPr>
          <w:rFonts w:ascii="Book Antiqua" w:hAnsi="Book Antiqua"/>
          <w:sz w:val="20"/>
        </w:rPr>
      </w:pPr>
      <w:r w:rsidRPr="002F3BA7">
        <w:rPr>
          <w:rFonts w:ascii="Book Antiqua" w:hAnsi="Book Antiqua"/>
          <w:sz w:val="20"/>
        </w:rPr>
        <w:t xml:space="preserve">All major written assignments </w:t>
      </w:r>
      <w:r w:rsidRPr="002F3BA7">
        <w:rPr>
          <w:rFonts w:ascii="Book Antiqua" w:hAnsi="Book Antiqua"/>
          <w:sz w:val="20"/>
          <w:u w:val="single"/>
        </w:rPr>
        <w:t>must</w:t>
      </w:r>
      <w:r w:rsidRPr="002F3BA7">
        <w:rPr>
          <w:rFonts w:ascii="Book Antiqua" w:hAnsi="Book Antiqua"/>
          <w:sz w:val="20"/>
        </w:rPr>
        <w:t xml:space="preserve"> be prepared using a word processor (some </w:t>
      </w:r>
      <w:r>
        <w:rPr>
          <w:rFonts w:ascii="Book Antiqua" w:hAnsi="Book Antiqua"/>
          <w:sz w:val="20"/>
        </w:rPr>
        <w:t xml:space="preserve">class </w:t>
      </w:r>
      <w:r w:rsidRPr="002F3BA7">
        <w:rPr>
          <w:rFonts w:ascii="Book Antiqua" w:hAnsi="Book Antiqua"/>
          <w:sz w:val="20"/>
        </w:rPr>
        <w:t xml:space="preserve">exercises may be exempted) and </w:t>
      </w:r>
      <w:r>
        <w:rPr>
          <w:rFonts w:ascii="Book Antiqua" w:hAnsi="Book Antiqua"/>
          <w:sz w:val="20"/>
        </w:rPr>
        <w:t xml:space="preserve">either </w:t>
      </w:r>
      <w:r w:rsidRPr="002F3BA7">
        <w:rPr>
          <w:rFonts w:ascii="Book Antiqua" w:hAnsi="Book Antiqua"/>
          <w:sz w:val="20"/>
        </w:rPr>
        <w:t xml:space="preserve">submitted </w:t>
      </w:r>
      <w:r>
        <w:rPr>
          <w:rFonts w:ascii="Book Antiqua" w:hAnsi="Book Antiqua"/>
          <w:sz w:val="20"/>
        </w:rPr>
        <w:t xml:space="preserve">physically </w:t>
      </w:r>
      <w:r w:rsidRPr="002F3BA7">
        <w:rPr>
          <w:rFonts w:ascii="Book Antiqua" w:hAnsi="Book Antiqua"/>
          <w:sz w:val="20"/>
        </w:rPr>
        <w:t>hard-copy</w:t>
      </w:r>
      <w:r>
        <w:rPr>
          <w:rFonts w:ascii="Book Antiqua" w:hAnsi="Book Antiqua"/>
          <w:sz w:val="20"/>
        </w:rPr>
        <w:t xml:space="preserve"> or uploaded through Moodle</w:t>
      </w:r>
      <w:r w:rsidRPr="002F3BA7">
        <w:rPr>
          <w:rFonts w:ascii="Book Antiqua" w:hAnsi="Book Antiqua"/>
          <w:sz w:val="20"/>
        </w:rPr>
        <w:t xml:space="preserve">. PLEASE DO NOT EMAIL PAPERS. The length and content for each assignment </w:t>
      </w:r>
      <w:r>
        <w:rPr>
          <w:rFonts w:ascii="Book Antiqua" w:hAnsi="Book Antiqua"/>
          <w:sz w:val="20"/>
        </w:rPr>
        <w:t>is provided in the syllabus or</w:t>
      </w:r>
      <w:r w:rsidRPr="002F3BA7">
        <w:rPr>
          <w:rFonts w:ascii="Book Antiqua" w:hAnsi="Book Antiqua"/>
          <w:sz w:val="20"/>
        </w:rPr>
        <w:t xml:space="preserve"> discussed in class. Work done for this class is to be original, done exclusively for this class, and must comply with high standards </w:t>
      </w:r>
      <w:r>
        <w:rPr>
          <w:rFonts w:ascii="Book Antiqua" w:hAnsi="Book Antiqua"/>
          <w:sz w:val="20"/>
        </w:rPr>
        <w:t xml:space="preserve">or rigor, precision, and analytical depth </w:t>
      </w:r>
      <w:r w:rsidRPr="002F3BA7">
        <w:rPr>
          <w:rFonts w:ascii="Book Antiqua" w:hAnsi="Book Antiqua"/>
          <w:sz w:val="20"/>
        </w:rPr>
        <w:t xml:space="preserve">for written work. The grade for each assignment will reflect evaluation of expression as well as content. Please proofread carefully for spelling and grammatical errors. Spelling, grammatical, or typographical errors reduce the quality of your work, and grades assessed will reflect such errors. Have someone proofread your paper before you complete your final draft. Also, last-minute, hand-written corrections to final copy are not preferred but accepted – better to have you catch it than for me to see it.  </w:t>
      </w:r>
    </w:p>
    <w:p w:rsidR="00021724" w:rsidRPr="002F3BA7" w:rsidRDefault="00021724" w:rsidP="00021724">
      <w:pPr>
        <w:tabs>
          <w:tab w:val="left" w:pos="-1440"/>
          <w:tab w:val="left" w:pos="-720"/>
          <w:tab w:val="left" w:pos="0"/>
          <w:tab w:val="left" w:pos="960"/>
          <w:tab w:val="num" w:pos="1440"/>
          <w:tab w:val="left" w:pos="2040"/>
          <w:tab w:val="right" w:leader="dot" w:pos="7920"/>
          <w:tab w:val="right" w:pos="9120"/>
          <w:tab w:val="left" w:pos="9360"/>
          <w:tab w:val="left" w:pos="10080"/>
        </w:tabs>
        <w:ind w:left="450" w:hanging="450"/>
        <w:rPr>
          <w:rFonts w:ascii="Book Antiqua" w:hAnsi="Book Antiqua"/>
          <w:sz w:val="20"/>
        </w:rPr>
      </w:pPr>
    </w:p>
    <w:p w:rsidR="00021724" w:rsidRPr="002F3BA7" w:rsidRDefault="00021724" w:rsidP="00021724">
      <w:pPr>
        <w:widowControl w:val="0"/>
        <w:numPr>
          <w:ilvl w:val="0"/>
          <w:numId w:val="25"/>
        </w:numPr>
        <w:tabs>
          <w:tab w:val="clear" w:pos="990"/>
          <w:tab w:val="left" w:pos="-1440"/>
          <w:tab w:val="left" w:pos="-720"/>
          <w:tab w:val="left" w:pos="0"/>
          <w:tab w:val="num" w:pos="450"/>
          <w:tab w:val="left" w:pos="960"/>
          <w:tab w:val="left" w:pos="2040"/>
          <w:tab w:val="right" w:leader="dot" w:pos="7920"/>
          <w:tab w:val="right" w:pos="9120"/>
          <w:tab w:val="left" w:pos="9360"/>
          <w:tab w:val="left" w:pos="10080"/>
        </w:tabs>
        <w:ind w:left="450" w:hanging="450"/>
        <w:rPr>
          <w:rFonts w:ascii="Book Antiqua" w:hAnsi="Book Antiqua"/>
          <w:sz w:val="20"/>
        </w:rPr>
      </w:pPr>
      <w:r w:rsidRPr="002F3BA7">
        <w:rPr>
          <w:rFonts w:ascii="Book Antiqua" w:hAnsi="Book Antiqua"/>
          <w:sz w:val="20"/>
        </w:rPr>
        <w:t xml:space="preserve">Please note in regard to submission of papers that it is the responsibility of every student to </w:t>
      </w:r>
      <w:r>
        <w:rPr>
          <w:rFonts w:ascii="Book Antiqua" w:hAnsi="Book Antiqua"/>
          <w:sz w:val="20"/>
        </w:rPr>
        <w:t>prepare</w:t>
      </w:r>
      <w:r w:rsidRPr="002F3BA7">
        <w:rPr>
          <w:rFonts w:ascii="Book Antiqua" w:hAnsi="Book Antiqua"/>
          <w:sz w:val="20"/>
        </w:rPr>
        <w:t xml:space="preserve"> for course assignments </w:t>
      </w:r>
      <w:r>
        <w:rPr>
          <w:rFonts w:ascii="Book Antiqua" w:hAnsi="Book Antiqua"/>
          <w:sz w:val="20"/>
        </w:rPr>
        <w:t xml:space="preserve">for submission </w:t>
      </w:r>
      <w:r w:rsidRPr="002F3BA7">
        <w:rPr>
          <w:rFonts w:ascii="Book Antiqua" w:hAnsi="Book Antiqua"/>
          <w:sz w:val="20"/>
        </w:rPr>
        <w:t xml:space="preserve">well before (hours or days) they are due. </w:t>
      </w:r>
      <w:r>
        <w:rPr>
          <w:rFonts w:ascii="Book Antiqua" w:hAnsi="Book Antiqua"/>
          <w:sz w:val="20"/>
        </w:rPr>
        <w:t>E</w:t>
      </w:r>
      <w:r w:rsidRPr="002F3BA7">
        <w:rPr>
          <w:rFonts w:ascii="Book Antiqua" w:hAnsi="Book Antiqua"/>
          <w:sz w:val="20"/>
        </w:rPr>
        <w:t xml:space="preserve">xcuses of “printer malfunctions” </w:t>
      </w:r>
      <w:r>
        <w:rPr>
          <w:rFonts w:ascii="Book Antiqua" w:hAnsi="Book Antiqua"/>
          <w:sz w:val="20"/>
        </w:rPr>
        <w:t xml:space="preserve">or “computer issues” </w:t>
      </w:r>
      <w:r w:rsidRPr="002F3BA7">
        <w:rPr>
          <w:rFonts w:ascii="Book Antiqua" w:hAnsi="Book Antiqua"/>
          <w:sz w:val="20"/>
        </w:rPr>
        <w:t xml:space="preserve">are </w:t>
      </w:r>
      <w:r>
        <w:rPr>
          <w:rFonts w:ascii="Book Antiqua" w:hAnsi="Book Antiqua"/>
          <w:sz w:val="20"/>
        </w:rPr>
        <w:t>to be avoided through good preparation</w:t>
      </w:r>
      <w:r w:rsidRPr="002F3BA7">
        <w:rPr>
          <w:rFonts w:ascii="Book Antiqua" w:hAnsi="Book Antiqua"/>
          <w:sz w:val="20"/>
        </w:rPr>
        <w:t xml:space="preserve">.  </w:t>
      </w:r>
    </w:p>
    <w:p w:rsidR="00021724" w:rsidRPr="002F3BA7" w:rsidRDefault="00021724" w:rsidP="00021724">
      <w:pPr>
        <w:widowControl w:val="0"/>
        <w:tabs>
          <w:tab w:val="left" w:pos="-1440"/>
          <w:tab w:val="left" w:pos="-720"/>
          <w:tab w:val="left" w:pos="0"/>
          <w:tab w:val="num" w:pos="450"/>
          <w:tab w:val="left" w:pos="960"/>
          <w:tab w:val="left" w:pos="2040"/>
          <w:tab w:val="right" w:leader="dot" w:pos="7920"/>
          <w:tab w:val="left" w:pos="8730"/>
          <w:tab w:val="left" w:pos="8784"/>
          <w:tab w:val="right" w:pos="9120"/>
          <w:tab w:val="left" w:pos="9360"/>
          <w:tab w:val="left" w:pos="10080"/>
        </w:tabs>
        <w:ind w:right="-36"/>
        <w:rPr>
          <w:rFonts w:ascii="Book Antiqua" w:hAnsi="Book Antiqua"/>
          <w:sz w:val="20"/>
        </w:rPr>
      </w:pPr>
    </w:p>
    <w:p w:rsidR="00021724" w:rsidRPr="002F3BA7" w:rsidRDefault="00021724" w:rsidP="00021724">
      <w:pPr>
        <w:widowControl w:val="0"/>
        <w:numPr>
          <w:ilvl w:val="0"/>
          <w:numId w:val="25"/>
        </w:numPr>
        <w:tabs>
          <w:tab w:val="clear" w:pos="990"/>
          <w:tab w:val="left" w:pos="-1440"/>
          <w:tab w:val="left" w:pos="-720"/>
          <w:tab w:val="left" w:pos="0"/>
          <w:tab w:val="num" w:pos="450"/>
          <w:tab w:val="left" w:pos="960"/>
          <w:tab w:val="left" w:pos="2040"/>
          <w:tab w:val="right" w:leader="dot" w:pos="7920"/>
          <w:tab w:val="left" w:pos="8730"/>
          <w:tab w:val="left" w:pos="8784"/>
          <w:tab w:val="right" w:pos="9120"/>
          <w:tab w:val="left" w:pos="9360"/>
          <w:tab w:val="left" w:pos="10080"/>
        </w:tabs>
        <w:ind w:left="450" w:right="-36" w:hanging="450"/>
        <w:rPr>
          <w:rFonts w:ascii="Book Antiqua" w:hAnsi="Book Antiqua"/>
          <w:sz w:val="20"/>
        </w:rPr>
      </w:pPr>
      <w:r w:rsidRPr="002F3BA7">
        <w:rPr>
          <w:rFonts w:ascii="Book Antiqua" w:hAnsi="Book Antiqua"/>
          <w:sz w:val="20"/>
        </w:rPr>
        <w:t xml:space="preserve">As discrepancies with regard to grades can occur, it is recommended that students retain all graded materials until final grades have been </w:t>
      </w:r>
      <w:r>
        <w:rPr>
          <w:rFonts w:ascii="Book Antiqua" w:hAnsi="Book Antiqua"/>
          <w:sz w:val="20"/>
        </w:rPr>
        <w:t>posted</w:t>
      </w:r>
      <w:r w:rsidRPr="002F3BA7">
        <w:rPr>
          <w:rFonts w:ascii="Book Antiqua" w:hAnsi="Book Antiqua"/>
          <w:sz w:val="20"/>
        </w:rPr>
        <w:t xml:space="preserve">. Students are </w:t>
      </w:r>
      <w:r>
        <w:rPr>
          <w:rFonts w:ascii="Book Antiqua" w:hAnsi="Book Antiqua"/>
          <w:sz w:val="20"/>
        </w:rPr>
        <w:t>expected</w:t>
      </w:r>
      <w:r w:rsidRPr="002F3BA7">
        <w:rPr>
          <w:rFonts w:ascii="Book Antiqua" w:hAnsi="Book Antiqua"/>
          <w:sz w:val="20"/>
        </w:rPr>
        <w:t xml:space="preserve"> to </w:t>
      </w:r>
      <w:r>
        <w:rPr>
          <w:rFonts w:ascii="Book Antiqua" w:hAnsi="Book Antiqua"/>
          <w:sz w:val="20"/>
        </w:rPr>
        <w:t>retain original</w:t>
      </w:r>
      <w:r w:rsidRPr="002F3BA7">
        <w:rPr>
          <w:rFonts w:ascii="Book Antiqua" w:hAnsi="Book Antiqua"/>
          <w:sz w:val="20"/>
        </w:rPr>
        <w:t xml:space="preserve"> cop</w:t>
      </w:r>
      <w:r>
        <w:rPr>
          <w:rFonts w:ascii="Book Antiqua" w:hAnsi="Book Antiqua"/>
          <w:sz w:val="20"/>
        </w:rPr>
        <w:t>ies</w:t>
      </w:r>
      <w:r w:rsidRPr="002F3BA7">
        <w:rPr>
          <w:rFonts w:ascii="Book Antiqua" w:hAnsi="Book Antiqua"/>
          <w:sz w:val="20"/>
        </w:rPr>
        <w:t xml:space="preserve"> of each assignment.</w:t>
      </w:r>
    </w:p>
    <w:p w:rsidR="00021724" w:rsidRPr="002F3BA7" w:rsidRDefault="00021724" w:rsidP="00021724">
      <w:pPr>
        <w:tabs>
          <w:tab w:val="left" w:pos="-1440"/>
          <w:tab w:val="left" w:pos="-720"/>
          <w:tab w:val="left" w:pos="0"/>
          <w:tab w:val="left" w:pos="960"/>
          <w:tab w:val="num" w:pos="1440"/>
          <w:tab w:val="left" w:pos="2040"/>
          <w:tab w:val="right" w:leader="dot" w:pos="7920"/>
          <w:tab w:val="left" w:pos="8730"/>
          <w:tab w:val="left" w:pos="8784"/>
          <w:tab w:val="right" w:pos="9120"/>
          <w:tab w:val="left" w:pos="9360"/>
          <w:tab w:val="left" w:pos="10080"/>
        </w:tabs>
        <w:ind w:left="450" w:right="-36" w:hanging="450"/>
        <w:rPr>
          <w:rFonts w:ascii="Book Antiqua" w:hAnsi="Book Antiqua"/>
          <w:sz w:val="20"/>
        </w:rPr>
      </w:pPr>
    </w:p>
    <w:p w:rsidR="00021724" w:rsidRPr="002F3BA7" w:rsidRDefault="00021724" w:rsidP="00021724">
      <w:pPr>
        <w:widowControl w:val="0"/>
        <w:numPr>
          <w:ilvl w:val="0"/>
          <w:numId w:val="25"/>
        </w:numPr>
        <w:tabs>
          <w:tab w:val="clear" w:pos="990"/>
          <w:tab w:val="left" w:pos="-1440"/>
          <w:tab w:val="left" w:pos="-720"/>
          <w:tab w:val="left" w:pos="0"/>
          <w:tab w:val="num" w:pos="450"/>
          <w:tab w:val="left" w:pos="960"/>
          <w:tab w:val="left" w:pos="2040"/>
          <w:tab w:val="right" w:leader="dot" w:pos="7920"/>
          <w:tab w:val="right" w:pos="9120"/>
          <w:tab w:val="left" w:pos="9360"/>
          <w:tab w:val="left" w:pos="10080"/>
        </w:tabs>
        <w:ind w:left="450" w:hanging="450"/>
        <w:rPr>
          <w:rFonts w:ascii="Book Antiqua" w:hAnsi="Book Antiqua"/>
          <w:sz w:val="20"/>
        </w:rPr>
      </w:pPr>
      <w:r w:rsidRPr="002F3BA7">
        <w:rPr>
          <w:rFonts w:ascii="Book Antiqua" w:hAnsi="Book Antiqua"/>
          <w:sz w:val="20"/>
        </w:rPr>
        <w:t>Extra-credit or make-up work is not available in this course. Please make every effort to submit your assignments in a timely, complete, and professional manner.</w:t>
      </w:r>
    </w:p>
    <w:p w:rsidR="00021724" w:rsidRPr="002F3BA7" w:rsidRDefault="00021724" w:rsidP="00021724">
      <w:pPr>
        <w:tabs>
          <w:tab w:val="left" w:pos="-1440"/>
          <w:tab w:val="left" w:pos="-720"/>
          <w:tab w:val="left" w:pos="0"/>
          <w:tab w:val="left" w:pos="960"/>
          <w:tab w:val="left" w:pos="2040"/>
          <w:tab w:val="right" w:leader="dot" w:pos="7920"/>
          <w:tab w:val="left" w:pos="8730"/>
          <w:tab w:val="left" w:pos="8784"/>
          <w:tab w:val="right" w:pos="9120"/>
          <w:tab w:val="left" w:pos="9360"/>
          <w:tab w:val="left" w:pos="10080"/>
        </w:tabs>
        <w:ind w:right="-36"/>
        <w:rPr>
          <w:rFonts w:ascii="Book Antiqua" w:hAnsi="Book Antiqua"/>
          <w:sz w:val="20"/>
        </w:rPr>
      </w:pPr>
    </w:p>
    <w:p w:rsidR="00021724" w:rsidRPr="002F3BA7" w:rsidRDefault="00021724" w:rsidP="00021724">
      <w:pPr>
        <w:widowControl w:val="0"/>
        <w:numPr>
          <w:ilvl w:val="0"/>
          <w:numId w:val="25"/>
        </w:numPr>
        <w:tabs>
          <w:tab w:val="clear" w:pos="990"/>
          <w:tab w:val="left" w:pos="-1440"/>
          <w:tab w:val="left" w:pos="-720"/>
          <w:tab w:val="left" w:pos="0"/>
          <w:tab w:val="num" w:pos="450"/>
          <w:tab w:val="left" w:pos="960"/>
          <w:tab w:val="left" w:pos="2040"/>
          <w:tab w:val="right" w:leader="dot" w:pos="7920"/>
          <w:tab w:val="left" w:pos="8730"/>
          <w:tab w:val="left" w:pos="8784"/>
          <w:tab w:val="right" w:pos="9120"/>
          <w:tab w:val="left" w:pos="9360"/>
          <w:tab w:val="left" w:pos="10080"/>
        </w:tabs>
        <w:ind w:left="450" w:right="-36" w:hanging="450"/>
        <w:rPr>
          <w:rFonts w:ascii="Book Antiqua" w:hAnsi="Book Antiqua"/>
          <w:sz w:val="20"/>
        </w:rPr>
      </w:pPr>
      <w:r w:rsidRPr="002F3BA7">
        <w:rPr>
          <w:rFonts w:ascii="Book Antiqua" w:hAnsi="Book Antiqua"/>
          <w:sz w:val="20"/>
        </w:rPr>
        <w:t>Office hours and appointments: Since the management of time is critical for student and professor alike, please observe the following guidelines regarding office appointments.</w:t>
      </w:r>
    </w:p>
    <w:p w:rsidR="00021724" w:rsidRPr="002F3BA7" w:rsidRDefault="00021724" w:rsidP="00021724">
      <w:pPr>
        <w:tabs>
          <w:tab w:val="left" w:pos="-1440"/>
          <w:tab w:val="left" w:pos="-720"/>
          <w:tab w:val="left" w:pos="0"/>
          <w:tab w:val="left" w:pos="960"/>
          <w:tab w:val="left" w:pos="2040"/>
          <w:tab w:val="right" w:leader="dot" w:pos="7920"/>
          <w:tab w:val="left" w:pos="8730"/>
          <w:tab w:val="left" w:pos="8784"/>
          <w:tab w:val="right" w:pos="9120"/>
          <w:tab w:val="left" w:pos="9360"/>
          <w:tab w:val="left" w:pos="10080"/>
        </w:tabs>
        <w:ind w:right="-36"/>
        <w:rPr>
          <w:rFonts w:ascii="Book Antiqua" w:hAnsi="Book Antiqua"/>
          <w:sz w:val="20"/>
        </w:rPr>
      </w:pPr>
    </w:p>
    <w:p w:rsidR="00021724" w:rsidRPr="002F3BA7" w:rsidRDefault="00021724" w:rsidP="00021724">
      <w:pPr>
        <w:widowControl w:val="0"/>
        <w:numPr>
          <w:ilvl w:val="0"/>
          <w:numId w:val="26"/>
        </w:numPr>
        <w:tabs>
          <w:tab w:val="left" w:pos="-1440"/>
          <w:tab w:val="left" w:pos="-720"/>
          <w:tab w:val="left" w:pos="0"/>
          <w:tab w:val="left" w:pos="2070"/>
          <w:tab w:val="left" w:pos="2880"/>
          <w:tab w:val="left" w:pos="3870"/>
          <w:tab w:val="left" w:pos="4320"/>
          <w:tab w:val="left" w:pos="5040"/>
          <w:tab w:val="left" w:pos="5760"/>
          <w:tab w:val="left" w:pos="6480"/>
          <w:tab w:val="left" w:pos="7200"/>
          <w:tab w:val="left" w:pos="7920"/>
          <w:tab w:val="left" w:pos="8640"/>
          <w:tab w:val="left" w:pos="8730"/>
          <w:tab w:val="left" w:pos="8784"/>
          <w:tab w:val="left" w:pos="9360"/>
          <w:tab w:val="left" w:pos="10080"/>
        </w:tabs>
        <w:ind w:right="-36"/>
        <w:rPr>
          <w:rFonts w:ascii="Book Antiqua" w:hAnsi="Book Antiqua"/>
          <w:sz w:val="20"/>
        </w:rPr>
      </w:pPr>
      <w:r w:rsidRPr="002F3BA7">
        <w:rPr>
          <w:rFonts w:ascii="Book Antiqua" w:hAnsi="Book Antiqua"/>
          <w:sz w:val="20"/>
        </w:rPr>
        <w:t>Priority: Students who have made appointments with me personally (either in person, by phone, or via email) will be given priority. This is the best way to ensure time together</w:t>
      </w:r>
      <w:r>
        <w:rPr>
          <w:rFonts w:ascii="Book Antiqua" w:hAnsi="Book Antiqua"/>
          <w:sz w:val="20"/>
        </w:rPr>
        <w:t xml:space="preserve"> as I have many commitments outside our class</w:t>
      </w:r>
      <w:r w:rsidRPr="002F3BA7">
        <w:rPr>
          <w:rFonts w:ascii="Book Antiqua" w:hAnsi="Book Antiqua"/>
          <w:sz w:val="20"/>
        </w:rPr>
        <w:t xml:space="preserve">.  </w:t>
      </w:r>
    </w:p>
    <w:p w:rsidR="00021724" w:rsidRPr="002F3BA7" w:rsidRDefault="00021724" w:rsidP="00014150">
      <w:pPr>
        <w:widowControl w:val="0"/>
        <w:numPr>
          <w:ilvl w:val="0"/>
          <w:numId w:val="26"/>
        </w:numPr>
        <w:tabs>
          <w:tab w:val="left" w:pos="-1440"/>
          <w:tab w:val="left" w:pos="-720"/>
          <w:tab w:val="left" w:pos="0"/>
          <w:tab w:val="left" w:pos="2070"/>
          <w:tab w:val="left" w:pos="2880"/>
          <w:tab w:val="left" w:pos="3870"/>
          <w:tab w:val="left" w:pos="4320"/>
          <w:tab w:val="left" w:pos="5040"/>
          <w:tab w:val="left" w:pos="5760"/>
          <w:tab w:val="left" w:pos="6480"/>
          <w:tab w:val="left" w:pos="7200"/>
          <w:tab w:val="left" w:pos="7920"/>
          <w:tab w:val="left" w:pos="8640"/>
          <w:tab w:val="left" w:pos="8730"/>
          <w:tab w:val="left" w:pos="8784"/>
          <w:tab w:val="left" w:pos="9360"/>
          <w:tab w:val="left" w:pos="10080"/>
        </w:tabs>
        <w:ind w:right="-36"/>
        <w:rPr>
          <w:rFonts w:ascii="Book Antiqua" w:hAnsi="Book Antiqua"/>
          <w:sz w:val="20"/>
        </w:rPr>
      </w:pPr>
      <w:r w:rsidRPr="002F3BA7">
        <w:rPr>
          <w:rFonts w:ascii="Book Antiqua" w:hAnsi="Book Antiqua"/>
          <w:sz w:val="20"/>
        </w:rPr>
        <w:t>Drop-ins:</w:t>
      </w:r>
      <w:r>
        <w:rPr>
          <w:rFonts w:ascii="Book Antiqua" w:hAnsi="Book Antiqua"/>
          <w:sz w:val="20"/>
        </w:rPr>
        <w:t xml:space="preserve"> During normal campus operation, </w:t>
      </w:r>
      <w:r w:rsidRPr="002F3BA7">
        <w:rPr>
          <w:rFonts w:ascii="Book Antiqua" w:hAnsi="Book Antiqua"/>
          <w:sz w:val="20"/>
        </w:rPr>
        <w:t xml:space="preserve">I </w:t>
      </w:r>
      <w:r w:rsidR="00014150">
        <w:rPr>
          <w:rFonts w:ascii="Book Antiqua" w:hAnsi="Book Antiqua"/>
          <w:sz w:val="20"/>
        </w:rPr>
        <w:t>may be working in my office</w:t>
      </w:r>
      <w:r w:rsidRPr="002F3BA7">
        <w:rPr>
          <w:rFonts w:ascii="Book Antiqua" w:hAnsi="Book Antiqua"/>
          <w:sz w:val="20"/>
        </w:rPr>
        <w:t xml:space="preserve">. </w:t>
      </w:r>
      <w:r>
        <w:rPr>
          <w:rFonts w:ascii="Book Antiqua" w:hAnsi="Book Antiqua"/>
          <w:sz w:val="20"/>
        </w:rPr>
        <w:t>However, an appointment is strongly recommended.</w:t>
      </w:r>
      <w:r w:rsidRPr="002F3BA7">
        <w:rPr>
          <w:rFonts w:ascii="Book Antiqua" w:hAnsi="Book Antiqua"/>
          <w:sz w:val="20"/>
        </w:rPr>
        <w:t xml:space="preserve"> </w:t>
      </w:r>
      <w:r>
        <w:rPr>
          <w:rFonts w:ascii="Book Antiqua" w:hAnsi="Book Antiqua"/>
          <w:sz w:val="20"/>
        </w:rPr>
        <w:t xml:space="preserve">If the class is remote, please schedule a time to discuss matters by phone or Zoom. </w:t>
      </w:r>
      <w:r w:rsidRPr="002F3BA7">
        <w:rPr>
          <w:rFonts w:ascii="Book Antiqua" w:hAnsi="Book Antiqua"/>
          <w:sz w:val="20"/>
        </w:rPr>
        <w:t xml:space="preserve">I will work with you to find a mutually </w:t>
      </w:r>
      <w:r w:rsidR="00E14A91">
        <w:rPr>
          <w:rFonts w:ascii="Book Antiqua" w:hAnsi="Book Antiqua"/>
          <w:sz w:val="20"/>
        </w:rPr>
        <w:t>workable</w:t>
      </w:r>
      <w:r w:rsidRPr="002F3BA7">
        <w:rPr>
          <w:rFonts w:ascii="Book Antiqua" w:hAnsi="Book Antiqua"/>
          <w:sz w:val="20"/>
        </w:rPr>
        <w:t xml:space="preserve"> time.  </w:t>
      </w:r>
    </w:p>
    <w:p w:rsidR="00021724" w:rsidRPr="002F3BA7" w:rsidRDefault="00021724" w:rsidP="00021724">
      <w:pPr>
        <w:widowControl w:val="0"/>
        <w:numPr>
          <w:ilvl w:val="0"/>
          <w:numId w:val="26"/>
        </w:numPr>
        <w:tabs>
          <w:tab w:val="left" w:pos="-1440"/>
          <w:tab w:val="left" w:pos="-720"/>
          <w:tab w:val="left" w:pos="0"/>
          <w:tab w:val="left" w:pos="2070"/>
          <w:tab w:val="left" w:pos="2880"/>
          <w:tab w:val="left" w:pos="3870"/>
          <w:tab w:val="left" w:pos="4320"/>
          <w:tab w:val="left" w:pos="5040"/>
          <w:tab w:val="left" w:pos="5760"/>
          <w:tab w:val="left" w:pos="6480"/>
          <w:tab w:val="left" w:pos="7200"/>
          <w:tab w:val="left" w:pos="7920"/>
          <w:tab w:val="left" w:pos="8640"/>
          <w:tab w:val="left" w:pos="8730"/>
          <w:tab w:val="left" w:pos="8784"/>
          <w:tab w:val="left" w:pos="9360"/>
          <w:tab w:val="left" w:pos="10080"/>
        </w:tabs>
        <w:ind w:right="-36"/>
        <w:rPr>
          <w:rFonts w:ascii="Book Antiqua" w:hAnsi="Book Antiqua"/>
          <w:sz w:val="20"/>
        </w:rPr>
      </w:pPr>
      <w:r w:rsidRPr="002F3BA7">
        <w:rPr>
          <w:rFonts w:ascii="Book Antiqua" w:hAnsi="Book Antiqua"/>
          <w:sz w:val="20"/>
        </w:rPr>
        <w:t xml:space="preserve">Canceling appointments: If you will be unable to keep an appointment it would be appreciated greatly if you would contact me </w:t>
      </w:r>
      <w:r>
        <w:rPr>
          <w:rFonts w:ascii="Book Antiqua" w:hAnsi="Book Antiqua"/>
          <w:sz w:val="20"/>
        </w:rPr>
        <w:t xml:space="preserve">by email </w:t>
      </w:r>
      <w:r w:rsidRPr="002F3BA7">
        <w:rPr>
          <w:rFonts w:ascii="Book Antiqua" w:hAnsi="Book Antiqua"/>
          <w:sz w:val="20"/>
        </w:rPr>
        <w:t>to cancel your scheduled appointment. Thank you for your professional courtesy in this regard.</w:t>
      </w:r>
      <w:r>
        <w:rPr>
          <w:rFonts w:ascii="Book Antiqua" w:hAnsi="Book Antiqua"/>
          <w:sz w:val="20"/>
        </w:rPr>
        <w:t xml:space="preserve"> If for any reason I am unable to make an appointment with you, I will email you directly. </w:t>
      </w:r>
    </w:p>
    <w:p w:rsidR="00021724" w:rsidRPr="002F3BA7" w:rsidRDefault="00021724" w:rsidP="00021724">
      <w:pPr>
        <w:tabs>
          <w:tab w:val="left" w:pos="-1440"/>
          <w:tab w:val="left" w:pos="-720"/>
          <w:tab w:val="left" w:pos="0"/>
          <w:tab w:val="left" w:pos="900"/>
          <w:tab w:val="left" w:pos="1440"/>
          <w:tab w:val="left" w:pos="1890"/>
          <w:tab w:val="left" w:pos="2880"/>
          <w:tab w:val="left" w:pos="3870"/>
          <w:tab w:val="left" w:pos="4320"/>
          <w:tab w:val="left" w:pos="5040"/>
          <w:tab w:val="left" w:pos="5760"/>
          <w:tab w:val="left" w:pos="6480"/>
          <w:tab w:val="left" w:pos="7200"/>
          <w:tab w:val="left" w:pos="7920"/>
          <w:tab w:val="left" w:pos="8640"/>
          <w:tab w:val="left" w:pos="8730"/>
          <w:tab w:val="left" w:pos="8784"/>
          <w:tab w:val="left" w:pos="9360"/>
          <w:tab w:val="left" w:pos="10080"/>
        </w:tabs>
        <w:ind w:left="450" w:right="-36"/>
        <w:rPr>
          <w:rFonts w:ascii="Book Antiqua" w:hAnsi="Book Antiqua"/>
          <w:sz w:val="20"/>
        </w:rPr>
      </w:pPr>
    </w:p>
    <w:p w:rsidR="006A422A" w:rsidRPr="002F3BA7" w:rsidRDefault="006A422A" w:rsidP="006A422A">
      <w:pPr>
        <w:tabs>
          <w:tab w:val="left" w:pos="-1440"/>
          <w:tab w:val="left" w:pos="-720"/>
          <w:tab w:val="left" w:pos="0"/>
          <w:tab w:val="left" w:pos="900"/>
          <w:tab w:val="left" w:pos="1440"/>
          <w:tab w:val="left" w:pos="1890"/>
          <w:tab w:val="left" w:pos="2880"/>
          <w:tab w:val="left" w:pos="3870"/>
          <w:tab w:val="left" w:pos="4320"/>
          <w:tab w:val="left" w:pos="5040"/>
          <w:tab w:val="left" w:pos="5760"/>
          <w:tab w:val="left" w:pos="6480"/>
          <w:tab w:val="left" w:pos="7200"/>
          <w:tab w:val="left" w:pos="7920"/>
          <w:tab w:val="left" w:pos="8640"/>
          <w:tab w:val="left" w:pos="8730"/>
          <w:tab w:val="left" w:pos="8784"/>
          <w:tab w:val="left" w:pos="9360"/>
          <w:tab w:val="left" w:pos="10080"/>
        </w:tabs>
        <w:ind w:left="450" w:right="-36"/>
        <w:rPr>
          <w:rFonts w:ascii="Book Antiqua" w:hAnsi="Book Antiqua"/>
          <w:sz w:val="20"/>
        </w:rPr>
      </w:pPr>
      <w:r w:rsidRPr="002F3BA7">
        <w:rPr>
          <w:rFonts w:ascii="Book Antiqua" w:hAnsi="Book Antiqua"/>
          <w:sz w:val="20"/>
        </w:rPr>
        <w:t xml:space="preserve">Occasionally </w:t>
      </w:r>
      <w:r w:rsidR="00E27332">
        <w:rPr>
          <w:rFonts w:ascii="Book Antiqua" w:hAnsi="Book Antiqua"/>
          <w:sz w:val="20"/>
        </w:rPr>
        <w:t>arranged appointments</w:t>
      </w:r>
      <w:r w:rsidRPr="002F3BA7">
        <w:rPr>
          <w:rFonts w:ascii="Book Antiqua" w:hAnsi="Book Antiqua"/>
          <w:sz w:val="20"/>
        </w:rPr>
        <w:t xml:space="preserve"> may be canceled due to meetings, travel, or emergencies.  I will make an effort to contact you </w:t>
      </w:r>
      <w:r>
        <w:rPr>
          <w:rFonts w:ascii="Book Antiqua" w:hAnsi="Book Antiqua"/>
          <w:sz w:val="20"/>
        </w:rPr>
        <w:t xml:space="preserve">by email </w:t>
      </w:r>
      <w:r w:rsidRPr="002F3BA7">
        <w:rPr>
          <w:rFonts w:ascii="Book Antiqua" w:hAnsi="Book Antiqua"/>
          <w:sz w:val="20"/>
        </w:rPr>
        <w:t xml:space="preserve">if you have scheduled an appointment during such times. If I am able to remain accessible on another part of campus, I will indicate my location on my door. Please accept my apologies in advance for this possible inconvenience.  </w:t>
      </w:r>
    </w:p>
    <w:p w:rsidR="006A422A" w:rsidRPr="002F3BA7" w:rsidRDefault="006A422A" w:rsidP="006A422A">
      <w:pPr>
        <w:tabs>
          <w:tab w:val="left" w:pos="-1440"/>
          <w:tab w:val="left" w:pos="-720"/>
          <w:tab w:val="left" w:pos="0"/>
          <w:tab w:val="left" w:pos="900"/>
          <w:tab w:val="left" w:pos="1440"/>
          <w:tab w:val="left" w:pos="1890"/>
          <w:tab w:val="left" w:pos="2880"/>
          <w:tab w:val="left" w:pos="3870"/>
          <w:tab w:val="left" w:pos="4320"/>
          <w:tab w:val="left" w:pos="5040"/>
          <w:tab w:val="left" w:pos="5760"/>
          <w:tab w:val="left" w:pos="6480"/>
          <w:tab w:val="left" w:pos="7200"/>
          <w:tab w:val="left" w:pos="7920"/>
          <w:tab w:val="left" w:pos="8640"/>
          <w:tab w:val="left" w:pos="8730"/>
          <w:tab w:val="left" w:pos="8784"/>
          <w:tab w:val="left" w:pos="9360"/>
          <w:tab w:val="left" w:pos="10080"/>
        </w:tabs>
        <w:ind w:left="450" w:right="-36"/>
        <w:rPr>
          <w:rFonts w:ascii="Book Antiqua" w:hAnsi="Book Antiqua"/>
          <w:i/>
          <w:iCs/>
          <w:sz w:val="20"/>
        </w:rPr>
        <w:sectPr w:rsidR="006A422A" w:rsidRPr="002F3BA7">
          <w:type w:val="continuous"/>
          <w:pgSz w:w="12240" w:h="15840"/>
          <w:pgMar w:top="1152" w:right="1584" w:bottom="1008" w:left="1584" w:header="720" w:footer="720" w:gutter="0"/>
          <w:cols w:space="720"/>
        </w:sectPr>
      </w:pPr>
    </w:p>
    <w:p w:rsidR="00F84C38" w:rsidRDefault="00F84C38" w:rsidP="00F84C38">
      <w:pPr>
        <w:tabs>
          <w:tab w:val="left" w:pos="-1440"/>
          <w:tab w:val="left" w:pos="-720"/>
          <w:tab w:val="left" w:pos="0"/>
          <w:tab w:val="left" w:pos="900"/>
          <w:tab w:val="left" w:pos="1440"/>
          <w:tab w:val="left" w:pos="1890"/>
          <w:tab w:val="left" w:pos="2880"/>
          <w:tab w:val="left" w:pos="3870"/>
          <w:tab w:val="left" w:pos="4320"/>
          <w:tab w:val="left" w:pos="5040"/>
          <w:tab w:val="left" w:pos="5760"/>
          <w:tab w:val="left" w:pos="6480"/>
          <w:tab w:val="left" w:pos="7200"/>
          <w:tab w:val="left" w:pos="7920"/>
          <w:tab w:val="left" w:pos="8640"/>
          <w:tab w:val="left" w:pos="8730"/>
          <w:tab w:val="left" w:pos="8784"/>
          <w:tab w:val="left" w:pos="9360"/>
          <w:tab w:val="left" w:pos="10080"/>
        </w:tabs>
        <w:ind w:left="450" w:right="-36"/>
        <w:rPr>
          <w:rFonts w:ascii="Book Antiqua" w:hAnsi="Book Antiqua"/>
          <w:i/>
          <w:iCs/>
          <w:sz w:val="20"/>
        </w:rPr>
      </w:pPr>
    </w:p>
    <w:p w:rsidR="00661A65" w:rsidRPr="006A422A" w:rsidRDefault="00661A65" w:rsidP="00661A65">
      <w:pPr>
        <w:widowControl w:val="0"/>
        <w:numPr>
          <w:ilvl w:val="0"/>
          <w:numId w:val="25"/>
        </w:numPr>
        <w:tabs>
          <w:tab w:val="clear" w:pos="990"/>
          <w:tab w:val="left" w:pos="-1440"/>
          <w:tab w:val="left" w:pos="-720"/>
          <w:tab w:val="left" w:pos="0"/>
          <w:tab w:val="num" w:pos="450"/>
          <w:tab w:val="left" w:pos="960"/>
          <w:tab w:val="left" w:pos="2040"/>
          <w:tab w:val="right" w:leader="dot" w:pos="7920"/>
          <w:tab w:val="right" w:pos="9120"/>
          <w:tab w:val="left" w:pos="9360"/>
          <w:tab w:val="left" w:pos="10080"/>
        </w:tabs>
        <w:ind w:left="450" w:hanging="450"/>
        <w:rPr>
          <w:rFonts w:ascii="Book Antiqua" w:hAnsi="Book Antiqua"/>
          <w:sz w:val="20"/>
        </w:rPr>
      </w:pPr>
      <w:r w:rsidRPr="006A422A">
        <w:rPr>
          <w:rFonts w:ascii="Book Antiqua" w:hAnsi="Book Antiqua"/>
          <w:iCs/>
          <w:sz w:val="20"/>
        </w:rPr>
        <w:t xml:space="preserve">The college welcomes requests for accommodations related to disability and will grant those that are determined to be reasonable and maintain the integrity of a program or curriculum. To make such a request or to begin a conversation about a possible request, please contact the Office of Academic Access and Disability Resources, which is located in the Center for Teaching and Learning in the E.H. Little Library: Beth </w:t>
      </w:r>
      <w:proofErr w:type="spellStart"/>
      <w:r w:rsidRPr="006A422A">
        <w:rPr>
          <w:rFonts w:ascii="Book Antiqua" w:hAnsi="Book Antiqua"/>
          <w:iCs/>
          <w:sz w:val="20"/>
        </w:rPr>
        <w:t>Bleil</w:t>
      </w:r>
      <w:proofErr w:type="spellEnd"/>
      <w:r w:rsidRPr="006A422A">
        <w:rPr>
          <w:rFonts w:ascii="Book Antiqua" w:hAnsi="Book Antiqua"/>
          <w:iCs/>
          <w:sz w:val="20"/>
        </w:rPr>
        <w:t xml:space="preserve">, Director, </w:t>
      </w:r>
      <w:hyperlink r:id="rId11" w:history="1">
        <w:r w:rsidRPr="006A422A">
          <w:rPr>
            <w:rFonts w:ascii="Book Antiqua" w:hAnsi="Book Antiqua"/>
            <w:iCs/>
            <w:color w:val="0B4CB4"/>
            <w:sz w:val="20"/>
            <w:u w:val="single" w:color="0B4CB4"/>
          </w:rPr>
          <w:t>bebleil@davidson.edu</w:t>
        </w:r>
      </w:hyperlink>
      <w:r w:rsidRPr="006A422A">
        <w:rPr>
          <w:rFonts w:ascii="Book Antiqua" w:hAnsi="Book Antiqua"/>
          <w:iCs/>
          <w:sz w:val="20"/>
        </w:rPr>
        <w:t xml:space="preserve">, 704-894-2129; or </w:t>
      </w:r>
      <w:proofErr w:type="spellStart"/>
      <w:r w:rsidRPr="006A422A">
        <w:rPr>
          <w:rFonts w:ascii="Book Antiqua" w:hAnsi="Book Antiqua"/>
          <w:iCs/>
          <w:sz w:val="20"/>
        </w:rPr>
        <w:t>Alysen</w:t>
      </w:r>
      <w:proofErr w:type="spellEnd"/>
      <w:r w:rsidRPr="006A422A">
        <w:rPr>
          <w:rFonts w:ascii="Book Antiqua" w:hAnsi="Book Antiqua"/>
          <w:iCs/>
          <w:sz w:val="20"/>
        </w:rPr>
        <w:t xml:space="preserve"> </w:t>
      </w:r>
      <w:proofErr w:type="spellStart"/>
      <w:r w:rsidRPr="006A422A">
        <w:rPr>
          <w:rFonts w:ascii="Book Antiqua" w:hAnsi="Book Antiqua"/>
          <w:iCs/>
          <w:sz w:val="20"/>
        </w:rPr>
        <w:t>Beaty</w:t>
      </w:r>
      <w:proofErr w:type="spellEnd"/>
      <w:r w:rsidRPr="006A422A">
        <w:rPr>
          <w:rFonts w:ascii="Book Antiqua" w:hAnsi="Book Antiqua"/>
          <w:iCs/>
          <w:sz w:val="20"/>
        </w:rPr>
        <w:t>, Assistant Director, </w:t>
      </w:r>
      <w:hyperlink r:id="rId12" w:history="1">
        <w:r w:rsidRPr="006A422A">
          <w:rPr>
            <w:rFonts w:ascii="Book Antiqua" w:hAnsi="Book Antiqua"/>
            <w:iCs/>
            <w:color w:val="0B4CB4"/>
            <w:sz w:val="20"/>
            <w:u w:val="single" w:color="0B4CB4"/>
          </w:rPr>
          <w:t>albeaty@davidson.edu</w:t>
        </w:r>
      </w:hyperlink>
      <w:r w:rsidRPr="006A422A">
        <w:rPr>
          <w:rFonts w:ascii="Book Antiqua" w:hAnsi="Book Antiqua"/>
          <w:iCs/>
          <w:sz w:val="20"/>
        </w:rPr>
        <w:t>, 704-894-2939. It is best to submit accommodation requests within the drop/add period; however, requests can be made at any time in the semester. Please keep in mind that accommodations are not retroactive</w:t>
      </w:r>
      <w:r w:rsidRPr="006A422A">
        <w:rPr>
          <w:rFonts w:ascii="Book Antiqua" w:hAnsi="Book Antiqua"/>
          <w:sz w:val="20"/>
        </w:rPr>
        <w:t>.</w:t>
      </w:r>
    </w:p>
    <w:p w:rsidR="00661A65" w:rsidRPr="00C3399C" w:rsidRDefault="00661A65" w:rsidP="006A422A">
      <w:pPr>
        <w:tabs>
          <w:tab w:val="left" w:pos="-1440"/>
          <w:tab w:val="left" w:pos="-720"/>
          <w:tab w:val="left" w:pos="0"/>
          <w:tab w:val="left" w:pos="900"/>
          <w:tab w:val="left" w:pos="1440"/>
          <w:tab w:val="left" w:pos="1890"/>
          <w:tab w:val="left" w:pos="2880"/>
          <w:tab w:val="left" w:pos="3870"/>
          <w:tab w:val="left" w:pos="4320"/>
          <w:tab w:val="left" w:pos="5040"/>
          <w:tab w:val="left" w:pos="5760"/>
          <w:tab w:val="left" w:pos="6480"/>
          <w:tab w:val="left" w:pos="7200"/>
          <w:tab w:val="left" w:pos="7920"/>
          <w:tab w:val="left" w:pos="8640"/>
          <w:tab w:val="left" w:pos="8730"/>
          <w:tab w:val="left" w:pos="8784"/>
          <w:tab w:val="left" w:pos="9360"/>
          <w:tab w:val="left" w:pos="10080"/>
        </w:tabs>
        <w:ind w:right="-36"/>
        <w:rPr>
          <w:rFonts w:ascii="Book Antiqua" w:hAnsi="Book Antiqua"/>
          <w:i/>
          <w:iCs/>
          <w:sz w:val="20"/>
        </w:rPr>
        <w:sectPr w:rsidR="00661A65" w:rsidRPr="00C3399C">
          <w:type w:val="continuous"/>
          <w:pgSz w:w="12240" w:h="15840"/>
          <w:pgMar w:top="1152" w:right="1584" w:bottom="1008" w:left="1584" w:header="720" w:footer="720" w:gutter="0"/>
          <w:cols w:space="720"/>
        </w:sectPr>
      </w:pPr>
    </w:p>
    <w:p w:rsidR="004D5D3B" w:rsidRDefault="004D5D3B">
      <w:pPr>
        <w:rPr>
          <w:rFonts w:ascii="Book Antiqua" w:hAnsi="Book Antiqua"/>
          <w:i/>
          <w:iCs/>
          <w:sz w:val="18"/>
          <w:szCs w:val="18"/>
        </w:rPr>
      </w:pPr>
      <w:r>
        <w:rPr>
          <w:rFonts w:ascii="Book Antiqua" w:hAnsi="Book Antiqua"/>
          <w:i/>
          <w:iCs/>
          <w:sz w:val="18"/>
          <w:szCs w:val="18"/>
        </w:rPr>
        <w:br w:type="page"/>
      </w:r>
    </w:p>
    <w:p w:rsidR="00673A23" w:rsidRDefault="00E54C3E" w:rsidP="0023412F">
      <w:pPr>
        <w:ind w:left="-720" w:right="-576"/>
        <w:rPr>
          <w:rFonts w:ascii="Book Antiqua" w:hAnsi="Book Antiqua"/>
          <w:i/>
          <w:iCs/>
          <w:sz w:val="18"/>
          <w:szCs w:val="18"/>
        </w:rPr>
      </w:pPr>
      <w:r w:rsidRPr="00E83480">
        <w:rPr>
          <w:rFonts w:ascii="Book Antiqua" w:hAnsi="Book Antiqua"/>
          <w:i/>
          <w:iCs/>
          <w:sz w:val="18"/>
          <w:szCs w:val="18"/>
        </w:rPr>
        <w:lastRenderedPageBreak/>
        <w:t xml:space="preserve">Note: Topics &amp; Assignments May Shift; Changes </w:t>
      </w:r>
      <w:r>
        <w:rPr>
          <w:rFonts w:ascii="Book Antiqua" w:hAnsi="Book Antiqua"/>
          <w:i/>
          <w:iCs/>
          <w:sz w:val="18"/>
          <w:szCs w:val="18"/>
        </w:rPr>
        <w:t>W</w:t>
      </w:r>
      <w:r w:rsidRPr="00E83480">
        <w:rPr>
          <w:rFonts w:ascii="Book Antiqua" w:hAnsi="Book Antiqua"/>
          <w:i/>
          <w:iCs/>
          <w:sz w:val="18"/>
          <w:szCs w:val="18"/>
        </w:rPr>
        <w:t xml:space="preserve">ill </w:t>
      </w:r>
      <w:r>
        <w:rPr>
          <w:rFonts w:ascii="Book Antiqua" w:hAnsi="Book Antiqua"/>
          <w:i/>
          <w:iCs/>
          <w:sz w:val="18"/>
          <w:szCs w:val="18"/>
        </w:rPr>
        <w:t>B</w:t>
      </w:r>
      <w:r w:rsidRPr="00E83480">
        <w:rPr>
          <w:rFonts w:ascii="Book Antiqua" w:hAnsi="Book Antiqua"/>
          <w:i/>
          <w:iCs/>
          <w:sz w:val="18"/>
          <w:szCs w:val="18"/>
        </w:rPr>
        <w:t>e Announced</w:t>
      </w:r>
      <w:r w:rsidR="00673A23">
        <w:rPr>
          <w:rFonts w:ascii="Book Antiqua" w:hAnsi="Book Antiqua"/>
          <w:i/>
          <w:iCs/>
          <w:sz w:val="18"/>
          <w:szCs w:val="18"/>
        </w:rPr>
        <w:t>.</w:t>
      </w:r>
      <w:r w:rsidR="0023412F">
        <w:rPr>
          <w:rFonts w:ascii="Book Antiqua" w:hAnsi="Book Antiqua"/>
          <w:i/>
          <w:iCs/>
          <w:sz w:val="18"/>
          <w:szCs w:val="18"/>
        </w:rPr>
        <w:t xml:space="preserve"> </w:t>
      </w:r>
    </w:p>
    <w:p w:rsidR="00673A23" w:rsidRDefault="00673A23" w:rsidP="0023412F">
      <w:pPr>
        <w:ind w:left="-720" w:right="-576"/>
        <w:rPr>
          <w:rFonts w:ascii="Book Antiqua" w:hAnsi="Book Antiqua"/>
          <w:i/>
          <w:iCs/>
          <w:sz w:val="18"/>
          <w:szCs w:val="18"/>
        </w:rPr>
      </w:pPr>
    </w:p>
    <w:p w:rsidR="00E54C3E" w:rsidRDefault="0023412F" w:rsidP="0023412F">
      <w:pPr>
        <w:ind w:left="-720" w:right="-576"/>
        <w:rPr>
          <w:rFonts w:ascii="Book Antiqua" w:hAnsi="Book Antiqua"/>
          <w:i/>
          <w:iCs/>
          <w:sz w:val="18"/>
          <w:szCs w:val="18"/>
        </w:rPr>
      </w:pPr>
      <w:r>
        <w:rPr>
          <w:rFonts w:ascii="Book Antiqua" w:hAnsi="Book Antiqua"/>
          <w:i/>
          <w:iCs/>
          <w:sz w:val="18"/>
          <w:szCs w:val="18"/>
        </w:rPr>
        <w:t>P</w:t>
      </w:r>
      <w:r w:rsidR="00E54C3E">
        <w:rPr>
          <w:rFonts w:ascii="Book Antiqua" w:hAnsi="Book Antiqua"/>
          <w:i/>
          <w:iCs/>
          <w:sz w:val="18"/>
          <w:szCs w:val="18"/>
        </w:rPr>
        <w:t xml:space="preserve">lease do point out any errors or redundancies in the schedule. We will correct these as needed. </w:t>
      </w:r>
    </w:p>
    <w:p w:rsidR="00E54C3E" w:rsidRDefault="00E54C3E" w:rsidP="00E54C3E">
      <w:pPr>
        <w:ind w:left="-720" w:right="-576"/>
        <w:rPr>
          <w:rFonts w:ascii="Book Antiqua" w:hAnsi="Book Antiqua"/>
          <w:i/>
          <w:iCs/>
          <w:sz w:val="18"/>
          <w:szCs w:val="18"/>
        </w:rPr>
      </w:pPr>
    </w:p>
    <w:p w:rsidR="00E54C3E" w:rsidRDefault="00E54C3E" w:rsidP="00E54C3E">
      <w:pPr>
        <w:ind w:left="-720" w:right="-576"/>
        <w:rPr>
          <w:rFonts w:ascii="Book Antiqua" w:hAnsi="Book Antiqua"/>
          <w:b/>
          <w:bCs/>
          <w:sz w:val="18"/>
          <w:szCs w:val="18"/>
        </w:rPr>
      </w:pPr>
      <w:r>
        <w:rPr>
          <w:rFonts w:ascii="Book Antiqua" w:hAnsi="Book Antiqua"/>
          <w:b/>
          <w:bCs/>
          <w:sz w:val="18"/>
          <w:szCs w:val="18"/>
        </w:rPr>
        <w:t>MOODLE = MOODLE FILE TO VIEW ONLINE OR DOWNLOAD</w:t>
      </w:r>
    </w:p>
    <w:p w:rsidR="00E54C3E" w:rsidRDefault="00E54C3E" w:rsidP="00E54C3E">
      <w:pPr>
        <w:ind w:left="-720" w:right="-576"/>
        <w:rPr>
          <w:rFonts w:ascii="Book Antiqua" w:hAnsi="Book Antiqua"/>
          <w:b/>
          <w:bCs/>
          <w:sz w:val="18"/>
          <w:szCs w:val="18"/>
        </w:rPr>
      </w:pPr>
      <w:r>
        <w:rPr>
          <w:rFonts w:ascii="Book Antiqua" w:hAnsi="Book Antiqua"/>
          <w:b/>
          <w:bCs/>
          <w:sz w:val="18"/>
          <w:szCs w:val="18"/>
        </w:rPr>
        <w:t>ONLINE = ONILINE ACCESS AVAILABLE THROUGH DAVIDSON COLLEGE LIBRARY</w:t>
      </w:r>
      <w:r w:rsidR="00442110">
        <w:rPr>
          <w:rFonts w:ascii="Book Antiqua" w:hAnsi="Book Antiqua"/>
          <w:b/>
          <w:bCs/>
          <w:sz w:val="18"/>
          <w:szCs w:val="18"/>
        </w:rPr>
        <w:t xml:space="preserve"> OR PUBLICLY</w:t>
      </w:r>
    </w:p>
    <w:p w:rsidR="00E54C3E" w:rsidRPr="00212413" w:rsidRDefault="00673A23" w:rsidP="00E54C3E">
      <w:pPr>
        <w:ind w:left="-720" w:right="-576"/>
        <w:rPr>
          <w:rFonts w:ascii="Book Antiqua" w:hAnsi="Book Antiqua"/>
          <w:b/>
          <w:bCs/>
          <w:sz w:val="18"/>
          <w:szCs w:val="18"/>
        </w:rPr>
      </w:pPr>
      <w:r>
        <w:rPr>
          <w:rFonts w:ascii="Book Antiqua" w:hAnsi="Book Antiqua"/>
          <w:b/>
          <w:bCs/>
          <w:sz w:val="18"/>
          <w:szCs w:val="18"/>
        </w:rPr>
        <w:t xml:space="preserve">MORE INFO </w:t>
      </w:r>
      <w:r w:rsidR="00E54C3E">
        <w:rPr>
          <w:rFonts w:ascii="Book Antiqua" w:hAnsi="Book Antiqua"/>
          <w:b/>
          <w:bCs/>
          <w:sz w:val="18"/>
          <w:szCs w:val="18"/>
        </w:rPr>
        <w:t xml:space="preserve"> = BONUS RESOURCES USUALLY AVAILABLE ON MOODLE</w:t>
      </w:r>
      <w:bookmarkStart w:id="0" w:name="_GoBack"/>
      <w:bookmarkEnd w:id="0"/>
    </w:p>
    <w:p w:rsidR="00F63CD3" w:rsidRDefault="00F63CD3" w:rsidP="00F63CD3">
      <w:pPr>
        <w:tabs>
          <w:tab w:val="left" w:pos="1104"/>
        </w:tabs>
        <w:ind w:left="-720" w:right="-576"/>
        <w:rPr>
          <w:rFonts w:ascii="Book Antiqua" w:hAnsi="Book Antiqua"/>
          <w:i/>
          <w:iCs/>
          <w:sz w:val="18"/>
          <w:szCs w:val="18"/>
        </w:rPr>
      </w:pPr>
      <w:r>
        <w:rPr>
          <w:rFonts w:ascii="Book Antiqua" w:hAnsi="Book Antiqua"/>
          <w:i/>
          <w:iCs/>
          <w:sz w:val="18"/>
          <w:szCs w:val="18"/>
        </w:rPr>
        <w:tab/>
      </w:r>
    </w:p>
    <w:tbl>
      <w:tblPr>
        <w:tblW w:w="1053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219"/>
        <w:gridCol w:w="1440"/>
        <w:gridCol w:w="6120"/>
        <w:gridCol w:w="1751"/>
      </w:tblGrid>
      <w:tr w:rsidR="00DD7708" w:rsidTr="00402BD6">
        <w:trPr>
          <w:trHeight w:val="360"/>
        </w:trPr>
        <w:tc>
          <w:tcPr>
            <w:tcW w:w="1219" w:type="dxa"/>
            <w:tcBorders>
              <w:top w:val="single" w:sz="18" w:space="0" w:color="auto"/>
              <w:left w:val="single" w:sz="18" w:space="0" w:color="auto"/>
              <w:bottom w:val="single" w:sz="6" w:space="0" w:color="auto"/>
              <w:right w:val="single" w:sz="6" w:space="0" w:color="auto"/>
            </w:tcBorders>
          </w:tcPr>
          <w:p w:rsidR="00DD7708" w:rsidRPr="003D31C5" w:rsidRDefault="00DD7708" w:rsidP="00DD7708">
            <w:pPr>
              <w:spacing w:before="60" w:after="60"/>
              <w:rPr>
                <w:rFonts w:ascii="Book Antiqua" w:hAnsi="Book Antiqua" w:cs="Book Antiqua"/>
                <w:b/>
                <w:bCs/>
                <w:sz w:val="16"/>
                <w:szCs w:val="16"/>
                <w:u w:val="single"/>
              </w:rPr>
            </w:pPr>
            <w:r>
              <w:rPr>
                <w:rFonts w:ascii="Book Antiqua" w:hAnsi="Book Antiqua"/>
                <w:b/>
                <w:bCs/>
                <w:sz w:val="18"/>
                <w:szCs w:val="18"/>
                <w:u w:val="single"/>
              </w:rPr>
              <w:t>Week</w:t>
            </w:r>
          </w:p>
        </w:tc>
        <w:tc>
          <w:tcPr>
            <w:tcW w:w="1440" w:type="dxa"/>
            <w:tcBorders>
              <w:top w:val="single" w:sz="18" w:space="0" w:color="auto"/>
              <w:left w:val="single" w:sz="6" w:space="0" w:color="auto"/>
              <w:bottom w:val="single" w:sz="6" w:space="0" w:color="auto"/>
              <w:right w:val="single" w:sz="6" w:space="0" w:color="auto"/>
            </w:tcBorders>
          </w:tcPr>
          <w:p w:rsidR="00DD7708" w:rsidRDefault="00DD7708" w:rsidP="00DD7708">
            <w:pPr>
              <w:spacing w:before="60" w:after="60"/>
              <w:rPr>
                <w:rFonts w:ascii="Book Antiqua" w:hAnsi="Book Antiqua" w:cs="Book Antiqua"/>
                <w:b/>
                <w:bCs/>
                <w:sz w:val="16"/>
                <w:szCs w:val="16"/>
                <w:u w:val="single"/>
              </w:rPr>
            </w:pPr>
            <w:r>
              <w:rPr>
                <w:rFonts w:ascii="Book Antiqua" w:hAnsi="Book Antiqua" w:cs="Book Antiqua"/>
                <w:b/>
                <w:bCs/>
                <w:sz w:val="16"/>
                <w:szCs w:val="16"/>
                <w:u w:val="single"/>
              </w:rPr>
              <w:t>Topics &amp; Exams</w:t>
            </w:r>
          </w:p>
        </w:tc>
        <w:tc>
          <w:tcPr>
            <w:tcW w:w="6120" w:type="dxa"/>
            <w:tcBorders>
              <w:top w:val="single" w:sz="18" w:space="0" w:color="auto"/>
              <w:left w:val="single" w:sz="6" w:space="0" w:color="auto"/>
              <w:bottom w:val="single" w:sz="6" w:space="0" w:color="auto"/>
              <w:right w:val="single" w:sz="6" w:space="0" w:color="auto"/>
            </w:tcBorders>
          </w:tcPr>
          <w:p w:rsidR="00DD7708" w:rsidRDefault="00DD7708" w:rsidP="00DD7708">
            <w:pPr>
              <w:spacing w:before="60" w:after="60"/>
              <w:rPr>
                <w:rFonts w:ascii="Book Antiqua" w:hAnsi="Book Antiqua" w:cs="Book Antiqua"/>
                <w:b/>
                <w:bCs/>
                <w:sz w:val="16"/>
                <w:szCs w:val="16"/>
                <w:u w:val="single"/>
              </w:rPr>
            </w:pPr>
            <w:r>
              <w:rPr>
                <w:rFonts w:ascii="Book Antiqua" w:hAnsi="Book Antiqua" w:cs="Book Antiqua"/>
                <w:b/>
                <w:bCs/>
                <w:sz w:val="16"/>
                <w:szCs w:val="16"/>
                <w:u w:val="single"/>
              </w:rPr>
              <w:t>Read, Think &amp; Explore</w:t>
            </w:r>
          </w:p>
        </w:tc>
        <w:tc>
          <w:tcPr>
            <w:tcW w:w="1751" w:type="dxa"/>
            <w:tcBorders>
              <w:top w:val="single" w:sz="18" w:space="0" w:color="auto"/>
              <w:left w:val="single" w:sz="6" w:space="0" w:color="auto"/>
              <w:bottom w:val="single" w:sz="6" w:space="0" w:color="auto"/>
              <w:right w:val="single" w:sz="18" w:space="0" w:color="auto"/>
            </w:tcBorders>
          </w:tcPr>
          <w:p w:rsidR="00DD7708" w:rsidRDefault="00DD7708" w:rsidP="00DD7708">
            <w:pPr>
              <w:spacing w:before="60" w:after="60"/>
              <w:rPr>
                <w:rFonts w:ascii="Book Antiqua" w:hAnsi="Book Antiqua" w:cs="Book Antiqua"/>
                <w:b/>
                <w:bCs/>
                <w:sz w:val="16"/>
                <w:szCs w:val="16"/>
                <w:u w:val="single"/>
              </w:rPr>
            </w:pPr>
            <w:r>
              <w:rPr>
                <w:rFonts w:ascii="Book Antiqua" w:hAnsi="Book Antiqua" w:cs="Book Antiqua"/>
                <w:b/>
                <w:bCs/>
                <w:sz w:val="16"/>
                <w:szCs w:val="16"/>
                <w:u w:val="single"/>
              </w:rPr>
              <w:t>Analyze, Write &amp; Create</w:t>
            </w:r>
          </w:p>
        </w:tc>
      </w:tr>
      <w:tr w:rsidR="00DD7708" w:rsidTr="00402BD6">
        <w:trPr>
          <w:trHeight w:val="360"/>
        </w:trPr>
        <w:tc>
          <w:tcPr>
            <w:tcW w:w="1219" w:type="dxa"/>
            <w:tcBorders>
              <w:top w:val="single" w:sz="6" w:space="0" w:color="auto"/>
              <w:left w:val="single" w:sz="18" w:space="0" w:color="auto"/>
              <w:bottom w:val="single" w:sz="6" w:space="0" w:color="auto"/>
              <w:right w:val="single" w:sz="6" w:space="0" w:color="auto"/>
            </w:tcBorders>
          </w:tcPr>
          <w:p w:rsidR="00972EB3" w:rsidRDefault="00972EB3" w:rsidP="00DD7708">
            <w:pPr>
              <w:spacing w:before="60" w:after="60"/>
              <w:rPr>
                <w:rFonts w:ascii="Book Antiqua" w:hAnsi="Book Antiqua"/>
                <w:bCs/>
                <w:sz w:val="16"/>
                <w:szCs w:val="16"/>
              </w:rPr>
            </w:pPr>
            <w:r>
              <w:rPr>
                <w:rFonts w:ascii="Book Antiqua" w:hAnsi="Book Antiqua"/>
                <w:bCs/>
                <w:sz w:val="16"/>
                <w:szCs w:val="16"/>
              </w:rPr>
              <w:t>1</w:t>
            </w:r>
          </w:p>
          <w:p w:rsidR="00DD7708" w:rsidRDefault="00DD7708" w:rsidP="00DD7708">
            <w:pPr>
              <w:spacing w:before="60" w:after="60"/>
              <w:rPr>
                <w:rFonts w:ascii="Book Antiqua" w:hAnsi="Book Antiqua"/>
                <w:bCs/>
                <w:sz w:val="16"/>
                <w:szCs w:val="16"/>
              </w:rPr>
            </w:pPr>
            <w:r>
              <w:rPr>
                <w:rFonts w:ascii="Book Antiqua" w:hAnsi="Book Antiqua"/>
                <w:bCs/>
                <w:sz w:val="16"/>
                <w:szCs w:val="16"/>
              </w:rPr>
              <w:t>Aug 21</w:t>
            </w:r>
          </w:p>
          <w:p w:rsidR="00DD7708" w:rsidRDefault="00DD7708" w:rsidP="00DD7708">
            <w:pPr>
              <w:spacing w:before="60" w:after="60"/>
              <w:rPr>
                <w:rFonts w:ascii="Book Antiqua" w:hAnsi="Book Antiqua"/>
                <w:bCs/>
                <w:sz w:val="16"/>
                <w:szCs w:val="16"/>
              </w:rPr>
            </w:pPr>
          </w:p>
          <w:p w:rsidR="00DD7708" w:rsidRDefault="00DD7708" w:rsidP="00DD7708">
            <w:pPr>
              <w:spacing w:before="60" w:after="60"/>
              <w:rPr>
                <w:rFonts w:ascii="Book Antiqua" w:hAnsi="Book Antiqua"/>
                <w:b/>
                <w:bCs/>
                <w:sz w:val="18"/>
                <w:szCs w:val="18"/>
                <w:u w:val="single"/>
              </w:rPr>
            </w:pPr>
          </w:p>
        </w:tc>
        <w:tc>
          <w:tcPr>
            <w:tcW w:w="1440" w:type="dxa"/>
            <w:tcBorders>
              <w:top w:val="single" w:sz="6" w:space="0" w:color="auto"/>
              <w:left w:val="single" w:sz="6" w:space="0" w:color="auto"/>
              <w:bottom w:val="single" w:sz="6" w:space="0" w:color="auto"/>
              <w:right w:val="single" w:sz="6" w:space="0" w:color="auto"/>
            </w:tcBorders>
          </w:tcPr>
          <w:p w:rsidR="00DD7708" w:rsidRDefault="00DD7708" w:rsidP="00DD7708">
            <w:pPr>
              <w:spacing w:before="120" w:after="120"/>
              <w:rPr>
                <w:rFonts w:ascii="Book Antiqua" w:hAnsi="Book Antiqua" w:cs="Book Antiqua"/>
                <w:sz w:val="16"/>
                <w:szCs w:val="16"/>
              </w:rPr>
            </w:pPr>
            <w:r>
              <w:rPr>
                <w:rFonts w:ascii="Book Antiqua" w:hAnsi="Book Antiqua" w:cs="Book Antiqua"/>
                <w:sz w:val="16"/>
                <w:szCs w:val="16"/>
              </w:rPr>
              <w:t>Race and Religion in American Society.</w:t>
            </w:r>
          </w:p>
          <w:p w:rsidR="00DD7708" w:rsidRDefault="00DD7708" w:rsidP="00DD7708">
            <w:pPr>
              <w:spacing w:before="120" w:after="120"/>
              <w:rPr>
                <w:rFonts w:ascii="Book Antiqua" w:hAnsi="Book Antiqua" w:cs="Book Antiqua"/>
                <w:sz w:val="16"/>
                <w:szCs w:val="16"/>
              </w:rPr>
            </w:pPr>
            <w:r w:rsidRPr="001A649A">
              <w:rPr>
                <w:rFonts w:ascii="Book Antiqua" w:hAnsi="Book Antiqua" w:cs="Book Antiqua"/>
                <w:sz w:val="16"/>
                <w:szCs w:val="16"/>
              </w:rPr>
              <w:t xml:space="preserve">Defining </w:t>
            </w:r>
            <w:r>
              <w:rPr>
                <w:rFonts w:ascii="Book Antiqua" w:hAnsi="Book Antiqua" w:cs="Book Antiqua"/>
                <w:sz w:val="16"/>
                <w:szCs w:val="16"/>
              </w:rPr>
              <w:t>the Discipline of S</w:t>
            </w:r>
            <w:r w:rsidRPr="001A649A">
              <w:rPr>
                <w:rFonts w:ascii="Book Antiqua" w:hAnsi="Book Antiqua" w:cs="Book Antiqua"/>
                <w:sz w:val="16"/>
                <w:szCs w:val="16"/>
              </w:rPr>
              <w:t xml:space="preserve">ociology. </w:t>
            </w:r>
            <w:r>
              <w:rPr>
                <w:rFonts w:ascii="Book Antiqua" w:hAnsi="Book Antiqua" w:cs="Book Antiqua"/>
                <w:sz w:val="16"/>
                <w:szCs w:val="16"/>
              </w:rPr>
              <w:t xml:space="preserve"> </w:t>
            </w:r>
          </w:p>
          <w:p w:rsidR="00DD7708" w:rsidRDefault="00DD7708" w:rsidP="00DD7708">
            <w:pPr>
              <w:spacing w:before="120" w:after="120"/>
              <w:rPr>
                <w:rFonts w:ascii="Book Antiqua" w:hAnsi="Book Antiqua" w:cs="Book Antiqua"/>
                <w:sz w:val="16"/>
                <w:szCs w:val="16"/>
              </w:rPr>
            </w:pPr>
            <w:r>
              <w:rPr>
                <w:rFonts w:ascii="Book Antiqua" w:hAnsi="Book Antiqua" w:cs="Book Antiqua"/>
                <w:sz w:val="16"/>
                <w:szCs w:val="16"/>
              </w:rPr>
              <w:t>Distinction between Macro and Micro level dynamics.</w:t>
            </w:r>
          </w:p>
          <w:p w:rsidR="00DD7708" w:rsidRPr="001A649A" w:rsidRDefault="00DD7708" w:rsidP="00DD7708">
            <w:pPr>
              <w:spacing w:before="120" w:after="120"/>
              <w:rPr>
                <w:rFonts w:ascii="Book Antiqua" w:hAnsi="Book Antiqua" w:cs="Book Antiqua"/>
                <w:sz w:val="16"/>
                <w:szCs w:val="16"/>
              </w:rPr>
            </w:pPr>
            <w:r>
              <w:rPr>
                <w:rFonts w:ascii="Book Antiqua" w:hAnsi="Book Antiqua" w:cs="Book Antiqua"/>
                <w:sz w:val="16"/>
                <w:szCs w:val="16"/>
              </w:rPr>
              <w:t>Who is “American”?</w:t>
            </w:r>
          </w:p>
        </w:tc>
        <w:tc>
          <w:tcPr>
            <w:tcW w:w="6120" w:type="dxa"/>
            <w:tcBorders>
              <w:top w:val="single" w:sz="6" w:space="0" w:color="auto"/>
              <w:left w:val="single" w:sz="6" w:space="0" w:color="auto"/>
              <w:bottom w:val="single" w:sz="6" w:space="0" w:color="auto"/>
              <w:right w:val="single" w:sz="6" w:space="0" w:color="auto"/>
            </w:tcBorders>
          </w:tcPr>
          <w:p w:rsidR="00DD7708" w:rsidRPr="0017114E" w:rsidRDefault="00DD7708" w:rsidP="00DD7708">
            <w:pPr>
              <w:spacing w:before="60" w:after="60"/>
              <w:rPr>
                <w:rFonts w:ascii="Book Antiqua" w:hAnsi="Book Antiqua" w:cs="Book Antiqua"/>
                <w:b/>
                <w:sz w:val="16"/>
                <w:szCs w:val="16"/>
              </w:rPr>
            </w:pPr>
            <w:r w:rsidRPr="0017114E">
              <w:rPr>
                <w:rFonts w:ascii="Book Antiqua" w:hAnsi="Book Antiqua" w:cs="Book Antiqua"/>
                <w:b/>
                <w:i/>
                <w:sz w:val="16"/>
                <w:szCs w:val="16"/>
              </w:rPr>
              <w:t>**Before Class Friday:</w:t>
            </w:r>
          </w:p>
          <w:p w:rsidR="00DD7708" w:rsidRPr="0017114E" w:rsidRDefault="00675010" w:rsidP="00DD7708">
            <w:pPr>
              <w:spacing w:before="60" w:after="60"/>
              <w:rPr>
                <w:rFonts w:ascii="Book Antiqua" w:hAnsi="Book Antiqua" w:cs="Book Antiqua"/>
                <w:b/>
                <w:i/>
                <w:sz w:val="16"/>
                <w:szCs w:val="16"/>
              </w:rPr>
            </w:pPr>
            <w:r w:rsidRPr="0017114E">
              <w:rPr>
                <w:rFonts w:ascii="Book Antiqua" w:hAnsi="Book Antiqua" w:cs="Book Antiqua"/>
                <w:b/>
                <w:sz w:val="16"/>
                <w:szCs w:val="16"/>
              </w:rPr>
              <w:t>ONLINE:</w:t>
            </w:r>
            <w:r w:rsidR="00DD7708" w:rsidRPr="0017114E">
              <w:rPr>
                <w:rFonts w:ascii="Book Antiqua" w:hAnsi="Book Antiqua" w:cs="Book Antiqua"/>
                <w:b/>
                <w:sz w:val="16"/>
                <w:szCs w:val="16"/>
              </w:rPr>
              <w:t xml:space="preserve"> “Election 2016: Exit Polls” [Look up </w:t>
            </w:r>
            <w:r w:rsidR="00DD7708" w:rsidRPr="0017114E">
              <w:rPr>
                <w:rFonts w:ascii="Book Antiqua" w:hAnsi="Book Antiqua" w:cs="Book Antiqua"/>
                <w:b/>
                <w:smallCaps/>
                <w:sz w:val="16"/>
                <w:szCs w:val="16"/>
                <w:u w:val="single"/>
              </w:rPr>
              <w:t>RACE</w:t>
            </w:r>
            <w:r w:rsidR="00DD7708" w:rsidRPr="0017114E">
              <w:rPr>
                <w:rFonts w:ascii="Book Antiqua" w:hAnsi="Book Antiqua" w:cs="Book Antiqua"/>
                <w:b/>
                <w:sz w:val="16"/>
                <w:szCs w:val="16"/>
              </w:rPr>
              <w:t xml:space="preserve"> and WHITE </w:t>
            </w:r>
            <w:r w:rsidR="00DD7708" w:rsidRPr="0017114E">
              <w:rPr>
                <w:rFonts w:ascii="Book Antiqua" w:hAnsi="Book Antiqua" w:cs="Book Antiqua"/>
                <w:b/>
                <w:sz w:val="16"/>
                <w:szCs w:val="16"/>
                <w:u w:val="single"/>
              </w:rPr>
              <w:t>EVANGELICAL</w:t>
            </w:r>
            <w:r w:rsidR="00DD7708" w:rsidRPr="0017114E">
              <w:rPr>
                <w:rFonts w:ascii="Book Antiqua" w:hAnsi="Book Antiqua" w:cs="Book Antiqua"/>
                <w:b/>
                <w:sz w:val="16"/>
                <w:szCs w:val="16"/>
              </w:rPr>
              <w:t xml:space="preserve">] The New York Times November 8, 2016 </w:t>
            </w:r>
            <w:hyperlink r:id="rId13" w:history="1">
              <w:r w:rsidR="00DD7708" w:rsidRPr="0017114E">
                <w:rPr>
                  <w:rStyle w:val="Hyperlink"/>
                  <w:rFonts w:ascii="Book Antiqua" w:hAnsi="Book Antiqua" w:cs="Book Antiqua"/>
                  <w:b/>
                  <w:sz w:val="16"/>
                  <w:szCs w:val="16"/>
                </w:rPr>
                <w:t>https://www.nytimes.com/interactive/2016/11/08/us/politics/election-exit-polls.html</w:t>
              </w:r>
            </w:hyperlink>
            <w:r w:rsidR="00DD7708" w:rsidRPr="0017114E">
              <w:rPr>
                <w:rFonts w:ascii="Book Antiqua" w:hAnsi="Book Antiqua" w:cs="Book Antiqua"/>
                <w:b/>
                <w:sz w:val="16"/>
                <w:szCs w:val="16"/>
              </w:rPr>
              <w:t xml:space="preserve"> </w:t>
            </w:r>
          </w:p>
          <w:p w:rsidR="00DD7708" w:rsidRPr="0017114E" w:rsidRDefault="00675010" w:rsidP="00DD7708">
            <w:pPr>
              <w:spacing w:before="60" w:after="60"/>
              <w:rPr>
                <w:rFonts w:ascii="Book Antiqua" w:hAnsi="Book Antiqua" w:cs="Book Antiqua"/>
                <w:b/>
                <w:sz w:val="16"/>
                <w:szCs w:val="16"/>
              </w:rPr>
            </w:pPr>
            <w:r w:rsidRPr="0017114E">
              <w:rPr>
                <w:rFonts w:ascii="Book Antiqua" w:hAnsi="Book Antiqua" w:cs="Book Antiqua"/>
                <w:b/>
                <w:sz w:val="16"/>
                <w:szCs w:val="16"/>
              </w:rPr>
              <w:t>ONLINE: A</w:t>
            </w:r>
            <w:r w:rsidR="00DD7708" w:rsidRPr="0017114E">
              <w:rPr>
                <w:rFonts w:ascii="Book Antiqua" w:hAnsi="Book Antiqua" w:cs="Book Antiqua"/>
                <w:b/>
                <w:sz w:val="16"/>
                <w:szCs w:val="16"/>
              </w:rPr>
              <w:t xml:space="preserve"> White Republicans’ approval of Donald Trump rose in tandem with the intensity of their racial identification </w:t>
            </w:r>
            <w:hyperlink r:id="rId14" w:history="1">
              <w:r w:rsidR="00DD7708" w:rsidRPr="0017114E">
                <w:rPr>
                  <w:rStyle w:val="Hyperlink"/>
                  <w:rFonts w:ascii="Book Antiqua" w:hAnsi="Book Antiqua" w:cs="Book Antiqua"/>
                  <w:b/>
                  <w:sz w:val="16"/>
                  <w:szCs w:val="16"/>
                </w:rPr>
                <w:t>https://www.nytimes.com/interactive/2017/08/24/opinion/100000005388503.embedded.html</w:t>
              </w:r>
            </w:hyperlink>
            <w:r w:rsidR="00DD7708" w:rsidRPr="0017114E">
              <w:rPr>
                <w:rFonts w:ascii="Book Antiqua" w:hAnsi="Book Antiqua" w:cs="Book Antiqua"/>
                <w:b/>
                <w:sz w:val="16"/>
                <w:szCs w:val="16"/>
              </w:rPr>
              <w:t xml:space="preserve"> </w:t>
            </w:r>
          </w:p>
          <w:p w:rsidR="00BA4B6B" w:rsidRPr="0017114E" w:rsidRDefault="00675010" w:rsidP="00097523">
            <w:pPr>
              <w:spacing w:before="60" w:after="60"/>
              <w:rPr>
                <w:rFonts w:ascii="Book Antiqua" w:hAnsi="Book Antiqua" w:cs="Book Antiqua"/>
                <w:b/>
                <w:sz w:val="16"/>
                <w:szCs w:val="16"/>
              </w:rPr>
            </w:pPr>
            <w:r w:rsidRPr="0017114E">
              <w:rPr>
                <w:rFonts w:ascii="Book Antiqua" w:hAnsi="Book Antiqua" w:cs="Book Antiqua"/>
                <w:b/>
                <w:sz w:val="16"/>
                <w:szCs w:val="16"/>
              </w:rPr>
              <w:t>ONLINE:</w:t>
            </w:r>
            <w:r w:rsidR="00BA4B6B" w:rsidRPr="0017114E">
              <w:rPr>
                <w:rFonts w:ascii="Book Antiqua" w:hAnsi="Book Antiqua" w:cs="Book Antiqua"/>
                <w:b/>
                <w:sz w:val="16"/>
                <w:szCs w:val="16"/>
              </w:rPr>
              <w:t xml:space="preserve"> PRRI Staff. 2020. “Despite Chaos and Controversy, Trump Favorability Stable Throughout 2019.” </w:t>
            </w:r>
            <w:r w:rsidR="00BA4B6B" w:rsidRPr="0017114E">
              <w:rPr>
                <w:rFonts w:ascii="Book Antiqua" w:hAnsi="Book Antiqua" w:cs="Book Antiqua"/>
                <w:b/>
                <w:i/>
                <w:iCs/>
                <w:sz w:val="16"/>
                <w:szCs w:val="16"/>
              </w:rPr>
              <w:t xml:space="preserve">PRRI </w:t>
            </w:r>
            <w:r w:rsidR="00BA4B6B" w:rsidRPr="0017114E">
              <w:rPr>
                <w:rFonts w:ascii="Book Antiqua" w:hAnsi="Book Antiqua" w:cs="Book Antiqua"/>
                <w:b/>
                <w:sz w:val="16"/>
                <w:szCs w:val="16"/>
              </w:rPr>
              <w:t xml:space="preserve">February 26 </w:t>
            </w:r>
            <w:hyperlink r:id="rId15" w:history="1">
              <w:r w:rsidR="00BA4B6B" w:rsidRPr="0017114E">
                <w:rPr>
                  <w:rStyle w:val="Hyperlink"/>
                  <w:rFonts w:ascii="Book Antiqua" w:hAnsi="Book Antiqua" w:cs="Book Antiqua"/>
                  <w:b/>
                  <w:sz w:val="16"/>
                  <w:szCs w:val="16"/>
                </w:rPr>
                <w:t>https://www.prri.org/research/despite-chaos-and-controversy-trump-favorability-stable-throughout-2019/</w:t>
              </w:r>
            </w:hyperlink>
            <w:r w:rsidR="00BA4B6B" w:rsidRPr="0017114E">
              <w:rPr>
                <w:rFonts w:ascii="Book Antiqua" w:hAnsi="Book Antiqua" w:cs="Book Antiqua"/>
                <w:b/>
                <w:sz w:val="16"/>
                <w:szCs w:val="16"/>
              </w:rPr>
              <w:t xml:space="preserve"> </w:t>
            </w:r>
          </w:p>
          <w:p w:rsidR="00097523" w:rsidRPr="00DA3C77" w:rsidRDefault="00675010" w:rsidP="00097523">
            <w:pPr>
              <w:spacing w:before="60" w:after="60"/>
              <w:rPr>
                <w:rFonts w:ascii="Book Antiqua" w:hAnsi="Book Antiqua" w:cs="Book Antiqua"/>
                <w:sz w:val="16"/>
                <w:szCs w:val="16"/>
              </w:rPr>
            </w:pPr>
            <w:r w:rsidRPr="0017114E">
              <w:rPr>
                <w:rFonts w:ascii="Book Antiqua" w:hAnsi="Book Antiqua" w:cs="Book Antiqua"/>
                <w:b/>
                <w:sz w:val="16"/>
                <w:szCs w:val="16"/>
              </w:rPr>
              <w:t>ONLINE:</w:t>
            </w:r>
            <w:r w:rsidR="00BA4B6B" w:rsidRPr="0017114E">
              <w:rPr>
                <w:rFonts w:ascii="Book Antiqua" w:hAnsi="Book Antiqua" w:cs="Book Antiqua"/>
                <w:b/>
                <w:sz w:val="16"/>
                <w:szCs w:val="16"/>
              </w:rPr>
              <w:t xml:space="preserve"> </w:t>
            </w:r>
            <w:r w:rsidR="00097523" w:rsidRPr="0017114E">
              <w:rPr>
                <w:rFonts w:ascii="Book Antiqua" w:hAnsi="Book Antiqua" w:cs="Book Antiqua"/>
                <w:b/>
                <w:sz w:val="16"/>
                <w:szCs w:val="16"/>
              </w:rPr>
              <w:t xml:space="preserve">Michael </w:t>
            </w:r>
            <w:proofErr w:type="spellStart"/>
            <w:r w:rsidR="00097523" w:rsidRPr="0017114E">
              <w:rPr>
                <w:rFonts w:ascii="Book Antiqua" w:hAnsi="Book Antiqua" w:cs="Book Antiqua"/>
                <w:b/>
                <w:sz w:val="16"/>
                <w:szCs w:val="16"/>
              </w:rPr>
              <w:t>Lipka</w:t>
            </w:r>
            <w:proofErr w:type="spellEnd"/>
            <w:r w:rsidR="00097523" w:rsidRPr="0017114E">
              <w:rPr>
                <w:rFonts w:ascii="Book Antiqua" w:hAnsi="Book Antiqua" w:cs="Book Antiqua"/>
                <w:b/>
                <w:sz w:val="16"/>
                <w:szCs w:val="16"/>
              </w:rPr>
              <w:t xml:space="preserve"> and Gregory A. Smith. 2020. “White evangelical approval of Trump slips, but eight-in-ten say they would vote for him.” </w:t>
            </w:r>
            <w:r w:rsidR="00097523" w:rsidRPr="0017114E">
              <w:rPr>
                <w:rFonts w:ascii="Book Antiqua" w:hAnsi="Book Antiqua" w:cs="Book Antiqua"/>
                <w:b/>
                <w:i/>
                <w:iCs/>
                <w:sz w:val="16"/>
                <w:szCs w:val="16"/>
              </w:rPr>
              <w:t xml:space="preserve">Pew Research Center </w:t>
            </w:r>
            <w:r w:rsidR="00097523" w:rsidRPr="0017114E">
              <w:rPr>
                <w:rFonts w:ascii="Book Antiqua" w:hAnsi="Book Antiqua" w:cs="Book Antiqua"/>
                <w:b/>
                <w:sz w:val="16"/>
                <w:szCs w:val="16"/>
              </w:rPr>
              <w:t xml:space="preserve">July 1 </w:t>
            </w:r>
            <w:hyperlink r:id="rId16" w:history="1">
              <w:r w:rsidR="00097523" w:rsidRPr="0017114E">
                <w:rPr>
                  <w:rStyle w:val="Hyperlink"/>
                  <w:rFonts w:ascii="Book Antiqua" w:hAnsi="Book Antiqua" w:cs="Book Antiqua"/>
                  <w:b/>
                  <w:sz w:val="16"/>
                  <w:szCs w:val="16"/>
                </w:rPr>
                <w:t>https://www.pewresearch.org/fact-tank/2020/07/01/white-evangelical-approval-of-trump-slips-but-eight-in-ten-say-they-would-vote-for-him/</w:t>
              </w:r>
            </w:hyperlink>
            <w:r w:rsidR="00097523">
              <w:rPr>
                <w:rFonts w:ascii="Book Antiqua" w:hAnsi="Book Antiqua" w:cs="Book Antiqua"/>
                <w:sz w:val="16"/>
                <w:szCs w:val="16"/>
              </w:rPr>
              <w:t xml:space="preserve"> </w:t>
            </w:r>
          </w:p>
        </w:tc>
        <w:tc>
          <w:tcPr>
            <w:tcW w:w="1751" w:type="dxa"/>
            <w:tcBorders>
              <w:top w:val="single" w:sz="6" w:space="0" w:color="auto"/>
              <w:left w:val="single" w:sz="6" w:space="0" w:color="auto"/>
              <w:bottom w:val="single" w:sz="6" w:space="0" w:color="auto"/>
              <w:right w:val="single" w:sz="18" w:space="0" w:color="auto"/>
            </w:tcBorders>
          </w:tcPr>
          <w:p w:rsidR="00BA4B6B" w:rsidRDefault="00BA4B6B" w:rsidP="00BA4B6B">
            <w:pPr>
              <w:spacing w:before="60" w:after="60"/>
              <w:rPr>
                <w:rFonts w:ascii="Book Antiqua" w:hAnsi="Book Antiqua" w:cs="Book Antiqua"/>
                <w:i/>
                <w:iCs/>
                <w:sz w:val="16"/>
                <w:szCs w:val="16"/>
              </w:rPr>
            </w:pPr>
            <w:r>
              <w:rPr>
                <w:rFonts w:ascii="Book Antiqua" w:hAnsi="Book Antiqua" w:cs="Book Antiqua"/>
                <w:i/>
                <w:iCs/>
                <w:sz w:val="16"/>
                <w:szCs w:val="16"/>
              </w:rPr>
              <w:t xml:space="preserve">Set up Hypothes.is account, add extension to Chrome browser, and join course annotation group SOC105F20. </w:t>
            </w:r>
          </w:p>
          <w:p w:rsidR="00BA4B6B" w:rsidRDefault="00BA4B6B" w:rsidP="00BA4B6B">
            <w:pPr>
              <w:spacing w:before="60" w:after="60"/>
              <w:rPr>
                <w:rFonts w:ascii="Book Antiqua" w:hAnsi="Book Antiqua" w:cs="Book Antiqua"/>
                <w:i/>
                <w:iCs/>
                <w:sz w:val="16"/>
                <w:szCs w:val="16"/>
              </w:rPr>
            </w:pPr>
          </w:p>
          <w:p w:rsidR="00DD7708" w:rsidRPr="00A5449F" w:rsidRDefault="00BA4B6B" w:rsidP="00BA4B6B">
            <w:pPr>
              <w:spacing w:before="60" w:after="60"/>
              <w:rPr>
                <w:rFonts w:ascii="Book Antiqua" w:hAnsi="Book Antiqua" w:cs="Book Antiqua"/>
                <w:bCs/>
                <w:i/>
                <w:iCs/>
                <w:sz w:val="16"/>
                <w:szCs w:val="16"/>
              </w:rPr>
            </w:pPr>
            <w:r w:rsidRPr="004567A6">
              <w:rPr>
                <w:rFonts w:ascii="Book Antiqua" w:hAnsi="Book Antiqua" w:cs="Book Antiqua"/>
                <w:i/>
                <w:iCs/>
                <w:sz w:val="16"/>
                <w:szCs w:val="16"/>
              </w:rPr>
              <w:t>Post on Discussion Forum a brief Introduction of yourself.</w:t>
            </w:r>
          </w:p>
        </w:tc>
      </w:tr>
      <w:tr w:rsidR="00DD7708" w:rsidTr="00402BD6">
        <w:trPr>
          <w:trHeight w:val="360"/>
        </w:trPr>
        <w:tc>
          <w:tcPr>
            <w:tcW w:w="1219" w:type="dxa"/>
            <w:tcBorders>
              <w:top w:val="single" w:sz="6" w:space="0" w:color="auto"/>
              <w:left w:val="single" w:sz="18" w:space="0" w:color="auto"/>
              <w:bottom w:val="single" w:sz="6" w:space="0" w:color="auto"/>
              <w:right w:val="single" w:sz="6" w:space="0" w:color="auto"/>
            </w:tcBorders>
          </w:tcPr>
          <w:p w:rsidR="00972EB3" w:rsidRDefault="00972EB3" w:rsidP="00DD7708">
            <w:pPr>
              <w:spacing w:before="60" w:after="60"/>
              <w:rPr>
                <w:rFonts w:ascii="Book Antiqua" w:hAnsi="Book Antiqua"/>
                <w:bCs/>
                <w:sz w:val="16"/>
                <w:szCs w:val="16"/>
              </w:rPr>
            </w:pPr>
            <w:r>
              <w:rPr>
                <w:rFonts w:ascii="Book Antiqua" w:hAnsi="Book Antiqua"/>
                <w:bCs/>
                <w:sz w:val="16"/>
                <w:szCs w:val="16"/>
              </w:rPr>
              <w:t>2</w:t>
            </w:r>
          </w:p>
          <w:p w:rsidR="00DD7708" w:rsidRDefault="00DD7708" w:rsidP="00DD7708">
            <w:pPr>
              <w:spacing w:before="60" w:after="60"/>
              <w:rPr>
                <w:rFonts w:ascii="Book Antiqua" w:hAnsi="Book Antiqua"/>
                <w:bCs/>
                <w:sz w:val="16"/>
                <w:szCs w:val="16"/>
              </w:rPr>
            </w:pPr>
            <w:r>
              <w:rPr>
                <w:rFonts w:ascii="Book Antiqua" w:hAnsi="Book Antiqua"/>
                <w:bCs/>
                <w:sz w:val="16"/>
                <w:szCs w:val="16"/>
              </w:rPr>
              <w:t>Aug 24, 26, 28</w:t>
            </w:r>
          </w:p>
          <w:p w:rsidR="00DD7708" w:rsidRDefault="00DD7708" w:rsidP="00DD7708">
            <w:pPr>
              <w:spacing w:before="60" w:after="60"/>
              <w:rPr>
                <w:rFonts w:ascii="Book Antiqua" w:hAnsi="Book Antiqua" w:cs="Book Antiqua"/>
                <w:sz w:val="16"/>
                <w:szCs w:val="16"/>
              </w:rPr>
            </w:pPr>
          </w:p>
        </w:tc>
        <w:tc>
          <w:tcPr>
            <w:tcW w:w="1440" w:type="dxa"/>
            <w:tcBorders>
              <w:top w:val="single" w:sz="6" w:space="0" w:color="auto"/>
              <w:left w:val="single" w:sz="6" w:space="0" w:color="auto"/>
              <w:bottom w:val="single" w:sz="6" w:space="0" w:color="auto"/>
              <w:right w:val="single" w:sz="6" w:space="0" w:color="auto"/>
            </w:tcBorders>
          </w:tcPr>
          <w:p w:rsidR="00DD7708" w:rsidRDefault="00DD7708" w:rsidP="00DD7708">
            <w:pPr>
              <w:spacing w:before="120" w:after="120"/>
              <w:rPr>
                <w:rFonts w:ascii="Book Antiqua" w:hAnsi="Book Antiqua" w:cs="Book Antiqua"/>
                <w:sz w:val="16"/>
                <w:szCs w:val="16"/>
              </w:rPr>
            </w:pPr>
            <w:r>
              <w:rPr>
                <w:rFonts w:ascii="Book Antiqua" w:hAnsi="Book Antiqua" w:cs="Book Antiqua"/>
                <w:sz w:val="16"/>
                <w:szCs w:val="16"/>
              </w:rPr>
              <w:t>American Options for Achieving Racial Equality: Segregation, Amalgamation, and Colonization</w:t>
            </w:r>
            <w:r w:rsidRPr="00C4460C">
              <w:rPr>
                <w:rFonts w:ascii="Book Antiqua" w:hAnsi="Book Antiqua" w:cs="Book Antiqua"/>
                <w:sz w:val="16"/>
                <w:szCs w:val="16"/>
              </w:rPr>
              <w:t>.</w:t>
            </w:r>
          </w:p>
          <w:p w:rsidR="00DD7708" w:rsidRPr="001A649A" w:rsidRDefault="00DD7708" w:rsidP="00DD7708">
            <w:pPr>
              <w:spacing w:before="120" w:after="120"/>
              <w:rPr>
                <w:rFonts w:ascii="Book Antiqua" w:hAnsi="Book Antiqua" w:cs="Book Antiqua"/>
                <w:sz w:val="16"/>
                <w:szCs w:val="16"/>
              </w:rPr>
            </w:pPr>
            <w:r>
              <w:rPr>
                <w:rFonts w:ascii="Book Antiqua" w:hAnsi="Book Antiqua" w:cs="Book Antiqua"/>
                <w:sz w:val="16"/>
                <w:szCs w:val="16"/>
              </w:rPr>
              <w:t xml:space="preserve">Land Conquest and Consequences for Native and Indigenous Peoples. </w:t>
            </w:r>
          </w:p>
        </w:tc>
        <w:tc>
          <w:tcPr>
            <w:tcW w:w="6120" w:type="dxa"/>
            <w:tcBorders>
              <w:top w:val="single" w:sz="6" w:space="0" w:color="auto"/>
              <w:left w:val="single" w:sz="6" w:space="0" w:color="auto"/>
              <w:bottom w:val="single" w:sz="6" w:space="0" w:color="auto"/>
              <w:right w:val="single" w:sz="6" w:space="0" w:color="auto"/>
            </w:tcBorders>
          </w:tcPr>
          <w:p w:rsidR="00DD7708" w:rsidRPr="0017114E" w:rsidRDefault="00DD7708" w:rsidP="00DD7708">
            <w:pPr>
              <w:spacing w:before="60" w:after="60"/>
              <w:rPr>
                <w:rFonts w:ascii="Book Antiqua" w:hAnsi="Book Antiqua" w:cs="Book Antiqua"/>
                <w:b/>
                <w:bCs/>
                <w:i/>
                <w:sz w:val="16"/>
                <w:szCs w:val="16"/>
              </w:rPr>
            </w:pPr>
            <w:r w:rsidRPr="0017114E">
              <w:rPr>
                <w:rFonts w:ascii="Book Antiqua" w:hAnsi="Book Antiqua" w:cs="Book Antiqua"/>
                <w:b/>
                <w:bCs/>
                <w:i/>
                <w:sz w:val="16"/>
                <w:szCs w:val="16"/>
              </w:rPr>
              <w:t>**</w:t>
            </w:r>
            <w:r w:rsidR="00122B5C" w:rsidRPr="0017114E">
              <w:rPr>
                <w:rFonts w:ascii="Book Antiqua" w:hAnsi="Book Antiqua" w:cs="Book Antiqua"/>
                <w:b/>
                <w:bCs/>
                <w:i/>
                <w:sz w:val="16"/>
                <w:szCs w:val="16"/>
              </w:rPr>
              <w:t>For Monday</w:t>
            </w:r>
            <w:r w:rsidRPr="0017114E">
              <w:rPr>
                <w:rFonts w:ascii="Book Antiqua" w:hAnsi="Book Antiqua" w:cs="Book Antiqua"/>
                <w:b/>
                <w:bCs/>
                <w:i/>
                <w:sz w:val="16"/>
                <w:szCs w:val="16"/>
              </w:rPr>
              <w:t xml:space="preserve">: </w:t>
            </w:r>
          </w:p>
          <w:p w:rsidR="00DD7708" w:rsidRPr="0017114E" w:rsidRDefault="00122B5C" w:rsidP="00DD7708">
            <w:pPr>
              <w:spacing w:before="60" w:after="60"/>
              <w:rPr>
                <w:rFonts w:ascii="Book Antiqua" w:eastAsia="Arial Unicode MS" w:hAnsi="Book Antiqua"/>
                <w:b/>
                <w:bCs/>
                <w:sz w:val="16"/>
                <w:szCs w:val="16"/>
              </w:rPr>
            </w:pPr>
            <w:r w:rsidRPr="0017114E">
              <w:rPr>
                <w:rFonts w:ascii="Book Antiqua" w:eastAsia="Arial Unicode MS" w:hAnsi="Book Antiqua"/>
                <w:b/>
                <w:bCs/>
                <w:iCs/>
                <w:sz w:val="16"/>
                <w:szCs w:val="16"/>
              </w:rPr>
              <w:t xml:space="preserve">ONLINE </w:t>
            </w:r>
            <w:r w:rsidR="00DD7708" w:rsidRPr="0017114E">
              <w:rPr>
                <w:rFonts w:ascii="Book Antiqua" w:eastAsia="Arial Unicode MS" w:hAnsi="Book Antiqua"/>
                <w:b/>
                <w:bCs/>
                <w:i/>
                <w:sz w:val="16"/>
                <w:szCs w:val="16"/>
              </w:rPr>
              <w:t>The Color of Money: Black Banks and the Racial Wealth Gap</w:t>
            </w:r>
            <w:r w:rsidR="00DD7708" w:rsidRPr="0017114E">
              <w:rPr>
                <w:rFonts w:ascii="Book Antiqua" w:eastAsia="Arial Unicode MS" w:hAnsi="Book Antiqua"/>
                <w:b/>
                <w:bCs/>
                <w:sz w:val="16"/>
                <w:szCs w:val="16"/>
              </w:rPr>
              <w:t xml:space="preserve"> by </w:t>
            </w:r>
            <w:proofErr w:type="spellStart"/>
            <w:r w:rsidR="00DD7708" w:rsidRPr="0017114E">
              <w:rPr>
                <w:rFonts w:ascii="Book Antiqua" w:eastAsia="Arial Unicode MS" w:hAnsi="Book Antiqua"/>
                <w:b/>
                <w:bCs/>
                <w:sz w:val="16"/>
                <w:szCs w:val="16"/>
              </w:rPr>
              <w:t>Mehrsa</w:t>
            </w:r>
            <w:proofErr w:type="spellEnd"/>
            <w:r w:rsidR="00DD7708" w:rsidRPr="0017114E">
              <w:rPr>
                <w:rFonts w:ascii="Book Antiqua" w:eastAsia="Arial Unicode MS" w:hAnsi="Book Antiqua"/>
                <w:b/>
                <w:bCs/>
                <w:sz w:val="16"/>
                <w:szCs w:val="16"/>
              </w:rPr>
              <w:t xml:space="preserve"> </w:t>
            </w:r>
            <w:proofErr w:type="spellStart"/>
            <w:r w:rsidR="00DD7708" w:rsidRPr="0017114E">
              <w:rPr>
                <w:rFonts w:ascii="Book Antiqua" w:eastAsia="Arial Unicode MS" w:hAnsi="Book Antiqua"/>
                <w:b/>
                <w:bCs/>
                <w:sz w:val="16"/>
                <w:szCs w:val="16"/>
              </w:rPr>
              <w:t>Baradaran</w:t>
            </w:r>
            <w:proofErr w:type="spellEnd"/>
            <w:r w:rsidR="00DD7708" w:rsidRPr="0017114E">
              <w:rPr>
                <w:rFonts w:ascii="Book Antiqua" w:eastAsia="Arial Unicode MS" w:hAnsi="Book Antiqua"/>
                <w:b/>
                <w:bCs/>
                <w:sz w:val="16"/>
                <w:szCs w:val="16"/>
              </w:rPr>
              <w:t xml:space="preserve">. (10-30, 53-68)  </w:t>
            </w:r>
          </w:p>
          <w:p w:rsidR="00122B5C" w:rsidRPr="0017114E" w:rsidRDefault="00BE0A10" w:rsidP="00DD7708">
            <w:pPr>
              <w:spacing w:before="60" w:after="60"/>
              <w:rPr>
                <w:rFonts w:ascii="Book Antiqua" w:hAnsi="Book Antiqua" w:cs="Book Antiqua"/>
                <w:b/>
                <w:bCs/>
                <w:i/>
                <w:sz w:val="16"/>
                <w:szCs w:val="16"/>
              </w:rPr>
            </w:pPr>
            <w:hyperlink r:id="rId17" w:history="1">
              <w:r w:rsidR="00122B5C" w:rsidRPr="0017114E">
                <w:rPr>
                  <w:rStyle w:val="Hyperlink"/>
                  <w:rFonts w:ascii="Book Antiqua" w:eastAsia="Arial Unicode MS" w:hAnsi="Book Antiqua"/>
                  <w:b/>
                  <w:bCs/>
                  <w:sz w:val="16"/>
                  <w:szCs w:val="16"/>
                </w:rPr>
                <w:t>https://davidson.primo.exlibrisgroup.com/permalink/01DCOLL_INST/p9cndo/alma991024967247405716</w:t>
              </w:r>
            </w:hyperlink>
          </w:p>
          <w:p w:rsidR="00C60A12" w:rsidRDefault="00C60A12" w:rsidP="00C60A12">
            <w:pPr>
              <w:spacing w:before="60" w:after="60"/>
              <w:rPr>
                <w:rFonts w:ascii="Book Antiqua" w:hAnsi="Book Antiqua" w:cs="Book Antiqua"/>
                <w:b/>
                <w:bCs/>
                <w:sz w:val="16"/>
                <w:szCs w:val="16"/>
              </w:rPr>
            </w:pPr>
            <w:r w:rsidRPr="0017114E">
              <w:rPr>
                <w:rFonts w:ascii="Book Antiqua" w:hAnsi="Book Antiqua" w:cs="Book Antiqua"/>
                <w:b/>
                <w:bCs/>
                <w:iCs/>
                <w:sz w:val="16"/>
                <w:szCs w:val="16"/>
              </w:rPr>
              <w:t xml:space="preserve">MOODLE </w:t>
            </w:r>
            <w:r w:rsidRPr="0017114E">
              <w:rPr>
                <w:rFonts w:ascii="Book Antiqua" w:hAnsi="Book Antiqua" w:cs="Book Antiqua"/>
                <w:b/>
                <w:bCs/>
                <w:i/>
                <w:sz w:val="16"/>
                <w:szCs w:val="16"/>
              </w:rPr>
              <w:t xml:space="preserve">Bind Us Apart: How Enlightened Americans Invented Racial Segregation </w:t>
            </w:r>
            <w:r w:rsidRPr="0017114E">
              <w:rPr>
                <w:rFonts w:ascii="Book Antiqua" w:hAnsi="Book Antiqua" w:cs="Book Antiqua"/>
                <w:b/>
                <w:bCs/>
                <w:sz w:val="16"/>
                <w:szCs w:val="16"/>
              </w:rPr>
              <w:t>(1-9, 31-38, 65-80). (R)</w:t>
            </w:r>
          </w:p>
          <w:p w:rsidR="00122B5C" w:rsidRPr="0017114E" w:rsidRDefault="00122B5C" w:rsidP="00DD7708">
            <w:pPr>
              <w:spacing w:before="60" w:after="60"/>
              <w:rPr>
                <w:rFonts w:ascii="Book Antiqua" w:hAnsi="Book Antiqua" w:cs="Book Antiqua"/>
                <w:b/>
                <w:bCs/>
                <w:i/>
                <w:sz w:val="16"/>
                <w:szCs w:val="16"/>
              </w:rPr>
            </w:pPr>
            <w:r w:rsidRPr="0017114E">
              <w:rPr>
                <w:rFonts w:ascii="Book Antiqua" w:hAnsi="Book Antiqua" w:cs="Book Antiqua"/>
                <w:b/>
                <w:bCs/>
                <w:iCs/>
                <w:sz w:val="16"/>
                <w:szCs w:val="16"/>
              </w:rPr>
              <w:t>**</w:t>
            </w:r>
            <w:r w:rsidRPr="0017114E">
              <w:rPr>
                <w:rFonts w:ascii="Book Antiqua" w:hAnsi="Book Antiqua" w:cs="Book Antiqua"/>
                <w:b/>
                <w:bCs/>
                <w:i/>
                <w:sz w:val="16"/>
                <w:szCs w:val="16"/>
              </w:rPr>
              <w:t xml:space="preserve">For </w:t>
            </w:r>
            <w:r w:rsidR="00C60A12" w:rsidRPr="0017114E">
              <w:rPr>
                <w:rFonts w:ascii="Book Antiqua" w:hAnsi="Book Antiqua" w:cs="Book Antiqua"/>
                <w:b/>
                <w:bCs/>
                <w:i/>
                <w:sz w:val="16"/>
                <w:szCs w:val="16"/>
              </w:rPr>
              <w:t>Wednesday</w:t>
            </w:r>
            <w:r w:rsidR="005A6FDD">
              <w:rPr>
                <w:rFonts w:ascii="Book Antiqua" w:hAnsi="Book Antiqua" w:cs="Book Antiqua"/>
                <w:b/>
                <w:bCs/>
                <w:i/>
                <w:sz w:val="16"/>
                <w:szCs w:val="16"/>
              </w:rPr>
              <w:t xml:space="preserve"> (no Zoom meeting): </w:t>
            </w:r>
          </w:p>
          <w:p w:rsidR="00C60A12" w:rsidRPr="0017114E" w:rsidRDefault="00C60A12" w:rsidP="00C60A12">
            <w:pPr>
              <w:spacing w:before="60" w:after="60"/>
              <w:rPr>
                <w:rFonts w:ascii="Book Antiqua" w:hAnsi="Book Antiqua" w:cs="Book Antiqua"/>
                <w:b/>
                <w:bCs/>
                <w:sz w:val="16"/>
                <w:szCs w:val="16"/>
              </w:rPr>
            </w:pPr>
            <w:r w:rsidRPr="0017114E">
              <w:rPr>
                <w:rFonts w:ascii="Book Antiqua" w:hAnsi="Book Antiqua" w:cs="Book Antiqua"/>
                <w:b/>
                <w:bCs/>
                <w:iCs/>
                <w:sz w:val="16"/>
                <w:szCs w:val="16"/>
              </w:rPr>
              <w:t xml:space="preserve">MOODLE </w:t>
            </w:r>
            <w:r w:rsidRPr="0017114E">
              <w:rPr>
                <w:rFonts w:ascii="Book Antiqua" w:hAnsi="Book Antiqua" w:cs="Book Antiqua"/>
                <w:b/>
                <w:bCs/>
                <w:i/>
                <w:sz w:val="16"/>
                <w:szCs w:val="16"/>
              </w:rPr>
              <w:t xml:space="preserve">Bind Us Apart: How Enlightened Americans Invented Racial Segregation </w:t>
            </w:r>
            <w:r w:rsidRPr="0017114E">
              <w:rPr>
                <w:rFonts w:ascii="Book Antiqua" w:hAnsi="Book Antiqua" w:cs="Book Antiqua"/>
                <w:b/>
                <w:bCs/>
                <w:sz w:val="16"/>
                <w:szCs w:val="16"/>
              </w:rPr>
              <w:t xml:space="preserve">(118-122, 125-132, 192-194, 197-202, 210-224, 247-251, 264-275, 323-330). </w:t>
            </w:r>
          </w:p>
          <w:p w:rsidR="005A6FDD" w:rsidRPr="0017114E" w:rsidRDefault="005A6FDD" w:rsidP="005A6FDD">
            <w:pPr>
              <w:spacing w:before="60" w:after="60"/>
              <w:rPr>
                <w:rFonts w:ascii="Book Antiqua" w:hAnsi="Book Antiqua" w:cs="Book Antiqua"/>
                <w:b/>
                <w:bCs/>
                <w:sz w:val="16"/>
                <w:szCs w:val="16"/>
              </w:rPr>
            </w:pPr>
            <w:r>
              <w:rPr>
                <w:rFonts w:ascii="Book Antiqua" w:hAnsi="Book Antiqua" w:cs="Book Antiqua"/>
                <w:b/>
                <w:bCs/>
                <w:sz w:val="16"/>
                <w:szCs w:val="16"/>
              </w:rPr>
              <w:t xml:space="preserve">PODCAST Ben Franklin’s World “ep 96: The Origins of Racial </w:t>
            </w:r>
            <w:proofErr w:type="spellStart"/>
            <w:r>
              <w:rPr>
                <w:rFonts w:ascii="Book Antiqua" w:hAnsi="Book Antiqua" w:cs="Book Antiqua"/>
                <w:b/>
                <w:bCs/>
                <w:sz w:val="16"/>
                <w:szCs w:val="16"/>
              </w:rPr>
              <w:t>Segregatio</w:t>
            </w:r>
            <w:proofErr w:type="spellEnd"/>
            <w:r>
              <w:rPr>
                <w:rFonts w:ascii="Book Antiqua" w:hAnsi="Book Antiqua" w:cs="Book Antiqua"/>
                <w:b/>
                <w:bCs/>
                <w:sz w:val="16"/>
                <w:szCs w:val="16"/>
              </w:rPr>
              <w:t xml:space="preserve"> in the United States.” August 23, 2016 (01:03:01)  </w:t>
            </w:r>
            <w:hyperlink r:id="rId18" w:history="1">
              <w:r w:rsidRPr="00202B8A">
                <w:rPr>
                  <w:rStyle w:val="Hyperlink"/>
                  <w:rFonts w:ascii="Book Antiqua" w:hAnsi="Book Antiqua" w:cs="Book Antiqua"/>
                  <w:b/>
                  <w:bCs/>
                  <w:sz w:val="16"/>
                  <w:szCs w:val="16"/>
                </w:rPr>
                <w:t>https://podcasts.apple.com/us/podcast/ben-franklins-world/id946895107?i=1000374452224</w:t>
              </w:r>
            </w:hyperlink>
            <w:r>
              <w:rPr>
                <w:rFonts w:ascii="Book Antiqua" w:hAnsi="Book Antiqua" w:cs="Book Antiqua"/>
                <w:b/>
                <w:bCs/>
                <w:sz w:val="16"/>
                <w:szCs w:val="16"/>
              </w:rPr>
              <w:t xml:space="preserve"> </w:t>
            </w:r>
          </w:p>
          <w:p w:rsidR="00DD7708" w:rsidRPr="0017114E" w:rsidRDefault="00675010" w:rsidP="00DD7708">
            <w:pPr>
              <w:spacing w:before="60" w:after="60"/>
              <w:rPr>
                <w:rFonts w:ascii="Book Antiqua" w:hAnsi="Book Antiqua" w:cs="Book Antiqua"/>
                <w:b/>
                <w:bCs/>
                <w:sz w:val="16"/>
                <w:szCs w:val="16"/>
              </w:rPr>
            </w:pPr>
            <w:r w:rsidRPr="0017114E">
              <w:rPr>
                <w:rFonts w:ascii="Book Antiqua" w:hAnsi="Book Antiqua" w:cs="Book Antiqua"/>
                <w:b/>
                <w:bCs/>
                <w:sz w:val="16"/>
                <w:szCs w:val="16"/>
              </w:rPr>
              <w:t>ONLINE:</w:t>
            </w:r>
            <w:r w:rsidR="00DD7708" w:rsidRPr="0017114E">
              <w:rPr>
                <w:rFonts w:ascii="Book Antiqua" w:hAnsi="Book Antiqua" w:cs="Book Antiqua"/>
                <w:b/>
                <w:bCs/>
                <w:sz w:val="16"/>
                <w:szCs w:val="16"/>
              </w:rPr>
              <w:t xml:space="preserve"> Richard Furman, “Exposition of the Views of the Baptists Relative to the </w:t>
            </w:r>
            <w:proofErr w:type="spellStart"/>
            <w:r w:rsidR="00DD7708" w:rsidRPr="0017114E">
              <w:rPr>
                <w:rFonts w:ascii="Book Antiqua" w:hAnsi="Book Antiqua" w:cs="Book Antiqua"/>
                <w:b/>
                <w:bCs/>
                <w:sz w:val="16"/>
                <w:szCs w:val="16"/>
              </w:rPr>
              <w:t>Coloured</w:t>
            </w:r>
            <w:proofErr w:type="spellEnd"/>
            <w:r w:rsidR="00DD7708" w:rsidRPr="0017114E">
              <w:rPr>
                <w:rFonts w:ascii="Book Antiqua" w:hAnsi="Book Antiqua" w:cs="Book Antiqua"/>
                <w:b/>
                <w:bCs/>
                <w:sz w:val="16"/>
                <w:szCs w:val="16"/>
              </w:rPr>
              <w:t xml:space="preserve"> Population of the United States in Communication to the Governor of South Carolina,” December 24, 1822. </w:t>
            </w:r>
            <w:hyperlink r:id="rId19" w:history="1">
              <w:r w:rsidR="0017114E" w:rsidRPr="00202B8A">
                <w:rPr>
                  <w:rStyle w:val="Hyperlink"/>
                  <w:rFonts w:ascii="Book Antiqua" w:hAnsi="Book Antiqua" w:cs="Book Antiqua"/>
                  <w:b/>
                  <w:bCs/>
                  <w:sz w:val="16"/>
                  <w:szCs w:val="16"/>
                </w:rPr>
                <w:t>http://glc.yale.edu/exposition-views-baptists-relative-coloured-population</w:t>
              </w:r>
            </w:hyperlink>
            <w:r w:rsidR="0017114E">
              <w:rPr>
                <w:rFonts w:ascii="Book Antiqua" w:hAnsi="Book Antiqua" w:cs="Book Antiqua"/>
                <w:b/>
                <w:bCs/>
                <w:sz w:val="16"/>
                <w:szCs w:val="16"/>
              </w:rPr>
              <w:t xml:space="preserve"> </w:t>
            </w:r>
          </w:p>
          <w:p w:rsidR="0017114E" w:rsidRPr="0017114E" w:rsidRDefault="0017114E" w:rsidP="0017114E">
            <w:pPr>
              <w:spacing w:before="60" w:after="60"/>
              <w:rPr>
                <w:rFonts w:ascii="Book Antiqua" w:hAnsi="Book Antiqua" w:cs="Book Antiqua"/>
                <w:b/>
                <w:bCs/>
                <w:i/>
                <w:sz w:val="16"/>
                <w:szCs w:val="16"/>
              </w:rPr>
            </w:pPr>
            <w:r w:rsidRPr="0017114E">
              <w:rPr>
                <w:rFonts w:ascii="Book Antiqua" w:hAnsi="Book Antiqua" w:cs="Book Antiqua"/>
                <w:b/>
                <w:bCs/>
                <w:i/>
                <w:sz w:val="16"/>
                <w:szCs w:val="16"/>
              </w:rPr>
              <w:t>**For Friday:</w:t>
            </w:r>
          </w:p>
          <w:p w:rsidR="0017114E" w:rsidRPr="0017114E" w:rsidRDefault="0017114E" w:rsidP="0017114E">
            <w:pPr>
              <w:spacing w:before="60" w:after="60"/>
              <w:rPr>
                <w:rFonts w:ascii="Book Antiqua" w:hAnsi="Book Antiqua" w:cs="Book Antiqua"/>
                <w:b/>
                <w:bCs/>
                <w:sz w:val="16"/>
                <w:szCs w:val="16"/>
              </w:rPr>
            </w:pPr>
            <w:r w:rsidRPr="0017114E">
              <w:rPr>
                <w:rFonts w:ascii="Book Antiqua" w:hAnsi="Book Antiqua" w:cs="Book Antiqua"/>
                <w:b/>
                <w:bCs/>
                <w:sz w:val="16"/>
                <w:szCs w:val="16"/>
              </w:rPr>
              <w:t xml:space="preserve">ONLINE: “1848 Treaty of Guadalupe Hidalgo” </w:t>
            </w:r>
            <w:hyperlink r:id="rId20" w:history="1">
              <w:r w:rsidRPr="00202B8A">
                <w:rPr>
                  <w:rStyle w:val="Hyperlink"/>
                  <w:rFonts w:ascii="Book Antiqua" w:hAnsi="Book Antiqua" w:cs="Book Antiqua"/>
                  <w:b/>
                  <w:bCs/>
                  <w:sz w:val="16"/>
                  <w:szCs w:val="16"/>
                </w:rPr>
                <w:t>http://www.american-historama.org/1841-1850-westward-expansion/treaty-of-guadalupe-hidalgo.htm</w:t>
              </w:r>
            </w:hyperlink>
            <w:r>
              <w:rPr>
                <w:rFonts w:ascii="Book Antiqua" w:hAnsi="Book Antiqua" w:cs="Book Antiqua"/>
                <w:b/>
                <w:bCs/>
                <w:sz w:val="16"/>
                <w:szCs w:val="16"/>
              </w:rPr>
              <w:t xml:space="preserve"> </w:t>
            </w:r>
          </w:p>
          <w:p w:rsidR="0017114E" w:rsidRPr="0017114E" w:rsidRDefault="0017114E" w:rsidP="0017114E">
            <w:pPr>
              <w:spacing w:before="60" w:after="60"/>
              <w:rPr>
                <w:rFonts w:ascii="Book Antiqua" w:hAnsi="Book Antiqua" w:cs="Book Antiqua"/>
                <w:b/>
                <w:bCs/>
                <w:sz w:val="16"/>
                <w:szCs w:val="16"/>
              </w:rPr>
            </w:pPr>
            <w:r w:rsidRPr="0017114E">
              <w:rPr>
                <w:rFonts w:ascii="Book Antiqua" w:hAnsi="Book Antiqua" w:cs="Book Antiqua"/>
                <w:b/>
                <w:bCs/>
                <w:sz w:val="16"/>
                <w:szCs w:val="16"/>
              </w:rPr>
              <w:t xml:space="preserve">ONLINE: “Stolen Birthright: The U.S. Conquest and Exploitation of the Mexican People [4 of 6] By Richard D. Vogel" Houston Institute for Culture </w:t>
            </w:r>
            <w:hyperlink r:id="rId21" w:history="1">
              <w:r w:rsidRPr="0017114E">
                <w:rPr>
                  <w:rStyle w:val="Hyperlink"/>
                  <w:rFonts w:ascii="Book Antiqua" w:hAnsi="Book Antiqua" w:cs="Book Antiqua"/>
                  <w:b/>
                  <w:bCs/>
                  <w:sz w:val="16"/>
                  <w:szCs w:val="16"/>
                </w:rPr>
                <w:t>http://www.houstonculture.org/hispanic/conquest4.html</w:t>
              </w:r>
            </w:hyperlink>
          </w:p>
          <w:p w:rsidR="00DD7708" w:rsidRPr="00C04E5F" w:rsidRDefault="00DD7708" w:rsidP="00DD7708">
            <w:pPr>
              <w:spacing w:before="60" w:after="60"/>
              <w:rPr>
                <w:rFonts w:ascii="Book Antiqua" w:hAnsi="Book Antiqua" w:cs="Book Antiqua"/>
                <w:i/>
                <w:sz w:val="16"/>
                <w:szCs w:val="16"/>
              </w:rPr>
            </w:pPr>
            <w:r w:rsidRPr="00C04E5F">
              <w:rPr>
                <w:rFonts w:ascii="Book Antiqua" w:hAnsi="Book Antiqua" w:cs="Book Antiqua"/>
                <w:i/>
                <w:sz w:val="16"/>
                <w:szCs w:val="16"/>
              </w:rPr>
              <w:t>**More Info:</w:t>
            </w:r>
          </w:p>
          <w:p w:rsidR="00DD7708" w:rsidRDefault="00DD7708" w:rsidP="00DD7708">
            <w:pPr>
              <w:spacing w:before="60" w:after="60"/>
              <w:rPr>
                <w:rFonts w:ascii="Book Antiqua" w:hAnsi="Book Antiqua" w:cs="Book Antiqua"/>
                <w:sz w:val="16"/>
                <w:szCs w:val="16"/>
              </w:rPr>
            </w:pPr>
            <w:r w:rsidRPr="00D64D01">
              <w:rPr>
                <w:rFonts w:ascii="Book Antiqua" w:hAnsi="Book Antiqua" w:cs="Book Antiqua"/>
                <w:i/>
                <w:sz w:val="16"/>
                <w:szCs w:val="16"/>
              </w:rPr>
              <w:t xml:space="preserve">Stamped from the Beginning: The Definitive History of Racist Ideas in America </w:t>
            </w:r>
            <w:r>
              <w:rPr>
                <w:rFonts w:ascii="Book Antiqua" w:hAnsi="Book Antiqua" w:cs="Book Antiqua"/>
                <w:sz w:val="16"/>
                <w:szCs w:val="16"/>
              </w:rPr>
              <w:t xml:space="preserve">by </w:t>
            </w:r>
            <w:proofErr w:type="spellStart"/>
            <w:r>
              <w:rPr>
                <w:rFonts w:ascii="Book Antiqua" w:hAnsi="Book Antiqua" w:cs="Book Antiqua"/>
                <w:sz w:val="16"/>
                <w:szCs w:val="16"/>
              </w:rPr>
              <w:t>Ibram</w:t>
            </w:r>
            <w:proofErr w:type="spellEnd"/>
            <w:r>
              <w:rPr>
                <w:rFonts w:ascii="Book Antiqua" w:hAnsi="Book Antiqua" w:cs="Book Antiqua"/>
                <w:sz w:val="16"/>
                <w:szCs w:val="16"/>
              </w:rPr>
              <w:t xml:space="preserve"> X. </w:t>
            </w:r>
            <w:proofErr w:type="spellStart"/>
            <w:r>
              <w:rPr>
                <w:rFonts w:ascii="Book Antiqua" w:hAnsi="Book Antiqua" w:cs="Book Antiqua"/>
                <w:sz w:val="16"/>
                <w:szCs w:val="16"/>
              </w:rPr>
              <w:t>Kendi</w:t>
            </w:r>
            <w:proofErr w:type="spellEnd"/>
            <w:r>
              <w:rPr>
                <w:rFonts w:ascii="Book Antiqua" w:hAnsi="Book Antiqua" w:cs="Book Antiqua"/>
                <w:sz w:val="16"/>
                <w:szCs w:val="16"/>
              </w:rPr>
              <w:t xml:space="preserve">. Nation Books. 2016. (selections). </w:t>
            </w:r>
          </w:p>
          <w:p w:rsidR="00D81057" w:rsidRDefault="00D81057" w:rsidP="00DD7708">
            <w:pPr>
              <w:spacing w:before="60" w:after="60"/>
              <w:rPr>
                <w:rFonts w:ascii="Book Antiqua" w:hAnsi="Book Antiqua" w:cs="Book Antiqua"/>
                <w:sz w:val="16"/>
                <w:szCs w:val="16"/>
              </w:rPr>
            </w:pPr>
            <w:r>
              <w:rPr>
                <w:rFonts w:ascii="Book Antiqua" w:hAnsi="Book Antiqua" w:cs="Book Antiqua"/>
                <w:sz w:val="16"/>
                <w:szCs w:val="16"/>
              </w:rPr>
              <w:t>Website: “</w:t>
            </w:r>
            <w:r w:rsidRPr="00D81057">
              <w:rPr>
                <w:rFonts w:ascii="Book Antiqua" w:hAnsi="Book Antiqua" w:cs="Book Antiqua"/>
                <w:sz w:val="16"/>
                <w:szCs w:val="16"/>
              </w:rPr>
              <w:t>Was Racial Segregation a Founding Principle of the U.S.?</w:t>
            </w:r>
            <w:r>
              <w:rPr>
                <w:rFonts w:ascii="Book Antiqua" w:hAnsi="Book Antiqua" w:cs="Book Antiqua"/>
                <w:sz w:val="16"/>
                <w:szCs w:val="16"/>
              </w:rPr>
              <w:t xml:space="preserve"> Interview with Nicholas </w:t>
            </w:r>
            <w:proofErr w:type="spellStart"/>
            <w:r>
              <w:rPr>
                <w:rFonts w:ascii="Book Antiqua" w:hAnsi="Book Antiqua" w:cs="Book Antiqua"/>
                <w:sz w:val="16"/>
                <w:szCs w:val="16"/>
              </w:rPr>
              <w:t>Guyatt</w:t>
            </w:r>
            <w:proofErr w:type="spellEnd"/>
            <w:r>
              <w:rPr>
                <w:rFonts w:ascii="Book Antiqua" w:hAnsi="Book Antiqua" w:cs="Book Antiqua"/>
                <w:sz w:val="16"/>
                <w:szCs w:val="16"/>
              </w:rPr>
              <w:t xml:space="preserve"> </w:t>
            </w:r>
            <w:r w:rsidRPr="00D81057">
              <w:rPr>
                <w:rFonts w:ascii="Book Antiqua" w:hAnsi="Book Antiqua" w:cs="Book Antiqua"/>
                <w:sz w:val="16"/>
                <w:szCs w:val="16"/>
              </w:rPr>
              <w:t>by Readara.com</w:t>
            </w:r>
            <w:r>
              <w:rPr>
                <w:rFonts w:ascii="Book Antiqua" w:hAnsi="Book Antiqua" w:cs="Book Antiqua"/>
                <w:sz w:val="16"/>
                <w:szCs w:val="16"/>
              </w:rPr>
              <w:t xml:space="preserve">” YouTube </w:t>
            </w:r>
            <w:r w:rsidRPr="00D81057">
              <w:rPr>
                <w:rFonts w:ascii="Book Antiqua" w:hAnsi="Book Antiqua" w:cs="Book Antiqua"/>
                <w:sz w:val="16"/>
                <w:szCs w:val="16"/>
              </w:rPr>
              <w:t>https://www.youtube.com/watch?v=L8zP8IwKMYQ</w:t>
            </w:r>
          </w:p>
          <w:p w:rsidR="00DD7708" w:rsidRPr="00467D4A" w:rsidRDefault="00DD7708" w:rsidP="00DD7708">
            <w:pPr>
              <w:spacing w:before="60" w:after="60"/>
              <w:rPr>
                <w:rFonts w:ascii="Book Antiqua" w:hAnsi="Book Antiqua" w:cs="Book Antiqua"/>
                <w:sz w:val="16"/>
                <w:szCs w:val="16"/>
              </w:rPr>
            </w:pPr>
            <w:r>
              <w:rPr>
                <w:rFonts w:ascii="Book Antiqua" w:hAnsi="Book Antiqua" w:cs="Book Antiqua"/>
                <w:sz w:val="16"/>
                <w:szCs w:val="16"/>
              </w:rPr>
              <w:t>Website: “</w:t>
            </w:r>
            <w:r w:rsidRPr="00467D4A">
              <w:rPr>
                <w:rFonts w:ascii="Book Antiqua" w:hAnsi="Book Antiqua" w:cs="Book Antiqua"/>
                <w:sz w:val="16"/>
                <w:szCs w:val="16"/>
              </w:rPr>
              <w:t>How political science helps explain the rise of Trump: the role of</w:t>
            </w:r>
            <w:r>
              <w:rPr>
                <w:rFonts w:ascii="Book Antiqua" w:hAnsi="Book Antiqua" w:cs="Book Antiqua"/>
                <w:sz w:val="16"/>
                <w:szCs w:val="16"/>
              </w:rPr>
              <w:t xml:space="preserve"> white identity and grievances”</w:t>
            </w:r>
            <w:r w:rsidRPr="00467D4A">
              <w:rPr>
                <w:rFonts w:ascii="Book Antiqua" w:hAnsi="Book Antiqua" w:cs="Book Antiqua"/>
                <w:sz w:val="16"/>
                <w:szCs w:val="16"/>
              </w:rPr>
              <w:t xml:space="preserve"> The Washington Post</w:t>
            </w:r>
            <w:r>
              <w:rPr>
                <w:rFonts w:ascii="Book Antiqua" w:hAnsi="Book Antiqua" w:cs="Book Antiqua"/>
                <w:sz w:val="16"/>
                <w:szCs w:val="16"/>
              </w:rPr>
              <w:t xml:space="preserve"> </w:t>
            </w:r>
            <w:r w:rsidRPr="00467D4A">
              <w:rPr>
                <w:rFonts w:ascii="Book Antiqua" w:hAnsi="Book Antiqua" w:cs="Book Antiqua"/>
                <w:sz w:val="16"/>
                <w:szCs w:val="16"/>
              </w:rPr>
              <w:t>https://www.washingtonpost.com/news/monkey-cage/wp/2016/03/03/how-political-science-helps-explain-the-rise-of-trump-the-role-of-white-identity-and-grievances/?tid=a_inl</w:t>
            </w:r>
          </w:p>
          <w:p w:rsidR="00DD7708" w:rsidRPr="00467D4A" w:rsidRDefault="00DD7708" w:rsidP="00DD7708">
            <w:pPr>
              <w:spacing w:before="60" w:after="60"/>
              <w:rPr>
                <w:rFonts w:ascii="Book Antiqua" w:hAnsi="Book Antiqua" w:cs="Book Antiqua"/>
                <w:sz w:val="16"/>
                <w:szCs w:val="16"/>
              </w:rPr>
            </w:pPr>
            <w:r>
              <w:rPr>
                <w:rFonts w:ascii="Book Antiqua" w:hAnsi="Book Antiqua" w:cs="Book Antiqua"/>
                <w:sz w:val="16"/>
                <w:szCs w:val="16"/>
              </w:rPr>
              <w:lastRenderedPageBreak/>
              <w:t xml:space="preserve">Website: “Resentful white people propelled Trump to the White House and He is Rewarding their Loyalty” The Washington Post </w:t>
            </w:r>
            <w:r w:rsidRPr="00467D4A">
              <w:rPr>
                <w:rFonts w:ascii="Book Antiqua" w:hAnsi="Book Antiqua" w:cs="Book Antiqua"/>
                <w:sz w:val="16"/>
                <w:szCs w:val="16"/>
              </w:rPr>
              <w:t>https://www.washingtonpost.com/news/monkey-cage/wp/2017/08/03/resentful-white-people-propelled-trump-to-the-white-house-and-he-is-rewarding-their-loyalty/?utm_term=.796a35b40b10</w:t>
            </w:r>
          </w:p>
          <w:p w:rsidR="0017114E" w:rsidRDefault="00DD7708" w:rsidP="00DD7708">
            <w:pPr>
              <w:spacing w:before="60" w:after="60"/>
              <w:rPr>
                <w:rFonts w:ascii="Book Antiqua" w:hAnsi="Book Antiqua" w:cs="Book Antiqua"/>
                <w:sz w:val="16"/>
                <w:szCs w:val="16"/>
              </w:rPr>
            </w:pPr>
            <w:r>
              <w:rPr>
                <w:rFonts w:ascii="Book Antiqua" w:hAnsi="Book Antiqua" w:cs="Book Antiqua"/>
                <w:sz w:val="16"/>
                <w:szCs w:val="16"/>
              </w:rPr>
              <w:t xml:space="preserve">Website: “People’s views about race mattered more in electing Trump than in electing Obama” The Washington Post </w:t>
            </w:r>
            <w:hyperlink r:id="rId22" w:history="1">
              <w:r w:rsidR="0017114E" w:rsidRPr="00202B8A">
                <w:rPr>
                  <w:rStyle w:val="Hyperlink"/>
                  <w:rFonts w:ascii="Book Antiqua" w:hAnsi="Book Antiqua" w:cs="Book Antiqua"/>
                  <w:sz w:val="16"/>
                  <w:szCs w:val="16"/>
                </w:rPr>
                <w:t>https://www.washingtonpost.com/news/monkey-cage/wp/2016/11/22/peoples-views-about-race-mattered-more-in-electing-trump-than-in-electing-obama/?tid=a_inl&amp;utm_term=.33f1c74d1d54</w:t>
              </w:r>
            </w:hyperlink>
            <w:r w:rsidR="0017114E">
              <w:rPr>
                <w:rFonts w:ascii="Book Antiqua" w:hAnsi="Book Antiqua" w:cs="Book Antiqua"/>
                <w:sz w:val="16"/>
                <w:szCs w:val="16"/>
              </w:rPr>
              <w:t xml:space="preserve"> </w:t>
            </w:r>
          </w:p>
          <w:p w:rsidR="00DD7708" w:rsidRDefault="00DD7708" w:rsidP="00DD7708">
            <w:pPr>
              <w:spacing w:before="60" w:after="60"/>
              <w:rPr>
                <w:rFonts w:ascii="Book Antiqua" w:hAnsi="Book Antiqua" w:cs="Book Antiqua"/>
                <w:sz w:val="16"/>
                <w:szCs w:val="16"/>
              </w:rPr>
            </w:pPr>
            <w:r w:rsidRPr="00C4735F">
              <w:rPr>
                <w:rFonts w:ascii="Book Antiqua" w:hAnsi="Book Antiqua" w:cs="Book Antiqua"/>
                <w:sz w:val="16"/>
                <w:szCs w:val="16"/>
              </w:rPr>
              <w:t>Website: George D Armstrong</w:t>
            </w:r>
            <w:r>
              <w:rPr>
                <w:rFonts w:ascii="Book Antiqua" w:hAnsi="Book Antiqua" w:cs="Book Antiqua"/>
                <w:sz w:val="16"/>
                <w:szCs w:val="16"/>
              </w:rPr>
              <w:t>.</w:t>
            </w:r>
            <w:r w:rsidRPr="00C4735F">
              <w:rPr>
                <w:rFonts w:ascii="Book Antiqua" w:hAnsi="Book Antiqua" w:cs="Book Antiqua"/>
                <w:sz w:val="16"/>
                <w:szCs w:val="16"/>
              </w:rPr>
              <w:t xml:space="preserve"> 1857</w:t>
            </w:r>
            <w:r>
              <w:rPr>
                <w:rFonts w:ascii="Book Antiqua" w:hAnsi="Book Antiqua" w:cs="Book Antiqua"/>
                <w:sz w:val="16"/>
                <w:szCs w:val="16"/>
              </w:rPr>
              <w:t xml:space="preserve">. </w:t>
            </w:r>
            <w:r w:rsidRPr="00C4735F">
              <w:rPr>
                <w:rFonts w:ascii="Book Antiqua" w:hAnsi="Book Antiqua" w:cs="Book Antiqua"/>
                <w:i/>
                <w:sz w:val="16"/>
                <w:szCs w:val="16"/>
              </w:rPr>
              <w:t>The Christian Doctrine of Slavery</w:t>
            </w:r>
            <w:r>
              <w:rPr>
                <w:rFonts w:ascii="Book Antiqua" w:hAnsi="Book Antiqua" w:cs="Book Antiqua"/>
                <w:sz w:val="16"/>
                <w:szCs w:val="16"/>
              </w:rPr>
              <w:t xml:space="preserve">. New York: Charles Scribner </w:t>
            </w:r>
            <w:r w:rsidRPr="00C4735F">
              <w:rPr>
                <w:rFonts w:ascii="Book Antiqua" w:hAnsi="Book Antiqua" w:cs="Book Antiqua"/>
                <w:sz w:val="16"/>
                <w:szCs w:val="16"/>
              </w:rPr>
              <w:t>https://archive.org/details/christiandoctrin00lcarms</w:t>
            </w:r>
            <w:r>
              <w:rPr>
                <w:rFonts w:ascii="Book Antiqua" w:hAnsi="Book Antiqua" w:cs="Book Antiqua"/>
                <w:sz w:val="16"/>
                <w:szCs w:val="16"/>
              </w:rPr>
              <w:t xml:space="preserve"> </w:t>
            </w:r>
            <w:r w:rsidRPr="00C4735F">
              <w:rPr>
                <w:rFonts w:ascii="Book Antiqua" w:hAnsi="Book Antiqua" w:cs="Book Antiqua"/>
                <w:sz w:val="16"/>
                <w:szCs w:val="16"/>
              </w:rPr>
              <w:t xml:space="preserve"> </w:t>
            </w:r>
          </w:p>
          <w:p w:rsidR="00DD7708" w:rsidRDefault="00DD7708" w:rsidP="00DD7708">
            <w:pPr>
              <w:spacing w:before="60" w:after="60"/>
              <w:rPr>
                <w:rFonts w:ascii="Book Antiqua" w:hAnsi="Book Antiqua" w:cs="Book Antiqua"/>
                <w:sz w:val="16"/>
                <w:szCs w:val="16"/>
              </w:rPr>
            </w:pPr>
            <w:r>
              <w:rPr>
                <w:rFonts w:ascii="Book Antiqua" w:hAnsi="Book Antiqua" w:cs="Book Antiqua"/>
                <w:sz w:val="16"/>
                <w:szCs w:val="16"/>
              </w:rPr>
              <w:t>Website: “</w:t>
            </w:r>
            <w:r w:rsidRPr="00AD1E48">
              <w:rPr>
                <w:rFonts w:ascii="Book Antiqua" w:hAnsi="Book Antiqua" w:cs="Book Antiqua"/>
                <w:sz w:val="16"/>
                <w:szCs w:val="16"/>
              </w:rPr>
              <w:t>The Author’s Corner with Jason Opal</w:t>
            </w:r>
            <w:r>
              <w:rPr>
                <w:rFonts w:ascii="Book Antiqua" w:hAnsi="Book Antiqua" w:cs="Book Antiqua"/>
                <w:sz w:val="16"/>
                <w:szCs w:val="16"/>
              </w:rPr>
              <w:t xml:space="preserve">, Author of </w:t>
            </w:r>
            <w:r>
              <w:rPr>
                <w:rFonts w:ascii="Book Antiqua" w:hAnsi="Book Antiqua" w:cs="Book Antiqua"/>
                <w:i/>
                <w:sz w:val="16"/>
                <w:szCs w:val="16"/>
              </w:rPr>
              <w:t xml:space="preserve">Avenging the People: Andrew Jackson, the Rule of Law, and the American Nation (Oxford University Press 2017)” </w:t>
            </w:r>
            <w:r>
              <w:rPr>
                <w:rFonts w:ascii="Book Antiqua" w:hAnsi="Book Antiqua" w:cs="Book Antiqua"/>
                <w:sz w:val="16"/>
                <w:szCs w:val="16"/>
              </w:rPr>
              <w:t xml:space="preserve">The Way of Improvement </w:t>
            </w:r>
            <w:r w:rsidRPr="00261551">
              <w:rPr>
                <w:rFonts w:ascii="Book Antiqua" w:hAnsi="Book Antiqua" w:cs="Book Antiqua"/>
                <w:sz w:val="16"/>
                <w:szCs w:val="16"/>
              </w:rPr>
              <w:t>https://thewayofimprovement.com/2017/05/29/the-authors-corner-with-jason-opal/</w:t>
            </w:r>
          </w:p>
          <w:p w:rsidR="00DD7708" w:rsidRDefault="00DD7708" w:rsidP="00DD7708">
            <w:pPr>
              <w:spacing w:before="60" w:after="60"/>
              <w:rPr>
                <w:rFonts w:ascii="Book Antiqua" w:hAnsi="Book Antiqua" w:cs="Book Antiqua"/>
                <w:sz w:val="16"/>
                <w:szCs w:val="16"/>
              </w:rPr>
            </w:pPr>
            <w:r>
              <w:rPr>
                <w:rFonts w:ascii="Book Antiqua" w:hAnsi="Book Antiqua" w:cs="Book Antiqua"/>
                <w:sz w:val="16"/>
                <w:szCs w:val="16"/>
              </w:rPr>
              <w:t>Website: “</w:t>
            </w:r>
            <w:r w:rsidRPr="0053229A">
              <w:rPr>
                <w:rFonts w:ascii="Book Antiqua" w:hAnsi="Book Antiqua" w:cs="Book Antiqua"/>
                <w:sz w:val="16"/>
                <w:szCs w:val="16"/>
              </w:rPr>
              <w:t>The Declaration of Causes of Seceding States</w:t>
            </w:r>
            <w:r>
              <w:rPr>
                <w:rFonts w:ascii="Book Antiqua" w:hAnsi="Book Antiqua" w:cs="Book Antiqua"/>
                <w:sz w:val="16"/>
                <w:szCs w:val="16"/>
              </w:rPr>
              <w:t xml:space="preserve">” </w:t>
            </w:r>
            <w:r w:rsidRPr="0053229A">
              <w:rPr>
                <w:rFonts w:ascii="Book Antiqua" w:hAnsi="Book Antiqua" w:cs="Book Antiqua"/>
                <w:sz w:val="16"/>
                <w:szCs w:val="16"/>
              </w:rPr>
              <w:t>Primary Sources</w:t>
            </w:r>
            <w:r>
              <w:rPr>
                <w:rFonts w:ascii="Book Antiqua" w:hAnsi="Book Antiqua" w:cs="Book Antiqua"/>
                <w:sz w:val="16"/>
                <w:szCs w:val="16"/>
              </w:rPr>
              <w:t xml:space="preserve">: </w:t>
            </w:r>
            <w:r w:rsidRPr="0053229A">
              <w:rPr>
                <w:rFonts w:ascii="Book Antiqua" w:hAnsi="Book Antiqua" w:cs="Book Antiqua"/>
                <w:sz w:val="16"/>
                <w:szCs w:val="16"/>
              </w:rPr>
              <w:t>Georgia | Mississippi | South Carolina | Texas | Virginia</w:t>
            </w:r>
            <w:r>
              <w:rPr>
                <w:rFonts w:ascii="Book Antiqua" w:hAnsi="Book Antiqua" w:cs="Book Antiqua"/>
                <w:sz w:val="16"/>
                <w:szCs w:val="16"/>
              </w:rPr>
              <w:t xml:space="preserve"> </w:t>
            </w:r>
            <w:r w:rsidRPr="0053229A">
              <w:rPr>
                <w:rFonts w:ascii="Book Antiqua" w:hAnsi="Book Antiqua" w:cs="Book Antiqua"/>
                <w:sz w:val="16"/>
                <w:szCs w:val="16"/>
              </w:rPr>
              <w:t>https://www.civilwar.org/learn/primary-sources/declaration-causes-seceding-states</w:t>
            </w:r>
          </w:p>
          <w:p w:rsidR="00DD7708" w:rsidRDefault="00DD7708" w:rsidP="00DD7708">
            <w:pPr>
              <w:spacing w:before="60" w:after="60"/>
              <w:rPr>
                <w:rFonts w:ascii="Book Antiqua" w:hAnsi="Book Antiqua" w:cs="Book Antiqua"/>
                <w:sz w:val="16"/>
                <w:szCs w:val="16"/>
              </w:rPr>
            </w:pPr>
            <w:r>
              <w:rPr>
                <w:rFonts w:ascii="Book Antiqua" w:hAnsi="Book Antiqua" w:cs="Book Antiqua"/>
                <w:sz w:val="16"/>
                <w:szCs w:val="16"/>
              </w:rPr>
              <w:t>Website: “</w:t>
            </w:r>
            <w:r w:rsidRPr="00B90145">
              <w:rPr>
                <w:rFonts w:ascii="Book Antiqua" w:hAnsi="Book Antiqua" w:cs="Book Antiqua"/>
                <w:sz w:val="16"/>
                <w:szCs w:val="16"/>
              </w:rPr>
              <w:t xml:space="preserve">Secession </w:t>
            </w:r>
            <w:r>
              <w:rPr>
                <w:rFonts w:ascii="Book Antiqua" w:hAnsi="Book Antiqua" w:cs="Book Antiqua"/>
                <w:sz w:val="16"/>
                <w:szCs w:val="16"/>
              </w:rPr>
              <w:t>-</w:t>
            </w:r>
            <w:r w:rsidRPr="00B90145">
              <w:rPr>
                <w:rFonts w:ascii="Book Antiqua" w:hAnsi="Book Antiqua" w:cs="Book Antiqua"/>
                <w:sz w:val="16"/>
                <w:szCs w:val="16"/>
              </w:rPr>
              <w:t xml:space="preserve"> Louisiana Commissioner Geo. Williamson urges Texas to secede "to preserve the blessings of African slavery."</w:t>
            </w:r>
            <w:r>
              <w:rPr>
                <w:rFonts w:ascii="Book Antiqua" w:hAnsi="Book Antiqua" w:cs="Book Antiqua"/>
                <w:sz w:val="16"/>
                <w:szCs w:val="16"/>
              </w:rPr>
              <w:t xml:space="preserve"> </w:t>
            </w:r>
            <w:r w:rsidRPr="00B90145">
              <w:rPr>
                <w:rFonts w:ascii="Book Antiqua" w:hAnsi="Book Antiqua" w:cs="Book Antiqua"/>
                <w:sz w:val="16"/>
                <w:szCs w:val="16"/>
              </w:rPr>
              <w:t>http://www.confederatepastpresent.org/index.php?option=com_content&amp;view=article&amp;id=122:louisiana-commissioner-geo-williamson-urges-texas-to-secede-qto-preserve-the-blessings-of-african-slaveryq&amp;catid=40:secession</w:t>
            </w:r>
          </w:p>
          <w:p w:rsidR="00DD7708" w:rsidRDefault="00DD7708" w:rsidP="00DD7708">
            <w:pPr>
              <w:spacing w:before="60" w:after="60"/>
              <w:rPr>
                <w:rFonts w:ascii="Book Antiqua" w:hAnsi="Book Antiqua" w:cs="Book Antiqua"/>
                <w:sz w:val="16"/>
                <w:szCs w:val="16"/>
              </w:rPr>
            </w:pPr>
            <w:r>
              <w:rPr>
                <w:rFonts w:ascii="Book Antiqua" w:hAnsi="Book Antiqua" w:cs="Book Antiqua"/>
                <w:sz w:val="16"/>
                <w:szCs w:val="16"/>
              </w:rPr>
              <w:t>Website: “</w:t>
            </w:r>
            <w:r w:rsidRPr="00B90145">
              <w:rPr>
                <w:rFonts w:ascii="Book Antiqua" w:hAnsi="Book Antiqua" w:cs="Book Antiqua"/>
                <w:sz w:val="16"/>
                <w:szCs w:val="16"/>
              </w:rPr>
              <w:t xml:space="preserve">The Gathering Storm </w:t>
            </w:r>
            <w:r>
              <w:rPr>
                <w:rFonts w:ascii="Book Antiqua" w:hAnsi="Book Antiqua" w:cs="Book Antiqua"/>
                <w:sz w:val="16"/>
                <w:szCs w:val="16"/>
              </w:rPr>
              <w:t>-</w:t>
            </w:r>
            <w:r w:rsidRPr="00B90145">
              <w:rPr>
                <w:rFonts w:ascii="Book Antiqua" w:hAnsi="Book Antiqua" w:cs="Book Antiqua"/>
                <w:sz w:val="16"/>
                <w:szCs w:val="16"/>
              </w:rPr>
              <w:t xml:space="preserve"> Alabama legislature resolves to secede if a Republican is elected president</w:t>
            </w:r>
            <w:r>
              <w:rPr>
                <w:rFonts w:ascii="Book Antiqua" w:hAnsi="Book Antiqua" w:cs="Book Antiqua"/>
                <w:sz w:val="16"/>
                <w:szCs w:val="16"/>
              </w:rPr>
              <w:t xml:space="preserve">” </w:t>
            </w:r>
            <w:r w:rsidRPr="00B90145">
              <w:rPr>
                <w:rFonts w:ascii="Book Antiqua" w:hAnsi="Book Antiqua" w:cs="Book Antiqua"/>
                <w:sz w:val="16"/>
                <w:szCs w:val="16"/>
              </w:rPr>
              <w:t>http://www.confederatepastpresent.org/index.php?option=com_content&amp;view=article&amp;id=123:alabama-legislature-resolves-to-secede-if-a-republican-is-elected-president&amp;catid=41:the-gathering-storm</w:t>
            </w:r>
          </w:p>
          <w:p w:rsidR="00DD7708" w:rsidRDefault="00DD7708" w:rsidP="00DD7708">
            <w:pPr>
              <w:spacing w:before="60" w:after="60"/>
              <w:rPr>
                <w:rFonts w:ascii="Book Antiqua" w:hAnsi="Book Antiqua" w:cs="Book Antiqua"/>
                <w:sz w:val="16"/>
                <w:szCs w:val="16"/>
              </w:rPr>
            </w:pPr>
            <w:r>
              <w:rPr>
                <w:rFonts w:ascii="Book Antiqua" w:hAnsi="Book Antiqua" w:cs="Book Antiqua"/>
                <w:sz w:val="16"/>
                <w:szCs w:val="16"/>
              </w:rPr>
              <w:t>Website “</w:t>
            </w:r>
            <w:r w:rsidRPr="007F1971">
              <w:rPr>
                <w:rFonts w:ascii="Book Antiqua" w:hAnsi="Book Antiqua" w:cs="Book Antiqua"/>
                <w:sz w:val="16"/>
                <w:szCs w:val="16"/>
              </w:rPr>
              <w:t>Pro-slavery Ideology in the Antebellum</w:t>
            </w:r>
            <w:r>
              <w:rPr>
                <w:rFonts w:ascii="Book Antiqua" w:hAnsi="Book Antiqua" w:cs="Book Antiqua"/>
                <w:sz w:val="16"/>
                <w:szCs w:val="16"/>
              </w:rPr>
              <w:t xml:space="preserve">” November 2015 </w:t>
            </w:r>
            <w:r w:rsidRPr="0053108A">
              <w:rPr>
                <w:rFonts w:ascii="Book Antiqua" w:hAnsi="Book Antiqua" w:cs="Book Antiqua"/>
                <w:sz w:val="16"/>
                <w:szCs w:val="16"/>
              </w:rPr>
              <w:t>https://ctlsites.uga.edu/hist2111-wolf2015/tag/he-also-reasoned-that-slavery-was-not-appropriate-unless-the-slaves-were-african/</w:t>
            </w:r>
          </w:p>
          <w:p w:rsidR="00DD7708" w:rsidRPr="00AD1E48" w:rsidRDefault="00DD7708" w:rsidP="00DD7708">
            <w:pPr>
              <w:spacing w:before="60" w:after="60"/>
              <w:rPr>
                <w:rFonts w:ascii="Book Antiqua" w:hAnsi="Book Antiqua" w:cs="Book Antiqua"/>
                <w:sz w:val="16"/>
                <w:szCs w:val="16"/>
              </w:rPr>
            </w:pPr>
            <w:r>
              <w:rPr>
                <w:rFonts w:ascii="Book Antiqua" w:hAnsi="Book Antiqua" w:cs="Book Antiqua"/>
                <w:sz w:val="16"/>
                <w:szCs w:val="16"/>
              </w:rPr>
              <w:t>Website: “</w:t>
            </w:r>
            <w:r w:rsidRPr="00680800">
              <w:rPr>
                <w:rFonts w:ascii="Book Antiqua" w:hAnsi="Book Antiqua" w:cs="Book Antiqua"/>
                <w:sz w:val="16"/>
                <w:szCs w:val="16"/>
              </w:rPr>
              <w:t xml:space="preserve">La </w:t>
            </w:r>
            <w:proofErr w:type="spellStart"/>
            <w:r w:rsidRPr="00680800">
              <w:rPr>
                <w:rFonts w:ascii="Book Antiqua" w:hAnsi="Book Antiqua" w:cs="Book Antiqua"/>
                <w:sz w:val="16"/>
                <w:szCs w:val="16"/>
              </w:rPr>
              <w:t>Realidad</w:t>
            </w:r>
            <w:proofErr w:type="spellEnd"/>
            <w:r w:rsidRPr="00680800">
              <w:rPr>
                <w:rFonts w:ascii="Book Antiqua" w:hAnsi="Book Antiqua" w:cs="Book Antiqua"/>
                <w:sz w:val="16"/>
                <w:szCs w:val="16"/>
              </w:rPr>
              <w:t>: The Realities of Anti-</w:t>
            </w:r>
            <w:proofErr w:type="spellStart"/>
            <w:r w:rsidRPr="00680800">
              <w:rPr>
                <w:rFonts w:ascii="Book Antiqua" w:hAnsi="Book Antiqua" w:cs="Book Antiqua"/>
                <w:sz w:val="16"/>
                <w:szCs w:val="16"/>
              </w:rPr>
              <w:t>Mexicanism</w:t>
            </w:r>
            <w:proofErr w:type="spellEnd"/>
            <w:r w:rsidRPr="00680800">
              <w:rPr>
                <w:rFonts w:ascii="Book Antiqua" w:hAnsi="Book Antiqua" w:cs="Book Antiqua"/>
                <w:sz w:val="16"/>
                <w:szCs w:val="16"/>
              </w:rPr>
              <w:t xml:space="preserve"> (A Paradigm)</w:t>
            </w:r>
            <w:r>
              <w:rPr>
                <w:rFonts w:ascii="Book Antiqua" w:hAnsi="Book Antiqua" w:cs="Book Antiqua"/>
                <w:sz w:val="16"/>
                <w:szCs w:val="16"/>
              </w:rPr>
              <w:t xml:space="preserve">” by Juan </w:t>
            </w:r>
            <w:r w:rsidRPr="00680800">
              <w:rPr>
                <w:rFonts w:ascii="Book Antiqua" w:hAnsi="Book Antiqua" w:cs="Book Antiqua"/>
                <w:sz w:val="16"/>
                <w:szCs w:val="16"/>
              </w:rPr>
              <w:t>Gómez-</w:t>
            </w:r>
            <w:proofErr w:type="spellStart"/>
            <w:r w:rsidRPr="00680800">
              <w:rPr>
                <w:rFonts w:ascii="Book Antiqua" w:hAnsi="Book Antiqua" w:cs="Book Antiqua"/>
                <w:sz w:val="16"/>
                <w:szCs w:val="16"/>
              </w:rPr>
              <w:t>Quiñones</w:t>
            </w:r>
            <w:proofErr w:type="spellEnd"/>
            <w:r>
              <w:rPr>
                <w:rFonts w:ascii="Book Antiqua" w:hAnsi="Book Antiqua" w:cs="Book Antiqua"/>
                <w:sz w:val="16"/>
                <w:szCs w:val="16"/>
              </w:rPr>
              <w:t xml:space="preserve">. January 31, 2017. </w:t>
            </w:r>
            <w:r w:rsidRPr="00680800">
              <w:rPr>
                <w:rFonts w:ascii="Book Antiqua" w:hAnsi="Book Antiqua" w:cs="Book Antiqua"/>
                <w:sz w:val="16"/>
                <w:szCs w:val="16"/>
              </w:rPr>
              <w:t>http://www.latinorebels.com/2017/01/31/la-realidad-the-realities-of-anti-mexicanism-a-paradigm/</w:t>
            </w:r>
          </w:p>
        </w:tc>
        <w:tc>
          <w:tcPr>
            <w:tcW w:w="1751" w:type="dxa"/>
            <w:tcBorders>
              <w:top w:val="single" w:sz="6" w:space="0" w:color="auto"/>
              <w:left w:val="single" w:sz="6" w:space="0" w:color="auto"/>
              <w:bottom w:val="single" w:sz="6" w:space="0" w:color="auto"/>
              <w:right w:val="single" w:sz="18" w:space="0" w:color="auto"/>
            </w:tcBorders>
          </w:tcPr>
          <w:p w:rsidR="00C60A12" w:rsidRDefault="00C60A12" w:rsidP="00C60A12">
            <w:pPr>
              <w:spacing w:before="60" w:after="60"/>
              <w:rPr>
                <w:rFonts w:ascii="Book Antiqua" w:hAnsi="Book Antiqua" w:cs="Book Antiqua"/>
                <w:bCs/>
                <w:i/>
                <w:iCs/>
                <w:sz w:val="16"/>
                <w:szCs w:val="16"/>
              </w:rPr>
            </w:pPr>
            <w:r>
              <w:rPr>
                <w:rFonts w:ascii="Book Antiqua" w:hAnsi="Book Antiqua" w:cs="Book Antiqua"/>
                <w:bCs/>
                <w:i/>
                <w:iCs/>
                <w:sz w:val="16"/>
                <w:szCs w:val="16"/>
              </w:rPr>
              <w:lastRenderedPageBreak/>
              <w:t xml:space="preserve">Annotate Monday’s reading.  </w:t>
            </w:r>
          </w:p>
          <w:p w:rsidR="00DD7708" w:rsidRDefault="00DD7708" w:rsidP="00DD7708">
            <w:pPr>
              <w:spacing w:before="60" w:after="60"/>
              <w:rPr>
                <w:rFonts w:ascii="Book Antiqua" w:hAnsi="Book Antiqua" w:cs="Book Antiqua"/>
                <w:bCs/>
                <w:i/>
                <w:iCs/>
                <w:sz w:val="16"/>
                <w:szCs w:val="16"/>
              </w:rPr>
            </w:pPr>
          </w:p>
          <w:p w:rsidR="00C60A12" w:rsidRDefault="00C60A12" w:rsidP="00DD7708">
            <w:pPr>
              <w:spacing w:before="60" w:after="60"/>
              <w:rPr>
                <w:rFonts w:ascii="Book Antiqua" w:hAnsi="Book Antiqua" w:cs="Book Antiqua"/>
                <w:bCs/>
                <w:i/>
                <w:iCs/>
                <w:sz w:val="16"/>
                <w:szCs w:val="16"/>
              </w:rPr>
            </w:pPr>
            <w:r>
              <w:rPr>
                <w:rFonts w:ascii="Book Antiqua" w:hAnsi="Book Antiqua" w:cs="Book Antiqua"/>
                <w:bCs/>
                <w:i/>
                <w:iCs/>
                <w:sz w:val="16"/>
                <w:szCs w:val="16"/>
              </w:rPr>
              <w:t xml:space="preserve">Annotate Wednesday’s reading. </w:t>
            </w:r>
          </w:p>
          <w:p w:rsidR="00C60A12" w:rsidRDefault="00C60A12" w:rsidP="00DD7708">
            <w:pPr>
              <w:spacing w:before="60" w:after="60"/>
              <w:rPr>
                <w:rFonts w:ascii="Book Antiqua" w:hAnsi="Book Antiqua" w:cs="Book Antiqua"/>
                <w:bCs/>
                <w:i/>
                <w:iCs/>
                <w:sz w:val="16"/>
                <w:szCs w:val="16"/>
              </w:rPr>
            </w:pPr>
          </w:p>
          <w:p w:rsidR="00C60A12" w:rsidRPr="00A5449F" w:rsidRDefault="00C60A12" w:rsidP="00DD7708">
            <w:pPr>
              <w:spacing w:before="60" w:after="60"/>
              <w:rPr>
                <w:rFonts w:ascii="Book Antiqua" w:hAnsi="Book Antiqua" w:cs="Book Antiqua"/>
                <w:bCs/>
                <w:i/>
                <w:iCs/>
                <w:sz w:val="16"/>
                <w:szCs w:val="16"/>
              </w:rPr>
            </w:pPr>
            <w:r>
              <w:rPr>
                <w:rFonts w:ascii="Book Antiqua" w:hAnsi="Book Antiqua" w:cs="Book Antiqua"/>
                <w:bCs/>
                <w:i/>
                <w:iCs/>
                <w:sz w:val="16"/>
                <w:szCs w:val="16"/>
              </w:rPr>
              <w:t>Post on all Friday Material on Discussion Forum by Friday.</w:t>
            </w:r>
          </w:p>
        </w:tc>
      </w:tr>
      <w:tr w:rsidR="00DD7708" w:rsidTr="00402BD6">
        <w:trPr>
          <w:trHeight w:val="360"/>
        </w:trPr>
        <w:tc>
          <w:tcPr>
            <w:tcW w:w="1219" w:type="dxa"/>
            <w:tcBorders>
              <w:top w:val="single" w:sz="6" w:space="0" w:color="auto"/>
              <w:left w:val="single" w:sz="18" w:space="0" w:color="auto"/>
              <w:bottom w:val="single" w:sz="6" w:space="0" w:color="auto"/>
              <w:right w:val="single" w:sz="6" w:space="0" w:color="auto"/>
            </w:tcBorders>
          </w:tcPr>
          <w:p w:rsidR="00972EB3" w:rsidRDefault="00972EB3" w:rsidP="00DD7708">
            <w:pPr>
              <w:spacing w:before="60" w:after="60"/>
              <w:rPr>
                <w:rFonts w:ascii="Book Antiqua" w:hAnsi="Book Antiqua"/>
                <w:bCs/>
                <w:sz w:val="16"/>
                <w:szCs w:val="16"/>
              </w:rPr>
            </w:pPr>
            <w:r>
              <w:rPr>
                <w:rFonts w:ascii="Book Antiqua" w:hAnsi="Book Antiqua"/>
                <w:bCs/>
                <w:sz w:val="16"/>
                <w:szCs w:val="16"/>
              </w:rPr>
              <w:t>3</w:t>
            </w:r>
          </w:p>
          <w:p w:rsidR="00DD7708" w:rsidRDefault="00DD7708" w:rsidP="00DD7708">
            <w:pPr>
              <w:spacing w:before="60" w:after="60"/>
              <w:rPr>
                <w:rFonts w:ascii="Book Antiqua" w:hAnsi="Book Antiqua"/>
                <w:bCs/>
                <w:sz w:val="16"/>
                <w:szCs w:val="16"/>
              </w:rPr>
            </w:pPr>
            <w:r>
              <w:rPr>
                <w:rFonts w:ascii="Book Antiqua" w:hAnsi="Book Antiqua"/>
                <w:bCs/>
                <w:sz w:val="16"/>
                <w:szCs w:val="16"/>
              </w:rPr>
              <w:t xml:space="preserve">Aug 31, </w:t>
            </w:r>
          </w:p>
          <w:p w:rsidR="00DD7708" w:rsidRDefault="00DD7708" w:rsidP="00DD7708">
            <w:pPr>
              <w:spacing w:before="60" w:after="60"/>
              <w:rPr>
                <w:rFonts w:ascii="Book Antiqua" w:hAnsi="Book Antiqua" w:cs="Book Antiqua"/>
                <w:sz w:val="16"/>
                <w:szCs w:val="16"/>
              </w:rPr>
            </w:pPr>
            <w:r>
              <w:rPr>
                <w:rFonts w:ascii="Book Antiqua" w:hAnsi="Book Antiqua"/>
                <w:bCs/>
                <w:sz w:val="16"/>
                <w:szCs w:val="16"/>
              </w:rPr>
              <w:t>Sept 2, 4</w:t>
            </w:r>
          </w:p>
        </w:tc>
        <w:tc>
          <w:tcPr>
            <w:tcW w:w="1440" w:type="dxa"/>
            <w:tcBorders>
              <w:top w:val="single" w:sz="6" w:space="0" w:color="auto"/>
              <w:left w:val="single" w:sz="6" w:space="0" w:color="auto"/>
              <w:bottom w:val="single" w:sz="6" w:space="0" w:color="auto"/>
              <w:right w:val="single" w:sz="6" w:space="0" w:color="auto"/>
            </w:tcBorders>
          </w:tcPr>
          <w:p w:rsidR="00DD7708" w:rsidRPr="001A649A" w:rsidRDefault="00DD7708" w:rsidP="00DD7708">
            <w:pPr>
              <w:spacing w:before="120" w:after="120"/>
              <w:rPr>
                <w:rFonts w:ascii="Book Antiqua" w:hAnsi="Book Antiqua" w:cs="Book Antiqua"/>
                <w:sz w:val="16"/>
                <w:szCs w:val="16"/>
              </w:rPr>
            </w:pPr>
            <w:r>
              <w:rPr>
                <w:rFonts w:ascii="Book Antiqua" w:hAnsi="Book Antiqua" w:cs="Book Antiqua"/>
                <w:sz w:val="16"/>
                <w:szCs w:val="16"/>
              </w:rPr>
              <w:t xml:space="preserve">End of Slavery, Continuing of Oppression: The Failure of Reconstruction.  </w:t>
            </w:r>
            <w:r w:rsidRPr="001A649A">
              <w:rPr>
                <w:rFonts w:ascii="Book Antiqua" w:hAnsi="Book Antiqua" w:cs="Book Antiqua"/>
                <w:iCs/>
                <w:sz w:val="16"/>
                <w:szCs w:val="16"/>
              </w:rPr>
              <w:t xml:space="preserve">  </w:t>
            </w:r>
          </w:p>
        </w:tc>
        <w:tc>
          <w:tcPr>
            <w:tcW w:w="6120" w:type="dxa"/>
            <w:tcBorders>
              <w:top w:val="single" w:sz="6" w:space="0" w:color="auto"/>
              <w:left w:val="single" w:sz="6" w:space="0" w:color="auto"/>
              <w:bottom w:val="single" w:sz="6" w:space="0" w:color="auto"/>
              <w:right w:val="single" w:sz="6" w:space="0" w:color="auto"/>
            </w:tcBorders>
          </w:tcPr>
          <w:p w:rsidR="00DD7708" w:rsidRPr="0017114E" w:rsidRDefault="00DD7708" w:rsidP="00DD7708">
            <w:pPr>
              <w:spacing w:before="60" w:after="60"/>
              <w:rPr>
                <w:rFonts w:ascii="Book Antiqua" w:hAnsi="Book Antiqua" w:cs="Book Antiqua"/>
                <w:b/>
                <w:bCs/>
                <w:i/>
                <w:sz w:val="16"/>
                <w:szCs w:val="16"/>
              </w:rPr>
            </w:pPr>
            <w:r w:rsidRPr="0017114E">
              <w:rPr>
                <w:rFonts w:ascii="Book Antiqua" w:hAnsi="Book Antiqua" w:cs="Book Antiqua"/>
                <w:b/>
                <w:bCs/>
                <w:i/>
                <w:sz w:val="16"/>
                <w:szCs w:val="16"/>
              </w:rPr>
              <w:t>**</w:t>
            </w:r>
            <w:r w:rsidR="00122B5C" w:rsidRPr="0017114E">
              <w:rPr>
                <w:rFonts w:ascii="Book Antiqua" w:hAnsi="Book Antiqua" w:cs="Book Antiqua"/>
                <w:b/>
                <w:bCs/>
                <w:i/>
                <w:sz w:val="16"/>
                <w:szCs w:val="16"/>
              </w:rPr>
              <w:t>For Monday</w:t>
            </w:r>
            <w:r w:rsidRPr="0017114E">
              <w:rPr>
                <w:rFonts w:ascii="Book Antiqua" w:hAnsi="Book Antiqua" w:cs="Book Antiqua"/>
                <w:b/>
                <w:bCs/>
                <w:i/>
                <w:sz w:val="16"/>
                <w:szCs w:val="16"/>
              </w:rPr>
              <w:t xml:space="preserve">: </w:t>
            </w:r>
          </w:p>
          <w:p w:rsidR="00BD1060" w:rsidRPr="0017114E" w:rsidRDefault="00675010" w:rsidP="00BD1060">
            <w:pPr>
              <w:spacing w:before="60" w:after="60"/>
              <w:rPr>
                <w:rFonts w:ascii="Book Antiqua" w:hAnsi="Book Antiqua" w:cs="Book Antiqua"/>
                <w:b/>
                <w:bCs/>
                <w:sz w:val="16"/>
                <w:szCs w:val="16"/>
              </w:rPr>
            </w:pPr>
            <w:r w:rsidRPr="0017114E">
              <w:rPr>
                <w:rFonts w:ascii="Book Antiqua" w:hAnsi="Book Antiqua" w:cs="Book Antiqua"/>
                <w:b/>
                <w:bCs/>
                <w:sz w:val="16"/>
                <w:szCs w:val="16"/>
              </w:rPr>
              <w:t>ONLINE:</w:t>
            </w:r>
            <w:r w:rsidR="00BD1060" w:rsidRPr="0017114E">
              <w:rPr>
                <w:rFonts w:ascii="Book Antiqua" w:hAnsi="Book Antiqua" w:cs="Book Antiqua"/>
                <w:b/>
                <w:bCs/>
                <w:sz w:val="16"/>
                <w:szCs w:val="16"/>
              </w:rPr>
              <w:t xml:space="preserve"> “Corner Stone” Speech by Confederate Vice President Alexander H. Stephens (Savannah, Georgia) March 21, 1861 [Contrast constitutions of the Confederacy and the United States, declared perpetuation of slavery was principal goal and purpose of secession]  </w:t>
            </w:r>
            <w:hyperlink r:id="rId23" w:history="1">
              <w:r w:rsidR="0017114E" w:rsidRPr="00202B8A">
                <w:rPr>
                  <w:rStyle w:val="Hyperlink"/>
                  <w:rFonts w:ascii="Book Antiqua" w:hAnsi="Book Antiqua" w:cs="Book Antiqua"/>
                  <w:b/>
                  <w:bCs/>
                  <w:sz w:val="16"/>
                  <w:szCs w:val="16"/>
                </w:rPr>
                <w:t>http://teachingamericanhistory.org/library/document/cornerstone-speech/</w:t>
              </w:r>
            </w:hyperlink>
            <w:r w:rsidR="0017114E">
              <w:rPr>
                <w:rFonts w:ascii="Book Antiqua" w:hAnsi="Book Antiqua" w:cs="Book Antiqua"/>
                <w:b/>
                <w:bCs/>
                <w:sz w:val="16"/>
                <w:szCs w:val="16"/>
              </w:rPr>
              <w:t xml:space="preserve"> </w:t>
            </w:r>
          </w:p>
          <w:p w:rsidR="00BD1060" w:rsidRPr="0017114E" w:rsidRDefault="00BD1060" w:rsidP="00BD1060">
            <w:pPr>
              <w:spacing w:before="60" w:after="60"/>
              <w:rPr>
                <w:rFonts w:ascii="Book Antiqua" w:hAnsi="Book Antiqua" w:cs="Book Antiqua"/>
                <w:b/>
                <w:bCs/>
                <w:sz w:val="16"/>
                <w:szCs w:val="16"/>
              </w:rPr>
            </w:pPr>
            <w:r w:rsidRPr="0017114E">
              <w:rPr>
                <w:rFonts w:ascii="Book Antiqua" w:hAnsi="Book Antiqua" w:cs="Book Antiqua"/>
                <w:b/>
                <w:bCs/>
                <w:iCs/>
                <w:sz w:val="16"/>
                <w:szCs w:val="16"/>
              </w:rPr>
              <w:t xml:space="preserve">MOODLE </w:t>
            </w:r>
            <w:r w:rsidRPr="0017114E">
              <w:rPr>
                <w:rFonts w:ascii="Book Antiqua" w:hAnsi="Book Antiqua" w:cs="Book Antiqua"/>
                <w:b/>
                <w:bCs/>
                <w:i/>
                <w:sz w:val="16"/>
                <w:szCs w:val="16"/>
              </w:rPr>
              <w:t xml:space="preserve">The Era of Reconstruction: 1865-1877 </w:t>
            </w:r>
            <w:r w:rsidRPr="0017114E">
              <w:rPr>
                <w:rFonts w:ascii="Book Antiqua" w:hAnsi="Book Antiqua" w:cs="Book Antiqua"/>
                <w:b/>
                <w:bCs/>
                <w:sz w:val="16"/>
                <w:szCs w:val="16"/>
              </w:rPr>
              <w:t xml:space="preserve">by Kenneth M. </w:t>
            </w:r>
            <w:proofErr w:type="spellStart"/>
            <w:r w:rsidRPr="0017114E">
              <w:rPr>
                <w:rFonts w:ascii="Book Antiqua" w:hAnsi="Book Antiqua" w:cs="Book Antiqua"/>
                <w:b/>
                <w:bCs/>
                <w:sz w:val="16"/>
                <w:szCs w:val="16"/>
              </w:rPr>
              <w:t>Stampp</w:t>
            </w:r>
            <w:proofErr w:type="spellEnd"/>
            <w:r w:rsidRPr="0017114E">
              <w:rPr>
                <w:rFonts w:ascii="Book Antiqua" w:hAnsi="Book Antiqua" w:cs="Book Antiqua"/>
                <w:b/>
                <w:bCs/>
                <w:sz w:val="16"/>
                <w:szCs w:val="16"/>
              </w:rPr>
              <w:t>. Vintage. 1965. (Chapter 2, also 74-82, 193-215). (R)</w:t>
            </w:r>
          </w:p>
          <w:p w:rsidR="00126C08" w:rsidRPr="00126C08" w:rsidRDefault="00C60A12" w:rsidP="00126C08">
            <w:pPr>
              <w:spacing w:before="60" w:after="60"/>
              <w:rPr>
                <w:rFonts w:ascii="Book Antiqua" w:hAnsi="Book Antiqua"/>
                <w:b/>
                <w:i/>
                <w:sz w:val="16"/>
                <w:szCs w:val="16"/>
              </w:rPr>
            </w:pPr>
            <w:r w:rsidRPr="0017114E">
              <w:rPr>
                <w:rFonts w:ascii="Book Antiqua" w:hAnsi="Book Antiqua" w:cs="Book Antiqua"/>
                <w:b/>
                <w:bCs/>
                <w:i/>
                <w:sz w:val="16"/>
                <w:szCs w:val="16"/>
              </w:rPr>
              <w:t>**For Wednesday</w:t>
            </w:r>
            <w:r w:rsidR="00126C08">
              <w:rPr>
                <w:rFonts w:ascii="Book Antiqua" w:hAnsi="Book Antiqua" w:cs="Book Antiqua"/>
                <w:b/>
                <w:bCs/>
                <w:i/>
                <w:sz w:val="16"/>
                <w:szCs w:val="16"/>
              </w:rPr>
              <w:t xml:space="preserve"> </w:t>
            </w:r>
            <w:r w:rsidR="00126C08">
              <w:rPr>
                <w:rFonts w:ascii="Book Antiqua" w:hAnsi="Book Antiqua"/>
                <w:b/>
                <w:i/>
                <w:sz w:val="16"/>
                <w:szCs w:val="16"/>
              </w:rPr>
              <w:t>(no Zoom meeting):</w:t>
            </w:r>
          </w:p>
          <w:p w:rsidR="00126C08" w:rsidRPr="0017114E" w:rsidRDefault="00126C08" w:rsidP="00126C08">
            <w:pPr>
              <w:spacing w:before="60" w:after="60"/>
              <w:rPr>
                <w:rFonts w:ascii="Book Antiqua" w:hAnsi="Book Antiqua" w:cs="Book Antiqua"/>
                <w:b/>
                <w:bCs/>
                <w:sz w:val="16"/>
                <w:szCs w:val="16"/>
              </w:rPr>
            </w:pPr>
            <w:r w:rsidRPr="0017114E">
              <w:rPr>
                <w:rFonts w:ascii="Book Antiqua" w:hAnsi="Book Antiqua" w:cs="Book Antiqua"/>
                <w:b/>
                <w:bCs/>
                <w:iCs/>
                <w:sz w:val="16"/>
                <w:szCs w:val="16"/>
              </w:rPr>
              <w:t xml:space="preserve">MOODLE </w:t>
            </w:r>
            <w:r w:rsidRPr="0017114E">
              <w:rPr>
                <w:rFonts w:ascii="Book Antiqua" w:hAnsi="Book Antiqua" w:cs="Book Antiqua"/>
                <w:b/>
                <w:bCs/>
                <w:i/>
                <w:sz w:val="16"/>
                <w:szCs w:val="16"/>
              </w:rPr>
              <w:t xml:space="preserve">White Rage: The Unspoken Truth of Our Racial Divide </w:t>
            </w:r>
            <w:r w:rsidRPr="0017114E">
              <w:rPr>
                <w:rFonts w:ascii="Book Antiqua" w:hAnsi="Book Antiqua" w:cs="Book Antiqua"/>
                <w:b/>
                <w:bCs/>
                <w:sz w:val="16"/>
                <w:szCs w:val="16"/>
              </w:rPr>
              <w:t xml:space="preserve">by Carol Anderson. Bloomsbury. 2016. (7-38). (R) </w:t>
            </w:r>
          </w:p>
          <w:p w:rsidR="00126C08" w:rsidRDefault="00126C08" w:rsidP="00126C08">
            <w:pPr>
              <w:spacing w:before="60" w:after="60"/>
              <w:rPr>
                <w:rFonts w:ascii="Book Antiqua" w:hAnsi="Book Antiqua" w:cs="Book Antiqua"/>
                <w:b/>
                <w:bCs/>
                <w:i/>
                <w:iCs/>
                <w:sz w:val="16"/>
                <w:szCs w:val="16"/>
              </w:rPr>
            </w:pPr>
            <w:r>
              <w:rPr>
                <w:rFonts w:ascii="Book Antiqua" w:hAnsi="Book Antiqua" w:cs="Book Antiqua"/>
                <w:b/>
                <w:bCs/>
                <w:sz w:val="16"/>
                <w:szCs w:val="16"/>
              </w:rPr>
              <w:t xml:space="preserve">WATCH ONLINE: PBS </w:t>
            </w:r>
            <w:r w:rsidRPr="00077A4A">
              <w:rPr>
                <w:rFonts w:ascii="Book Antiqua" w:hAnsi="Book Antiqua" w:cs="Book Antiqua"/>
                <w:b/>
                <w:bCs/>
                <w:i/>
                <w:iCs/>
                <w:sz w:val="16"/>
                <w:szCs w:val="16"/>
              </w:rPr>
              <w:t>Reconstruction: America After the Civil War</w:t>
            </w:r>
            <w:r>
              <w:rPr>
                <w:rFonts w:ascii="Book Antiqua" w:hAnsi="Book Antiqua" w:cs="Book Antiqua"/>
                <w:b/>
                <w:bCs/>
                <w:i/>
                <w:iCs/>
                <w:sz w:val="16"/>
                <w:szCs w:val="16"/>
              </w:rPr>
              <w:t xml:space="preserve">—Episode 1 (Segments 4-9) </w:t>
            </w:r>
            <w:hyperlink r:id="rId24" w:history="1">
              <w:r w:rsidRPr="00202B8A">
                <w:rPr>
                  <w:rStyle w:val="Hyperlink"/>
                  <w:rFonts w:ascii="Book Antiqua" w:hAnsi="Book Antiqua" w:cs="Book Antiqua"/>
                  <w:b/>
                  <w:bCs/>
                  <w:i/>
                  <w:iCs/>
                  <w:sz w:val="16"/>
                  <w:szCs w:val="16"/>
                </w:rPr>
                <w:t>https://davidson.primo.exlibrisgroup.com/permalink/01DCOLL_INST/19u2smm/alma991024872230105716</w:t>
              </w:r>
            </w:hyperlink>
            <w:r>
              <w:rPr>
                <w:rFonts w:ascii="Book Antiqua" w:hAnsi="Book Antiqua" w:cs="Book Antiqua"/>
                <w:b/>
                <w:bCs/>
                <w:i/>
                <w:iCs/>
                <w:sz w:val="16"/>
                <w:szCs w:val="16"/>
              </w:rPr>
              <w:t xml:space="preserve"> </w:t>
            </w:r>
          </w:p>
          <w:p w:rsidR="00126C08" w:rsidRPr="00077A4A" w:rsidRDefault="00BE0A10" w:rsidP="00126C08">
            <w:pPr>
              <w:numPr>
                <w:ilvl w:val="0"/>
                <w:numId w:val="42"/>
              </w:numPr>
              <w:spacing w:before="60" w:after="60"/>
              <w:rPr>
                <w:rFonts w:ascii="Book Antiqua" w:hAnsi="Book Antiqua" w:cs="Book Antiqua"/>
                <w:b/>
                <w:bCs/>
                <w:i/>
                <w:iCs/>
                <w:sz w:val="16"/>
                <w:szCs w:val="16"/>
              </w:rPr>
            </w:pPr>
            <w:hyperlink r:id="rId25" w:history="1">
              <w:r w:rsidR="00126C08" w:rsidRPr="00077A4A">
                <w:rPr>
                  <w:rStyle w:val="Hyperlink"/>
                  <w:rFonts w:ascii="Book Antiqua" w:hAnsi="Book Antiqua" w:cs="Book Antiqua"/>
                  <w:b/>
                  <w:bCs/>
                  <w:i/>
                  <w:iCs/>
                  <w:sz w:val="16"/>
                  <w:szCs w:val="16"/>
                </w:rPr>
                <w:t>Southern Democrat in Charge</w:t>
              </w:r>
            </w:hyperlink>
            <w:r w:rsidR="00126C08">
              <w:rPr>
                <w:rFonts w:ascii="Book Antiqua" w:hAnsi="Book Antiqua" w:cs="Book Antiqua"/>
                <w:b/>
                <w:bCs/>
                <w:i/>
                <w:iCs/>
                <w:sz w:val="16"/>
                <w:szCs w:val="16"/>
              </w:rPr>
              <w:t xml:space="preserve"> </w:t>
            </w:r>
            <w:r w:rsidR="00126C08" w:rsidRPr="00077A4A">
              <w:rPr>
                <w:rFonts w:ascii="Book Antiqua" w:hAnsi="Book Antiqua" w:cs="Book Antiqua"/>
                <w:b/>
                <w:bCs/>
                <w:i/>
                <w:iCs/>
                <w:sz w:val="16"/>
                <w:szCs w:val="16"/>
              </w:rPr>
              <w:t>02:55</w:t>
            </w:r>
          </w:p>
          <w:p w:rsidR="00126C08" w:rsidRPr="00077A4A" w:rsidRDefault="00BE0A10" w:rsidP="00126C08">
            <w:pPr>
              <w:numPr>
                <w:ilvl w:val="0"/>
                <w:numId w:val="42"/>
              </w:numPr>
              <w:spacing w:before="60" w:after="60"/>
              <w:rPr>
                <w:rFonts w:ascii="Book Antiqua" w:hAnsi="Book Antiqua" w:cs="Book Antiqua"/>
                <w:b/>
                <w:bCs/>
                <w:i/>
                <w:iCs/>
                <w:sz w:val="16"/>
                <w:szCs w:val="16"/>
              </w:rPr>
            </w:pPr>
            <w:hyperlink r:id="rId26" w:history="1">
              <w:r w:rsidR="00126C08" w:rsidRPr="00077A4A">
                <w:rPr>
                  <w:rStyle w:val="Hyperlink"/>
                  <w:rFonts w:ascii="Book Antiqua" w:hAnsi="Book Antiqua" w:cs="Book Antiqua"/>
                  <w:b/>
                  <w:bCs/>
                  <w:i/>
                  <w:iCs/>
                  <w:sz w:val="16"/>
                  <w:szCs w:val="16"/>
                </w:rPr>
                <w:t>Freedmen's Bureau</w:t>
              </w:r>
            </w:hyperlink>
            <w:r w:rsidR="00126C08">
              <w:rPr>
                <w:rFonts w:ascii="Book Antiqua" w:hAnsi="Book Antiqua" w:cs="Book Antiqua"/>
                <w:b/>
                <w:bCs/>
                <w:i/>
                <w:iCs/>
                <w:sz w:val="16"/>
                <w:szCs w:val="16"/>
              </w:rPr>
              <w:t xml:space="preserve"> </w:t>
            </w:r>
            <w:r w:rsidR="00126C08" w:rsidRPr="00077A4A">
              <w:rPr>
                <w:rFonts w:ascii="Book Antiqua" w:hAnsi="Book Antiqua" w:cs="Book Antiqua"/>
                <w:b/>
                <w:bCs/>
                <w:i/>
                <w:iCs/>
                <w:sz w:val="16"/>
                <w:szCs w:val="16"/>
              </w:rPr>
              <w:t>03:50</w:t>
            </w:r>
          </w:p>
          <w:p w:rsidR="00126C08" w:rsidRPr="00077A4A" w:rsidRDefault="00BE0A10" w:rsidP="00126C08">
            <w:pPr>
              <w:numPr>
                <w:ilvl w:val="0"/>
                <w:numId w:val="42"/>
              </w:numPr>
              <w:spacing w:before="60" w:after="60"/>
              <w:rPr>
                <w:rFonts w:ascii="Book Antiqua" w:hAnsi="Book Antiqua" w:cs="Book Antiqua"/>
                <w:b/>
                <w:bCs/>
                <w:i/>
                <w:iCs/>
                <w:sz w:val="16"/>
                <w:szCs w:val="16"/>
              </w:rPr>
            </w:pPr>
            <w:hyperlink r:id="rId27" w:history="1">
              <w:r w:rsidR="00126C08" w:rsidRPr="00077A4A">
                <w:rPr>
                  <w:rStyle w:val="Hyperlink"/>
                  <w:rFonts w:ascii="Book Antiqua" w:hAnsi="Book Antiqua" w:cs="Book Antiqua"/>
                  <w:b/>
                  <w:bCs/>
                  <w:i/>
                  <w:iCs/>
                  <w:sz w:val="16"/>
                  <w:szCs w:val="16"/>
                </w:rPr>
                <w:t>Shocking Betrayal</w:t>
              </w:r>
            </w:hyperlink>
            <w:r w:rsidR="00126C08">
              <w:rPr>
                <w:rFonts w:ascii="Book Antiqua" w:hAnsi="Book Antiqua" w:cs="Book Antiqua"/>
                <w:b/>
                <w:bCs/>
                <w:i/>
                <w:iCs/>
                <w:sz w:val="16"/>
                <w:szCs w:val="16"/>
              </w:rPr>
              <w:t xml:space="preserve"> </w:t>
            </w:r>
            <w:r w:rsidR="00126C08" w:rsidRPr="00077A4A">
              <w:rPr>
                <w:rFonts w:ascii="Book Antiqua" w:hAnsi="Book Antiqua" w:cs="Book Antiqua"/>
                <w:b/>
                <w:bCs/>
                <w:i/>
                <w:iCs/>
                <w:sz w:val="16"/>
                <w:szCs w:val="16"/>
              </w:rPr>
              <w:t>03:13</w:t>
            </w:r>
          </w:p>
          <w:p w:rsidR="00126C08" w:rsidRPr="00077A4A" w:rsidRDefault="00BE0A10" w:rsidP="00126C08">
            <w:pPr>
              <w:numPr>
                <w:ilvl w:val="0"/>
                <w:numId w:val="42"/>
              </w:numPr>
              <w:spacing w:before="60" w:after="60"/>
              <w:rPr>
                <w:rFonts w:ascii="Book Antiqua" w:hAnsi="Book Antiqua" w:cs="Book Antiqua"/>
                <w:b/>
                <w:bCs/>
                <w:i/>
                <w:iCs/>
                <w:sz w:val="16"/>
                <w:szCs w:val="16"/>
              </w:rPr>
            </w:pPr>
            <w:hyperlink r:id="rId28" w:history="1">
              <w:r w:rsidR="00126C08" w:rsidRPr="00077A4A">
                <w:rPr>
                  <w:rStyle w:val="Hyperlink"/>
                  <w:rFonts w:ascii="Book Antiqua" w:hAnsi="Book Antiqua" w:cs="Book Antiqua"/>
                  <w:b/>
                  <w:bCs/>
                  <w:i/>
                  <w:iCs/>
                  <w:sz w:val="16"/>
                  <w:szCs w:val="16"/>
                </w:rPr>
                <w:t>Revisionist History</w:t>
              </w:r>
            </w:hyperlink>
            <w:r w:rsidR="00126C08">
              <w:rPr>
                <w:rFonts w:ascii="Book Antiqua" w:hAnsi="Book Antiqua" w:cs="Book Antiqua"/>
                <w:b/>
                <w:bCs/>
                <w:i/>
                <w:iCs/>
                <w:sz w:val="16"/>
                <w:szCs w:val="16"/>
              </w:rPr>
              <w:t xml:space="preserve"> </w:t>
            </w:r>
            <w:r w:rsidR="00126C08" w:rsidRPr="00077A4A">
              <w:rPr>
                <w:rFonts w:ascii="Book Antiqua" w:hAnsi="Book Antiqua" w:cs="Book Antiqua"/>
                <w:b/>
                <w:bCs/>
                <w:i/>
                <w:iCs/>
                <w:sz w:val="16"/>
                <w:szCs w:val="16"/>
              </w:rPr>
              <w:t>04:27</w:t>
            </w:r>
          </w:p>
          <w:p w:rsidR="00126C08" w:rsidRPr="00077A4A" w:rsidRDefault="00BE0A10" w:rsidP="00126C08">
            <w:pPr>
              <w:numPr>
                <w:ilvl w:val="0"/>
                <w:numId w:val="42"/>
              </w:numPr>
              <w:spacing w:before="60" w:after="60"/>
              <w:rPr>
                <w:rFonts w:ascii="Book Antiqua" w:hAnsi="Book Antiqua" w:cs="Book Antiqua"/>
                <w:b/>
                <w:bCs/>
                <w:i/>
                <w:iCs/>
                <w:sz w:val="16"/>
                <w:szCs w:val="16"/>
              </w:rPr>
            </w:pPr>
            <w:hyperlink r:id="rId29" w:history="1">
              <w:r w:rsidR="00126C08" w:rsidRPr="00077A4A">
                <w:rPr>
                  <w:rStyle w:val="Hyperlink"/>
                  <w:rFonts w:ascii="Book Antiqua" w:hAnsi="Book Antiqua" w:cs="Book Antiqua"/>
                  <w:b/>
                  <w:bCs/>
                  <w:i/>
                  <w:iCs/>
                  <w:sz w:val="16"/>
                  <w:szCs w:val="16"/>
                </w:rPr>
                <w:t>Black Codes</w:t>
              </w:r>
            </w:hyperlink>
            <w:r w:rsidR="00126C08">
              <w:rPr>
                <w:rFonts w:ascii="Book Antiqua" w:hAnsi="Book Antiqua" w:cs="Book Antiqua"/>
                <w:b/>
                <w:bCs/>
                <w:i/>
                <w:iCs/>
                <w:sz w:val="16"/>
                <w:szCs w:val="16"/>
              </w:rPr>
              <w:t xml:space="preserve"> </w:t>
            </w:r>
            <w:r w:rsidR="00126C08" w:rsidRPr="00077A4A">
              <w:rPr>
                <w:rFonts w:ascii="Book Antiqua" w:hAnsi="Book Antiqua" w:cs="Book Antiqua"/>
                <w:b/>
                <w:bCs/>
                <w:i/>
                <w:iCs/>
                <w:sz w:val="16"/>
                <w:szCs w:val="16"/>
              </w:rPr>
              <w:t>04:14</w:t>
            </w:r>
          </w:p>
          <w:p w:rsidR="00C60A12" w:rsidRPr="00126C08" w:rsidRDefault="00BE0A10" w:rsidP="00C60A12">
            <w:pPr>
              <w:numPr>
                <w:ilvl w:val="0"/>
                <w:numId w:val="42"/>
              </w:numPr>
              <w:spacing w:before="60" w:after="60"/>
              <w:rPr>
                <w:rFonts w:ascii="Book Antiqua" w:hAnsi="Book Antiqua" w:cs="Book Antiqua"/>
                <w:b/>
                <w:bCs/>
                <w:i/>
                <w:iCs/>
                <w:sz w:val="16"/>
                <w:szCs w:val="16"/>
              </w:rPr>
            </w:pPr>
            <w:hyperlink r:id="rId30" w:history="1">
              <w:r w:rsidR="00126C08" w:rsidRPr="00077A4A">
                <w:rPr>
                  <w:rStyle w:val="Hyperlink"/>
                  <w:rFonts w:ascii="Book Antiqua" w:hAnsi="Book Antiqua" w:cs="Book Antiqua"/>
                  <w:b/>
                  <w:bCs/>
                  <w:i/>
                  <w:iCs/>
                  <w:sz w:val="16"/>
                  <w:szCs w:val="16"/>
                </w:rPr>
                <w:t>Birthright Citizenship</w:t>
              </w:r>
            </w:hyperlink>
            <w:r w:rsidR="00126C08">
              <w:rPr>
                <w:rFonts w:ascii="Book Antiqua" w:hAnsi="Book Antiqua" w:cs="Book Antiqua"/>
                <w:b/>
                <w:bCs/>
                <w:i/>
                <w:iCs/>
                <w:sz w:val="16"/>
                <w:szCs w:val="16"/>
              </w:rPr>
              <w:t xml:space="preserve"> </w:t>
            </w:r>
            <w:r w:rsidR="00126C08" w:rsidRPr="00077A4A">
              <w:rPr>
                <w:rFonts w:ascii="Book Antiqua" w:hAnsi="Book Antiqua" w:cs="Book Antiqua"/>
                <w:b/>
                <w:bCs/>
                <w:i/>
                <w:iCs/>
                <w:sz w:val="16"/>
                <w:szCs w:val="16"/>
              </w:rPr>
              <w:t>05:01</w:t>
            </w:r>
          </w:p>
          <w:p w:rsidR="00C60A12" w:rsidRPr="0017114E" w:rsidRDefault="00C60A12" w:rsidP="00DD7708">
            <w:pPr>
              <w:spacing w:before="60" w:after="60"/>
              <w:rPr>
                <w:rFonts w:ascii="Book Antiqua" w:hAnsi="Book Antiqua" w:cs="Book Antiqua"/>
                <w:b/>
                <w:bCs/>
                <w:i/>
                <w:sz w:val="16"/>
                <w:szCs w:val="16"/>
              </w:rPr>
            </w:pPr>
            <w:r w:rsidRPr="0017114E">
              <w:rPr>
                <w:rFonts w:ascii="Book Antiqua" w:hAnsi="Book Antiqua" w:cs="Book Antiqua"/>
                <w:b/>
                <w:bCs/>
                <w:i/>
                <w:sz w:val="16"/>
                <w:szCs w:val="16"/>
              </w:rPr>
              <w:t>**For Friday:</w:t>
            </w:r>
          </w:p>
          <w:p w:rsidR="00BD1060" w:rsidRPr="0017114E" w:rsidRDefault="00BD1060" w:rsidP="00BD1060">
            <w:pPr>
              <w:spacing w:before="60" w:after="60"/>
              <w:rPr>
                <w:rFonts w:ascii="Book Antiqua" w:hAnsi="Book Antiqua" w:cs="Book Antiqua"/>
                <w:b/>
                <w:bCs/>
                <w:sz w:val="16"/>
                <w:szCs w:val="16"/>
              </w:rPr>
            </w:pPr>
            <w:r w:rsidRPr="0017114E">
              <w:rPr>
                <w:rFonts w:ascii="Book Antiqua" w:hAnsi="Book Antiqua" w:cs="Book Antiqua"/>
                <w:b/>
                <w:bCs/>
                <w:iCs/>
                <w:sz w:val="16"/>
                <w:szCs w:val="16"/>
              </w:rPr>
              <w:t xml:space="preserve">MOODLE </w:t>
            </w:r>
            <w:r w:rsidRPr="0017114E">
              <w:rPr>
                <w:rFonts w:ascii="Book Antiqua" w:hAnsi="Book Antiqua" w:cs="Book Antiqua"/>
                <w:b/>
                <w:bCs/>
                <w:i/>
                <w:sz w:val="16"/>
                <w:szCs w:val="16"/>
              </w:rPr>
              <w:t xml:space="preserve">The Constraint of Race: Constraint of Race: Legacies of White Skin Privilege in America </w:t>
            </w:r>
            <w:r w:rsidRPr="0017114E">
              <w:rPr>
                <w:rFonts w:ascii="Book Antiqua" w:hAnsi="Book Antiqua" w:cs="Book Antiqua"/>
                <w:b/>
                <w:bCs/>
                <w:sz w:val="16"/>
                <w:szCs w:val="16"/>
              </w:rPr>
              <w:t>by Linda Faye Williams. Penn State University Press. 2003.</w:t>
            </w:r>
            <w:r w:rsidRPr="0017114E">
              <w:rPr>
                <w:rFonts w:ascii="Book Antiqua" w:hAnsi="Book Antiqua" w:cs="Book Antiqua"/>
                <w:b/>
                <w:bCs/>
                <w:i/>
                <w:sz w:val="16"/>
                <w:szCs w:val="16"/>
              </w:rPr>
              <w:t xml:space="preserve"> </w:t>
            </w:r>
            <w:r w:rsidRPr="0017114E">
              <w:rPr>
                <w:rFonts w:ascii="Book Antiqua" w:hAnsi="Book Antiqua" w:cs="Book Antiqua"/>
                <w:b/>
                <w:bCs/>
                <w:sz w:val="16"/>
                <w:szCs w:val="16"/>
              </w:rPr>
              <w:t>(Chapter 1</w:t>
            </w:r>
            <w:r w:rsidR="0025153C">
              <w:rPr>
                <w:rFonts w:ascii="Book Antiqua" w:hAnsi="Book Antiqua" w:cs="Book Antiqua"/>
                <w:b/>
                <w:bCs/>
                <w:sz w:val="16"/>
                <w:szCs w:val="16"/>
              </w:rPr>
              <w:t xml:space="preserve">: </w:t>
            </w:r>
            <w:r w:rsidR="0025153C" w:rsidRPr="0025153C">
              <w:rPr>
                <w:rFonts w:ascii="Book Antiqua" w:hAnsi="Book Antiqua" w:cs="Book Antiqua"/>
                <w:b/>
                <w:bCs/>
                <w:sz w:val="16"/>
                <w:szCs w:val="16"/>
              </w:rPr>
              <w:t>America’s First Undeserving and Deserving Poor</w:t>
            </w:r>
            <w:r w:rsidRPr="0017114E">
              <w:rPr>
                <w:rFonts w:ascii="Book Antiqua" w:hAnsi="Book Antiqua" w:cs="Book Antiqua"/>
                <w:b/>
                <w:bCs/>
                <w:sz w:val="16"/>
                <w:szCs w:val="16"/>
              </w:rPr>
              <w:t xml:space="preserve">). </w:t>
            </w:r>
          </w:p>
          <w:p w:rsidR="00DD7708" w:rsidRPr="0017114E" w:rsidRDefault="00675010" w:rsidP="00DD7708">
            <w:pPr>
              <w:spacing w:before="60" w:after="60"/>
              <w:rPr>
                <w:rFonts w:ascii="Book Antiqua" w:hAnsi="Book Antiqua" w:cs="Book Antiqua"/>
                <w:b/>
                <w:bCs/>
                <w:sz w:val="16"/>
                <w:szCs w:val="16"/>
              </w:rPr>
            </w:pPr>
            <w:r w:rsidRPr="0017114E">
              <w:rPr>
                <w:rFonts w:ascii="Book Antiqua" w:hAnsi="Book Antiqua" w:cs="Book Antiqua"/>
                <w:b/>
                <w:bCs/>
                <w:sz w:val="16"/>
                <w:szCs w:val="16"/>
              </w:rPr>
              <w:t>ONLINE:</w:t>
            </w:r>
            <w:r w:rsidR="00DD7708" w:rsidRPr="0017114E">
              <w:rPr>
                <w:rFonts w:ascii="Book Antiqua" w:hAnsi="Book Antiqua" w:cs="Book Antiqua"/>
                <w:b/>
                <w:bCs/>
                <w:sz w:val="16"/>
                <w:szCs w:val="16"/>
              </w:rPr>
              <w:t xml:space="preserve"> Mitch Landrieu’s Speech on the Removal of Confederate Monuments in New Orleans - The New York Times</w:t>
            </w:r>
            <w:r w:rsidR="00DD7708" w:rsidRPr="0017114E">
              <w:rPr>
                <w:rFonts w:ascii="Book Antiqua" w:hAnsi="Book Antiqua" w:cs="Book Antiqua"/>
                <w:b/>
                <w:bCs/>
                <w:i/>
                <w:sz w:val="16"/>
                <w:szCs w:val="16"/>
              </w:rPr>
              <w:t xml:space="preserve"> </w:t>
            </w:r>
            <w:r w:rsidR="00DD7708" w:rsidRPr="0017114E">
              <w:rPr>
                <w:rFonts w:ascii="Book Antiqua" w:hAnsi="Book Antiqua" w:cs="Book Antiqua"/>
                <w:b/>
                <w:bCs/>
                <w:sz w:val="16"/>
                <w:szCs w:val="16"/>
              </w:rPr>
              <w:t xml:space="preserve"> </w:t>
            </w:r>
            <w:hyperlink r:id="rId31" w:history="1">
              <w:r w:rsidR="0017114E" w:rsidRPr="00202B8A">
                <w:rPr>
                  <w:rStyle w:val="Hyperlink"/>
                  <w:rFonts w:ascii="Book Antiqua" w:hAnsi="Book Antiqua" w:cs="Book Antiqua"/>
                  <w:b/>
                  <w:bCs/>
                  <w:sz w:val="16"/>
                  <w:szCs w:val="16"/>
                </w:rPr>
                <w:t>https://www.nytimes.com/2017/05/23/opinion/mitch-landrieus-speech-transcript.html</w:t>
              </w:r>
            </w:hyperlink>
            <w:r w:rsidR="0017114E">
              <w:rPr>
                <w:rFonts w:ascii="Book Antiqua" w:hAnsi="Book Antiqua" w:cs="Book Antiqua"/>
                <w:b/>
                <w:bCs/>
                <w:sz w:val="16"/>
                <w:szCs w:val="16"/>
              </w:rPr>
              <w:t xml:space="preserve"> </w:t>
            </w:r>
          </w:p>
          <w:p w:rsidR="00DD7708" w:rsidRPr="0017114E" w:rsidRDefault="00675010" w:rsidP="00DD7708">
            <w:pPr>
              <w:spacing w:before="60" w:after="60"/>
              <w:rPr>
                <w:rFonts w:ascii="Book Antiqua" w:hAnsi="Book Antiqua" w:cs="Book Antiqua"/>
                <w:b/>
                <w:bCs/>
                <w:sz w:val="16"/>
                <w:szCs w:val="16"/>
              </w:rPr>
            </w:pPr>
            <w:r w:rsidRPr="0017114E">
              <w:rPr>
                <w:rFonts w:ascii="Book Antiqua" w:hAnsi="Book Antiqua" w:cs="Book Antiqua"/>
                <w:b/>
                <w:bCs/>
                <w:sz w:val="16"/>
                <w:szCs w:val="16"/>
              </w:rPr>
              <w:t>ONLINE:</w:t>
            </w:r>
            <w:r w:rsidR="00DD7708" w:rsidRPr="0017114E">
              <w:rPr>
                <w:rFonts w:ascii="Book Antiqua" w:hAnsi="Book Antiqua" w:cs="Book Antiqua"/>
                <w:b/>
                <w:bCs/>
                <w:sz w:val="16"/>
                <w:szCs w:val="16"/>
              </w:rPr>
              <w:t xml:space="preserve"> “The ‘Savage’ Menace: Reconsidering the Enemy Threat in American Foreign Policy” by Gregory </w:t>
            </w:r>
            <w:proofErr w:type="spellStart"/>
            <w:r w:rsidR="00DD7708" w:rsidRPr="0017114E">
              <w:rPr>
                <w:rFonts w:ascii="Book Antiqua" w:hAnsi="Book Antiqua" w:cs="Book Antiqua"/>
                <w:b/>
                <w:bCs/>
                <w:sz w:val="16"/>
                <w:szCs w:val="16"/>
              </w:rPr>
              <w:t>Daddis</w:t>
            </w:r>
            <w:proofErr w:type="spellEnd"/>
            <w:r w:rsidR="00DD7708" w:rsidRPr="0017114E">
              <w:rPr>
                <w:rFonts w:ascii="Book Antiqua" w:hAnsi="Book Antiqua" w:cs="Book Antiqua"/>
                <w:b/>
                <w:bCs/>
                <w:sz w:val="16"/>
                <w:szCs w:val="16"/>
              </w:rPr>
              <w:t xml:space="preserve">. </w:t>
            </w:r>
            <w:hyperlink r:id="rId32" w:history="1">
              <w:r w:rsidR="0017114E" w:rsidRPr="00202B8A">
                <w:rPr>
                  <w:rStyle w:val="Hyperlink"/>
                  <w:rFonts w:ascii="Book Antiqua" w:hAnsi="Book Antiqua" w:cs="Book Antiqua"/>
                  <w:b/>
                  <w:bCs/>
                  <w:sz w:val="16"/>
                  <w:szCs w:val="16"/>
                </w:rPr>
                <w:t>https://lareviewofbooks.org/article/the-savage-menace-reconsidering-the-enemy-threat-in-american-foreign-policy/</w:t>
              </w:r>
            </w:hyperlink>
            <w:r w:rsidR="0017114E">
              <w:rPr>
                <w:rFonts w:ascii="Book Antiqua" w:hAnsi="Book Antiqua" w:cs="Book Antiqua"/>
                <w:b/>
                <w:bCs/>
                <w:sz w:val="16"/>
                <w:szCs w:val="16"/>
              </w:rPr>
              <w:t xml:space="preserve"> </w:t>
            </w:r>
          </w:p>
          <w:p w:rsidR="00DD7708" w:rsidRPr="0017114E" w:rsidRDefault="00675010" w:rsidP="00DD7708">
            <w:pPr>
              <w:spacing w:before="60"/>
              <w:rPr>
                <w:rFonts w:ascii="Book Antiqua" w:hAnsi="Book Antiqua" w:cs="Book Antiqua"/>
                <w:b/>
                <w:bCs/>
                <w:sz w:val="16"/>
                <w:szCs w:val="16"/>
              </w:rPr>
            </w:pPr>
            <w:r w:rsidRPr="0017114E">
              <w:rPr>
                <w:rFonts w:ascii="Book Antiqua" w:hAnsi="Book Antiqua" w:cs="Book Antiqua"/>
                <w:b/>
                <w:bCs/>
                <w:sz w:val="16"/>
                <w:szCs w:val="16"/>
              </w:rPr>
              <w:t>ONLINE:</w:t>
            </w:r>
            <w:r w:rsidR="00DD7708" w:rsidRPr="0017114E">
              <w:rPr>
                <w:rFonts w:ascii="Book Antiqua" w:hAnsi="Book Antiqua" w:cs="Book Antiqua"/>
                <w:b/>
                <w:bCs/>
                <w:sz w:val="16"/>
                <w:szCs w:val="16"/>
              </w:rPr>
              <w:t xml:space="preserve"> “What It Takes to Truly Be ‘One of Us’” Pew Research Center February 1, 2017 </w:t>
            </w:r>
            <w:hyperlink r:id="rId33" w:history="1">
              <w:r w:rsidR="0017114E" w:rsidRPr="00202B8A">
                <w:rPr>
                  <w:rStyle w:val="Hyperlink"/>
                  <w:rFonts w:ascii="Book Antiqua" w:hAnsi="Book Antiqua" w:cs="Book Antiqua"/>
                  <w:b/>
                  <w:bCs/>
                  <w:sz w:val="16"/>
                  <w:szCs w:val="16"/>
                </w:rPr>
                <w:t>http://www.pewglobal.org/2017/02/01/what-it-takes-to-truly-be-one-of-us/</w:t>
              </w:r>
            </w:hyperlink>
            <w:r w:rsidR="0017114E">
              <w:rPr>
                <w:rFonts w:ascii="Book Antiqua" w:hAnsi="Book Antiqua" w:cs="Book Antiqua"/>
                <w:b/>
                <w:bCs/>
                <w:sz w:val="16"/>
                <w:szCs w:val="16"/>
              </w:rPr>
              <w:t xml:space="preserve"> </w:t>
            </w:r>
          </w:p>
          <w:p w:rsidR="00DD7708" w:rsidRPr="00C04E5F" w:rsidRDefault="00DD7708" w:rsidP="00DD7708">
            <w:pPr>
              <w:spacing w:before="60" w:after="60"/>
              <w:rPr>
                <w:rFonts w:ascii="Book Antiqua" w:hAnsi="Book Antiqua" w:cs="Book Antiqua"/>
                <w:i/>
                <w:sz w:val="16"/>
                <w:szCs w:val="16"/>
              </w:rPr>
            </w:pPr>
            <w:r w:rsidRPr="00C04E5F">
              <w:rPr>
                <w:rFonts w:ascii="Book Antiqua" w:hAnsi="Book Antiqua" w:cs="Book Antiqua"/>
                <w:i/>
                <w:sz w:val="16"/>
                <w:szCs w:val="16"/>
              </w:rPr>
              <w:t>**More Info:</w:t>
            </w:r>
          </w:p>
          <w:p w:rsidR="008318A3" w:rsidRDefault="008318A3" w:rsidP="00C60A12">
            <w:pPr>
              <w:spacing w:before="60"/>
              <w:rPr>
                <w:rFonts w:ascii="Book Antiqua" w:hAnsi="Book Antiqua" w:cs="Book Antiqua"/>
                <w:bCs/>
                <w:sz w:val="16"/>
                <w:szCs w:val="16"/>
              </w:rPr>
            </w:pPr>
            <w:r>
              <w:rPr>
                <w:rFonts w:ascii="Book Antiqua" w:hAnsi="Book Antiqua" w:cs="Book Antiqua"/>
                <w:bCs/>
                <w:sz w:val="16"/>
                <w:szCs w:val="16"/>
              </w:rPr>
              <w:t xml:space="preserve">PODCAST The Ezra Klein Show “Carol Anderson on White Rage and Donald Trump.” April 12, 2018 (01:32:33) </w:t>
            </w:r>
            <w:hyperlink r:id="rId34" w:history="1">
              <w:r w:rsidRPr="00202B8A">
                <w:rPr>
                  <w:rStyle w:val="Hyperlink"/>
                  <w:rFonts w:ascii="Book Antiqua" w:hAnsi="Book Antiqua" w:cs="Book Antiqua"/>
                  <w:bCs/>
                  <w:sz w:val="16"/>
                  <w:szCs w:val="16"/>
                </w:rPr>
                <w:t>https://podcasts.apple.com/us/podcast/carol-anderson-on-white-rage-and-donald-trump/id1081584611?i=1000408723975</w:t>
              </w:r>
            </w:hyperlink>
            <w:r>
              <w:rPr>
                <w:rFonts w:ascii="Book Antiqua" w:hAnsi="Book Antiqua" w:cs="Book Antiqua"/>
                <w:bCs/>
                <w:sz w:val="16"/>
                <w:szCs w:val="16"/>
              </w:rPr>
              <w:t xml:space="preserve"> </w:t>
            </w:r>
          </w:p>
          <w:p w:rsidR="008318A3" w:rsidRDefault="008318A3" w:rsidP="00C60A12">
            <w:pPr>
              <w:spacing w:before="60"/>
              <w:rPr>
                <w:rFonts w:ascii="Book Antiqua" w:hAnsi="Book Antiqua" w:cs="Book Antiqua"/>
                <w:bCs/>
                <w:sz w:val="16"/>
                <w:szCs w:val="16"/>
              </w:rPr>
            </w:pPr>
            <w:r>
              <w:rPr>
                <w:rFonts w:ascii="Book Antiqua" w:hAnsi="Book Antiqua" w:cs="Book Antiqua"/>
                <w:bCs/>
                <w:sz w:val="16"/>
                <w:szCs w:val="16"/>
              </w:rPr>
              <w:t xml:space="preserve">PODCAST Fly in the Milk “A Book Review of Dr. Carol Anderson’s White Rage.” July 12, 2020 (16:34) </w:t>
            </w:r>
            <w:hyperlink r:id="rId35" w:history="1">
              <w:r w:rsidRPr="00202B8A">
                <w:rPr>
                  <w:rStyle w:val="Hyperlink"/>
                  <w:rFonts w:ascii="Book Antiqua" w:hAnsi="Book Antiqua" w:cs="Book Antiqua"/>
                  <w:bCs/>
                  <w:sz w:val="16"/>
                  <w:szCs w:val="16"/>
                </w:rPr>
                <w:t>https://podcasts.apple.com/us/podcast/a-book-review-of-dr-carol-andersons-white-rage/id1523239594?i=1000484511655</w:t>
              </w:r>
            </w:hyperlink>
            <w:r>
              <w:rPr>
                <w:rFonts w:ascii="Book Antiqua" w:hAnsi="Book Antiqua" w:cs="Book Antiqua"/>
                <w:bCs/>
                <w:sz w:val="16"/>
                <w:szCs w:val="16"/>
              </w:rPr>
              <w:t xml:space="preserve"> </w:t>
            </w:r>
          </w:p>
          <w:p w:rsidR="00C60A12" w:rsidRPr="004519CF" w:rsidRDefault="009A10F7" w:rsidP="00C60A12">
            <w:pPr>
              <w:spacing w:before="60"/>
              <w:rPr>
                <w:rFonts w:ascii="Book Antiqua" w:hAnsi="Book Antiqua" w:cs="Book Antiqua"/>
                <w:sz w:val="16"/>
                <w:szCs w:val="16"/>
              </w:rPr>
            </w:pPr>
            <w:r>
              <w:rPr>
                <w:rFonts w:ascii="Book Antiqua" w:hAnsi="Book Antiqua" w:cs="Book Antiqua"/>
                <w:bCs/>
                <w:sz w:val="16"/>
                <w:szCs w:val="16"/>
              </w:rPr>
              <w:t>Website</w:t>
            </w:r>
            <w:r w:rsidRPr="009A10F7">
              <w:rPr>
                <w:rFonts w:ascii="Book Antiqua" w:hAnsi="Book Antiqua" w:cs="Book Antiqua"/>
                <w:bCs/>
                <w:sz w:val="16"/>
                <w:szCs w:val="16"/>
              </w:rPr>
              <w:t xml:space="preserve">: “White Privilege IQ Test: 5 Questions” </w:t>
            </w:r>
            <w:proofErr w:type="gramStart"/>
            <w:r w:rsidRPr="009A10F7">
              <w:rPr>
                <w:rFonts w:ascii="Book Antiqua" w:hAnsi="Book Antiqua" w:cs="Book Antiqua"/>
                <w:bCs/>
                <w:sz w:val="16"/>
                <w:szCs w:val="16"/>
              </w:rPr>
              <w:t>HuffPost  http://www.huffingtonpost.com/entry/white-privilege-iq-test-5-questions_us_57d90ad6e4b0d93d17700de7?timestamp=1473882805519</w:t>
            </w:r>
            <w:proofErr w:type="gramEnd"/>
            <w:r w:rsidRPr="009A10F7">
              <w:rPr>
                <w:rFonts w:ascii="Book Antiqua" w:hAnsi="Book Antiqua" w:cs="Book Antiqua"/>
                <w:bCs/>
                <w:sz w:val="16"/>
                <w:szCs w:val="16"/>
              </w:rPr>
              <w:t xml:space="preserve"> </w:t>
            </w:r>
            <w:r w:rsidR="00C60A12" w:rsidRPr="00C60A12">
              <w:rPr>
                <w:rFonts w:ascii="Book Antiqua" w:hAnsi="Book Antiqua" w:cs="Book Antiqua"/>
                <w:bCs/>
                <w:sz w:val="16"/>
                <w:szCs w:val="16"/>
              </w:rPr>
              <w:t>Website:</w:t>
            </w:r>
            <w:r w:rsidR="00C60A12">
              <w:rPr>
                <w:rFonts w:ascii="Book Antiqua" w:hAnsi="Book Antiqua" w:cs="Book Antiqua"/>
                <w:b/>
                <w:sz w:val="16"/>
                <w:szCs w:val="16"/>
              </w:rPr>
              <w:t xml:space="preserve"> </w:t>
            </w:r>
            <w:r w:rsidR="00C60A12" w:rsidRPr="004519CF">
              <w:rPr>
                <w:rFonts w:ascii="Book Antiqua" w:hAnsi="Book Antiqua" w:cs="Book Antiqua"/>
                <w:sz w:val="16"/>
                <w:szCs w:val="16"/>
              </w:rPr>
              <w:t>“In Republicans’ views of a border wall, proximity to Mexico matters</w:t>
            </w:r>
            <w:r w:rsidR="00C60A12">
              <w:rPr>
                <w:rFonts w:ascii="Book Antiqua" w:hAnsi="Book Antiqua" w:cs="Book Antiqua"/>
                <w:sz w:val="16"/>
                <w:szCs w:val="16"/>
              </w:rPr>
              <w:t xml:space="preserve">” Pew Research Center March 8, 2017 </w:t>
            </w:r>
            <w:r w:rsidR="00C60A12" w:rsidRPr="004519CF">
              <w:rPr>
                <w:rFonts w:ascii="Book Antiqua" w:hAnsi="Book Antiqua" w:cs="Book Antiqua"/>
                <w:sz w:val="16"/>
                <w:szCs w:val="16"/>
              </w:rPr>
              <w:t>http://www.pewresearch.org/fact-tank/2017/03/08/in-republicans-views-of-a-border-wa</w:t>
            </w:r>
            <w:r w:rsidR="00C60A12">
              <w:rPr>
                <w:rFonts w:ascii="Book Antiqua" w:hAnsi="Book Antiqua" w:cs="Book Antiqua"/>
                <w:sz w:val="16"/>
                <w:szCs w:val="16"/>
              </w:rPr>
              <w:t>ll-proximity-to-mexico-matters/</w:t>
            </w:r>
          </w:p>
          <w:p w:rsidR="00DD7708" w:rsidRDefault="00DD7708" w:rsidP="00DD7708">
            <w:pPr>
              <w:spacing w:before="60" w:after="60"/>
              <w:rPr>
                <w:rFonts w:ascii="Book Antiqua" w:hAnsi="Book Antiqua" w:cs="Book Antiqua"/>
                <w:sz w:val="16"/>
                <w:szCs w:val="16"/>
              </w:rPr>
            </w:pPr>
            <w:r>
              <w:rPr>
                <w:rFonts w:ascii="Book Antiqua" w:hAnsi="Book Antiqua" w:cs="Book Antiqua"/>
                <w:i/>
                <w:sz w:val="16"/>
                <w:szCs w:val="16"/>
              </w:rPr>
              <w:t xml:space="preserve">Region, Race, and Reconstruction: Essays in Honor of </w:t>
            </w:r>
            <w:proofErr w:type="spellStart"/>
            <w:proofErr w:type="gramStart"/>
            <w:r>
              <w:rPr>
                <w:rFonts w:ascii="Book Antiqua" w:hAnsi="Book Antiqua" w:cs="Book Antiqua"/>
                <w:i/>
                <w:sz w:val="16"/>
                <w:szCs w:val="16"/>
              </w:rPr>
              <w:t>C.Vann</w:t>
            </w:r>
            <w:proofErr w:type="spellEnd"/>
            <w:proofErr w:type="gramEnd"/>
            <w:r>
              <w:rPr>
                <w:rFonts w:ascii="Book Antiqua" w:hAnsi="Book Antiqua" w:cs="Book Antiqua"/>
                <w:i/>
                <w:sz w:val="16"/>
                <w:szCs w:val="16"/>
              </w:rPr>
              <w:t xml:space="preserve"> Woodward. </w:t>
            </w:r>
            <w:r>
              <w:rPr>
                <w:rFonts w:ascii="Book Antiqua" w:hAnsi="Book Antiqua" w:cs="Book Antiqua"/>
                <w:sz w:val="16"/>
                <w:szCs w:val="16"/>
              </w:rPr>
              <w:t>Oxford. 1982. (143-169, 241-261). (R)</w:t>
            </w:r>
          </w:p>
          <w:p w:rsidR="00DD7708" w:rsidRDefault="00DD7708" w:rsidP="00DD7708">
            <w:pPr>
              <w:spacing w:before="60" w:after="60"/>
              <w:rPr>
                <w:rFonts w:ascii="Book Antiqua" w:hAnsi="Book Antiqua" w:cs="Book Antiqua"/>
                <w:i/>
                <w:sz w:val="16"/>
                <w:szCs w:val="16"/>
              </w:rPr>
            </w:pPr>
            <w:r w:rsidRPr="00487B44">
              <w:rPr>
                <w:rFonts w:ascii="Book Antiqua" w:hAnsi="Book Antiqua" w:cs="Book Antiqua"/>
                <w:i/>
                <w:sz w:val="16"/>
                <w:szCs w:val="16"/>
              </w:rPr>
              <w:t>Inherently Unequal</w:t>
            </w:r>
            <w:r>
              <w:rPr>
                <w:rFonts w:ascii="Book Antiqua" w:hAnsi="Book Antiqua" w:cs="Book Antiqua"/>
                <w:i/>
                <w:sz w:val="16"/>
                <w:szCs w:val="16"/>
              </w:rPr>
              <w:t>:</w:t>
            </w:r>
            <w:r w:rsidRPr="00487B44">
              <w:rPr>
                <w:rFonts w:ascii="Book Antiqua" w:hAnsi="Book Antiqua" w:cs="Book Antiqua"/>
                <w:i/>
                <w:sz w:val="16"/>
                <w:szCs w:val="16"/>
              </w:rPr>
              <w:t xml:space="preserve"> The Betrayal of Equal Rights by the Supreme Court, 1865- 1903</w:t>
            </w:r>
            <w:r w:rsidRPr="00487B44">
              <w:rPr>
                <w:rFonts w:ascii="Book Antiqua" w:hAnsi="Book Antiqua" w:cs="Book Antiqua"/>
                <w:sz w:val="16"/>
                <w:szCs w:val="16"/>
              </w:rPr>
              <w:t xml:space="preserve"> </w:t>
            </w:r>
            <w:r>
              <w:rPr>
                <w:rFonts w:ascii="Book Antiqua" w:hAnsi="Book Antiqua" w:cs="Book Antiqua"/>
                <w:sz w:val="16"/>
                <w:szCs w:val="16"/>
              </w:rPr>
              <w:t xml:space="preserve">by </w:t>
            </w:r>
            <w:r w:rsidRPr="00487B44">
              <w:rPr>
                <w:rFonts w:ascii="Book Antiqua" w:hAnsi="Book Antiqua" w:cs="Book Antiqua"/>
                <w:sz w:val="16"/>
                <w:szCs w:val="16"/>
              </w:rPr>
              <w:t>Lawrence Goldstone</w:t>
            </w:r>
            <w:r>
              <w:rPr>
                <w:rFonts w:ascii="Book Antiqua" w:hAnsi="Book Antiqua" w:cs="Book Antiqua"/>
                <w:sz w:val="16"/>
                <w:szCs w:val="16"/>
              </w:rPr>
              <w:t>. Walker Books. 2011. (Chapters 2, 4, 10, and 11). (R)</w:t>
            </w:r>
          </w:p>
          <w:p w:rsidR="00DD7708" w:rsidRDefault="00DD7708" w:rsidP="00DD7708">
            <w:pPr>
              <w:spacing w:before="60" w:after="60"/>
              <w:rPr>
                <w:rFonts w:ascii="Book Antiqua" w:hAnsi="Book Antiqua" w:cs="Book Antiqua"/>
                <w:i/>
                <w:sz w:val="16"/>
                <w:szCs w:val="16"/>
              </w:rPr>
            </w:pPr>
            <w:r>
              <w:rPr>
                <w:rFonts w:ascii="Book Antiqua" w:hAnsi="Book Antiqua" w:cs="Book Antiqua"/>
                <w:i/>
                <w:sz w:val="16"/>
                <w:szCs w:val="16"/>
              </w:rPr>
              <w:t xml:space="preserve">The New White Nationalism in America: Its Challenge to Integration </w:t>
            </w:r>
            <w:r>
              <w:rPr>
                <w:rFonts w:ascii="Book Antiqua" w:hAnsi="Book Antiqua" w:cs="Book Antiqua"/>
                <w:sz w:val="16"/>
                <w:szCs w:val="16"/>
              </w:rPr>
              <w:t>by Carol M. Swain. Cambridge. 2002. (Chapters 4 and 5) (R)</w:t>
            </w:r>
            <w:r>
              <w:rPr>
                <w:rFonts w:ascii="Book Antiqua" w:hAnsi="Book Antiqua" w:cs="Book Antiqua"/>
                <w:i/>
                <w:sz w:val="16"/>
                <w:szCs w:val="16"/>
              </w:rPr>
              <w:t xml:space="preserve"> </w:t>
            </w:r>
          </w:p>
          <w:p w:rsidR="00DD7708" w:rsidRPr="00832FE1" w:rsidRDefault="00DD7708" w:rsidP="00DD7708">
            <w:pPr>
              <w:spacing w:before="60" w:after="60"/>
              <w:rPr>
                <w:rFonts w:ascii="Book Antiqua" w:hAnsi="Book Antiqua" w:cs="Book Antiqua"/>
                <w:sz w:val="16"/>
                <w:szCs w:val="16"/>
              </w:rPr>
            </w:pPr>
            <w:r>
              <w:rPr>
                <w:rFonts w:ascii="Book Antiqua" w:hAnsi="Book Antiqua" w:cs="Book Antiqua"/>
                <w:i/>
                <w:sz w:val="16"/>
                <w:szCs w:val="16"/>
              </w:rPr>
              <w:t xml:space="preserve">American Crucible: Race and Nation in the Twentieth Century (Updated Edition) </w:t>
            </w:r>
            <w:r>
              <w:rPr>
                <w:rFonts w:ascii="Book Antiqua" w:hAnsi="Book Antiqua" w:cs="Book Antiqua"/>
                <w:sz w:val="16"/>
                <w:szCs w:val="16"/>
              </w:rPr>
              <w:t xml:space="preserve">by Gary </w:t>
            </w:r>
            <w:proofErr w:type="spellStart"/>
            <w:r>
              <w:rPr>
                <w:rFonts w:ascii="Book Antiqua" w:hAnsi="Book Antiqua" w:cs="Book Antiqua"/>
                <w:sz w:val="16"/>
                <w:szCs w:val="16"/>
              </w:rPr>
              <w:t>Gerstle</w:t>
            </w:r>
            <w:proofErr w:type="spellEnd"/>
            <w:r>
              <w:rPr>
                <w:rFonts w:ascii="Book Antiqua" w:hAnsi="Book Antiqua" w:cs="Book Antiqua"/>
                <w:sz w:val="16"/>
                <w:szCs w:val="16"/>
              </w:rPr>
              <w:t>. Princeton. 2017.</w:t>
            </w:r>
            <w:r>
              <w:rPr>
                <w:rFonts w:ascii="Book Antiqua" w:hAnsi="Book Antiqua" w:cs="Book Antiqua"/>
                <w:i/>
                <w:sz w:val="16"/>
                <w:szCs w:val="16"/>
              </w:rPr>
              <w:t xml:space="preserve"> (</w:t>
            </w:r>
            <w:r>
              <w:rPr>
                <w:rFonts w:ascii="Book Antiqua" w:hAnsi="Book Antiqua" w:cs="Book Antiqua"/>
                <w:sz w:val="16"/>
                <w:szCs w:val="16"/>
              </w:rPr>
              <w:t>3-41, 14-24, 44-79). (R)</w:t>
            </w:r>
          </w:p>
        </w:tc>
        <w:tc>
          <w:tcPr>
            <w:tcW w:w="1751" w:type="dxa"/>
            <w:tcBorders>
              <w:top w:val="single" w:sz="6" w:space="0" w:color="auto"/>
              <w:left w:val="single" w:sz="6" w:space="0" w:color="auto"/>
              <w:bottom w:val="single" w:sz="6" w:space="0" w:color="auto"/>
              <w:right w:val="single" w:sz="18" w:space="0" w:color="auto"/>
            </w:tcBorders>
          </w:tcPr>
          <w:p w:rsidR="00DD7708" w:rsidRDefault="00BD1060" w:rsidP="00DD7708">
            <w:pPr>
              <w:spacing w:before="60" w:after="60"/>
              <w:rPr>
                <w:rFonts w:ascii="Book Antiqua" w:hAnsi="Book Antiqua" w:cs="Book Antiqua"/>
                <w:bCs/>
                <w:i/>
                <w:iCs/>
                <w:sz w:val="16"/>
                <w:szCs w:val="16"/>
              </w:rPr>
            </w:pPr>
            <w:r>
              <w:rPr>
                <w:rFonts w:ascii="Book Antiqua" w:hAnsi="Book Antiqua" w:cs="Book Antiqua"/>
                <w:bCs/>
                <w:i/>
                <w:iCs/>
                <w:sz w:val="16"/>
                <w:szCs w:val="16"/>
              </w:rPr>
              <w:lastRenderedPageBreak/>
              <w:t>Post on all Monday Material on Discussion Forum by Monday.</w:t>
            </w:r>
          </w:p>
          <w:p w:rsidR="00BD1060" w:rsidRDefault="00BD1060" w:rsidP="00DD7708">
            <w:pPr>
              <w:spacing w:before="60" w:after="60"/>
              <w:rPr>
                <w:rFonts w:ascii="Book Antiqua" w:hAnsi="Book Antiqua" w:cs="Book Antiqua"/>
                <w:bCs/>
                <w:i/>
                <w:iCs/>
                <w:sz w:val="16"/>
                <w:szCs w:val="16"/>
              </w:rPr>
            </w:pPr>
          </w:p>
          <w:p w:rsidR="00BD1060" w:rsidRDefault="00BD1060" w:rsidP="00BD1060">
            <w:pPr>
              <w:spacing w:before="60" w:after="60"/>
              <w:rPr>
                <w:rFonts w:ascii="Book Antiqua" w:hAnsi="Book Antiqua" w:cs="Book Antiqua"/>
                <w:bCs/>
                <w:i/>
                <w:iCs/>
                <w:sz w:val="16"/>
                <w:szCs w:val="16"/>
              </w:rPr>
            </w:pPr>
            <w:r>
              <w:rPr>
                <w:rFonts w:ascii="Book Antiqua" w:hAnsi="Book Antiqua" w:cs="Book Antiqua"/>
                <w:bCs/>
                <w:i/>
                <w:iCs/>
                <w:sz w:val="16"/>
                <w:szCs w:val="16"/>
              </w:rPr>
              <w:t xml:space="preserve">Annotate Wednesday’s reading. </w:t>
            </w:r>
          </w:p>
          <w:p w:rsidR="00BD1060" w:rsidRDefault="00BD1060" w:rsidP="00DD7708">
            <w:pPr>
              <w:spacing w:before="60" w:after="60"/>
              <w:rPr>
                <w:rFonts w:ascii="Book Antiqua" w:hAnsi="Book Antiqua" w:cs="Book Antiqua"/>
                <w:bCs/>
                <w:i/>
                <w:iCs/>
                <w:sz w:val="16"/>
                <w:szCs w:val="16"/>
              </w:rPr>
            </w:pPr>
          </w:p>
          <w:p w:rsidR="00503193" w:rsidRPr="00A5449F" w:rsidRDefault="00503193" w:rsidP="00DD7708">
            <w:pPr>
              <w:spacing w:before="60" w:after="60"/>
              <w:rPr>
                <w:rFonts w:ascii="Book Antiqua" w:hAnsi="Book Antiqua" w:cs="Book Antiqua"/>
                <w:bCs/>
                <w:i/>
                <w:iCs/>
                <w:sz w:val="16"/>
                <w:szCs w:val="16"/>
              </w:rPr>
            </w:pPr>
            <w:r>
              <w:rPr>
                <w:rFonts w:ascii="Book Antiqua" w:hAnsi="Book Antiqua" w:cs="Book Antiqua"/>
                <w:bCs/>
                <w:i/>
                <w:iCs/>
                <w:sz w:val="16"/>
                <w:szCs w:val="16"/>
              </w:rPr>
              <w:t>Post on all Friday Material on Discussion Forum by Friday.</w:t>
            </w:r>
          </w:p>
        </w:tc>
      </w:tr>
      <w:tr w:rsidR="00DD7708" w:rsidTr="00402BD6">
        <w:trPr>
          <w:trHeight w:val="360"/>
        </w:trPr>
        <w:tc>
          <w:tcPr>
            <w:tcW w:w="1219" w:type="dxa"/>
            <w:tcBorders>
              <w:top w:val="single" w:sz="6" w:space="0" w:color="auto"/>
              <w:left w:val="single" w:sz="18" w:space="0" w:color="auto"/>
              <w:bottom w:val="single" w:sz="6" w:space="0" w:color="auto"/>
              <w:right w:val="single" w:sz="6" w:space="0" w:color="auto"/>
            </w:tcBorders>
          </w:tcPr>
          <w:p w:rsidR="00972EB3" w:rsidRDefault="00972EB3" w:rsidP="00DD7708">
            <w:pPr>
              <w:spacing w:before="60" w:after="60"/>
              <w:rPr>
                <w:rFonts w:ascii="Book Antiqua" w:hAnsi="Book Antiqua"/>
                <w:bCs/>
                <w:sz w:val="16"/>
                <w:szCs w:val="16"/>
              </w:rPr>
            </w:pPr>
            <w:r>
              <w:rPr>
                <w:rFonts w:ascii="Book Antiqua" w:hAnsi="Book Antiqua"/>
                <w:bCs/>
                <w:sz w:val="16"/>
                <w:szCs w:val="16"/>
              </w:rPr>
              <w:t>4</w:t>
            </w:r>
          </w:p>
          <w:p w:rsidR="00DD7708" w:rsidRDefault="00DD7708" w:rsidP="00DD7708">
            <w:pPr>
              <w:spacing w:before="60" w:after="60"/>
              <w:rPr>
                <w:rFonts w:ascii="Book Antiqua" w:hAnsi="Book Antiqua" w:cs="Book Antiqua"/>
                <w:sz w:val="16"/>
                <w:szCs w:val="16"/>
              </w:rPr>
            </w:pPr>
            <w:r>
              <w:rPr>
                <w:rFonts w:ascii="Book Antiqua" w:hAnsi="Book Antiqua"/>
                <w:bCs/>
                <w:sz w:val="16"/>
                <w:szCs w:val="16"/>
              </w:rPr>
              <w:t>Sept 7, 9, 11</w:t>
            </w:r>
          </w:p>
        </w:tc>
        <w:tc>
          <w:tcPr>
            <w:tcW w:w="1440" w:type="dxa"/>
            <w:tcBorders>
              <w:top w:val="single" w:sz="6" w:space="0" w:color="auto"/>
              <w:left w:val="single" w:sz="6" w:space="0" w:color="auto"/>
              <w:bottom w:val="single" w:sz="6" w:space="0" w:color="auto"/>
              <w:right w:val="single" w:sz="6" w:space="0" w:color="auto"/>
            </w:tcBorders>
          </w:tcPr>
          <w:p w:rsidR="00DD7708" w:rsidRPr="00C4460C" w:rsidRDefault="00DD7708" w:rsidP="00DD7708">
            <w:pPr>
              <w:spacing w:before="120" w:after="120"/>
              <w:rPr>
                <w:rFonts w:ascii="Book Antiqua" w:hAnsi="Book Antiqua" w:cs="Book Antiqua"/>
                <w:sz w:val="16"/>
                <w:szCs w:val="16"/>
              </w:rPr>
            </w:pPr>
            <w:r>
              <w:rPr>
                <w:rFonts w:ascii="Book Antiqua" w:hAnsi="Book Antiqua" w:cs="Book Antiqua"/>
                <w:sz w:val="16"/>
                <w:szCs w:val="16"/>
              </w:rPr>
              <w:t xml:space="preserve">American </w:t>
            </w:r>
            <w:r w:rsidR="00DB4B2C">
              <w:rPr>
                <w:rFonts w:ascii="Book Antiqua" w:hAnsi="Book Antiqua" w:cs="Book Antiqua"/>
                <w:sz w:val="16"/>
                <w:szCs w:val="16"/>
              </w:rPr>
              <w:t>N</w:t>
            </w:r>
            <w:r>
              <w:rPr>
                <w:rFonts w:ascii="Book Antiqua" w:hAnsi="Book Antiqua" w:cs="Book Antiqua"/>
                <w:sz w:val="16"/>
                <w:szCs w:val="16"/>
              </w:rPr>
              <w:t>otions on Race.</w:t>
            </w:r>
          </w:p>
        </w:tc>
        <w:tc>
          <w:tcPr>
            <w:tcW w:w="6120" w:type="dxa"/>
            <w:tcBorders>
              <w:top w:val="single" w:sz="6" w:space="0" w:color="auto"/>
              <w:left w:val="single" w:sz="6" w:space="0" w:color="auto"/>
              <w:bottom w:val="single" w:sz="6" w:space="0" w:color="auto"/>
              <w:right w:val="single" w:sz="6" w:space="0" w:color="auto"/>
            </w:tcBorders>
          </w:tcPr>
          <w:p w:rsidR="00122B5C" w:rsidRPr="0017114E" w:rsidRDefault="00DD7708" w:rsidP="00DD7708">
            <w:pPr>
              <w:spacing w:before="60" w:after="60"/>
              <w:rPr>
                <w:rFonts w:ascii="Book Antiqua" w:hAnsi="Book Antiqua" w:cs="Book Antiqua"/>
                <w:b/>
                <w:bCs/>
                <w:i/>
                <w:sz w:val="16"/>
                <w:szCs w:val="16"/>
              </w:rPr>
            </w:pPr>
            <w:r w:rsidRPr="0017114E">
              <w:rPr>
                <w:rFonts w:ascii="Book Antiqua" w:hAnsi="Book Antiqua" w:cs="Book Antiqua"/>
                <w:b/>
                <w:bCs/>
                <w:i/>
                <w:sz w:val="16"/>
                <w:szCs w:val="16"/>
              </w:rPr>
              <w:t>**</w:t>
            </w:r>
            <w:r w:rsidR="00122B5C" w:rsidRPr="0017114E">
              <w:rPr>
                <w:rFonts w:ascii="Book Antiqua" w:hAnsi="Book Antiqua" w:cs="Book Antiqua"/>
                <w:b/>
                <w:bCs/>
                <w:i/>
                <w:sz w:val="16"/>
                <w:szCs w:val="16"/>
              </w:rPr>
              <w:t>For Monday</w:t>
            </w:r>
            <w:r w:rsidRPr="0017114E">
              <w:rPr>
                <w:rFonts w:ascii="Book Antiqua" w:hAnsi="Book Antiqua" w:cs="Book Antiqua"/>
                <w:b/>
                <w:bCs/>
                <w:i/>
                <w:sz w:val="16"/>
                <w:szCs w:val="16"/>
              </w:rPr>
              <w:t xml:space="preserve">: </w:t>
            </w:r>
          </w:p>
          <w:p w:rsidR="00DD7708" w:rsidRPr="0017114E" w:rsidRDefault="00122B5C" w:rsidP="00DD7708">
            <w:pPr>
              <w:spacing w:before="60" w:after="60"/>
              <w:rPr>
                <w:rFonts w:ascii="Book Antiqua" w:hAnsi="Book Antiqua" w:cs="Book Antiqua"/>
                <w:b/>
                <w:bCs/>
                <w:sz w:val="16"/>
                <w:szCs w:val="16"/>
              </w:rPr>
            </w:pPr>
            <w:r w:rsidRPr="0017114E">
              <w:rPr>
                <w:rFonts w:ascii="Book Antiqua" w:hAnsi="Book Antiqua" w:cs="Book Antiqua"/>
                <w:b/>
                <w:bCs/>
                <w:iCs/>
                <w:sz w:val="16"/>
                <w:szCs w:val="16"/>
              </w:rPr>
              <w:t xml:space="preserve">ONLINE </w:t>
            </w:r>
            <w:r w:rsidR="00DD7708" w:rsidRPr="0017114E">
              <w:rPr>
                <w:rFonts w:ascii="Book Antiqua" w:hAnsi="Book Antiqua" w:cs="Book Antiqua"/>
                <w:b/>
                <w:bCs/>
                <w:i/>
                <w:sz w:val="16"/>
                <w:szCs w:val="16"/>
              </w:rPr>
              <w:t xml:space="preserve">American Blindspot: Race, Class, Religion, and the Trump Presidency </w:t>
            </w:r>
            <w:r w:rsidR="00DD7708" w:rsidRPr="0017114E">
              <w:rPr>
                <w:rFonts w:ascii="Book Antiqua" w:hAnsi="Book Antiqua" w:cs="Book Antiqua"/>
                <w:b/>
                <w:bCs/>
                <w:sz w:val="16"/>
                <w:szCs w:val="16"/>
              </w:rPr>
              <w:t xml:space="preserve">by Gerardo Martí. (Chapters 2 </w:t>
            </w:r>
            <w:r w:rsidR="009A10F7">
              <w:rPr>
                <w:rFonts w:ascii="Book Antiqua" w:hAnsi="Book Antiqua" w:cs="Book Antiqua"/>
                <w:b/>
                <w:bCs/>
                <w:sz w:val="16"/>
                <w:szCs w:val="16"/>
              </w:rPr>
              <w:t>&amp;</w:t>
            </w:r>
            <w:r w:rsidR="00DD7708" w:rsidRPr="0017114E">
              <w:rPr>
                <w:rFonts w:ascii="Book Antiqua" w:hAnsi="Book Antiqua" w:cs="Book Antiqua"/>
                <w:b/>
                <w:bCs/>
                <w:sz w:val="16"/>
                <w:szCs w:val="16"/>
              </w:rPr>
              <w:t xml:space="preserve"> 3). </w:t>
            </w:r>
            <w:hyperlink r:id="rId36" w:history="1">
              <w:r w:rsidRPr="0017114E">
                <w:rPr>
                  <w:rStyle w:val="Hyperlink"/>
                  <w:rFonts w:ascii="Book Antiqua" w:hAnsi="Book Antiqua"/>
                  <w:b/>
                  <w:bCs/>
                  <w:sz w:val="16"/>
                  <w:szCs w:val="16"/>
                </w:rPr>
                <w:t>https://davidson.primo.exlibrisgroup.com/permalink/01DCOLL_INST/19u2smm/alma991024946849705716</w:t>
              </w:r>
            </w:hyperlink>
          </w:p>
          <w:p w:rsidR="00122B5C" w:rsidRDefault="00122B5C" w:rsidP="00DD7708">
            <w:pPr>
              <w:spacing w:before="60" w:after="60"/>
              <w:rPr>
                <w:rFonts w:ascii="Book Antiqua" w:hAnsi="Book Antiqua" w:cs="Book Antiqua"/>
                <w:b/>
                <w:bCs/>
                <w:i/>
                <w:sz w:val="16"/>
                <w:szCs w:val="16"/>
              </w:rPr>
            </w:pPr>
            <w:r w:rsidRPr="0017114E">
              <w:rPr>
                <w:rFonts w:ascii="Book Antiqua" w:hAnsi="Book Antiqua" w:cs="Book Antiqua"/>
                <w:b/>
                <w:bCs/>
                <w:i/>
                <w:sz w:val="16"/>
                <w:szCs w:val="16"/>
              </w:rPr>
              <w:t>**For Wednesday:</w:t>
            </w:r>
          </w:p>
          <w:p w:rsidR="0017114E" w:rsidRPr="0017114E" w:rsidRDefault="0017114E" w:rsidP="00DD7708">
            <w:pPr>
              <w:spacing w:before="60" w:after="60"/>
              <w:rPr>
                <w:rFonts w:ascii="Book Antiqua" w:hAnsi="Book Antiqua" w:cs="Book Antiqua"/>
                <w:b/>
                <w:bCs/>
                <w:i/>
                <w:sz w:val="16"/>
                <w:szCs w:val="16"/>
              </w:rPr>
            </w:pPr>
            <w:r w:rsidRPr="0017114E">
              <w:rPr>
                <w:rFonts w:ascii="Book Antiqua" w:eastAsia="Arial Unicode MS" w:hAnsi="Book Antiqua"/>
                <w:b/>
                <w:bCs/>
                <w:iCs/>
                <w:sz w:val="16"/>
                <w:szCs w:val="16"/>
              </w:rPr>
              <w:t xml:space="preserve">ONLINE </w:t>
            </w:r>
            <w:r w:rsidRPr="0017114E">
              <w:rPr>
                <w:rFonts w:ascii="Book Antiqua" w:hAnsi="Book Antiqua" w:cs="Book Antiqua"/>
                <w:b/>
                <w:bCs/>
                <w:i/>
                <w:sz w:val="16"/>
                <w:szCs w:val="16"/>
              </w:rPr>
              <w:t xml:space="preserve">The Color of Money: Black Banks and the Racial Wealth Gap by </w:t>
            </w:r>
            <w:proofErr w:type="spellStart"/>
            <w:r w:rsidRPr="0017114E">
              <w:rPr>
                <w:rFonts w:ascii="Book Antiqua" w:hAnsi="Book Antiqua" w:cs="Book Antiqua"/>
                <w:b/>
                <w:bCs/>
                <w:i/>
                <w:sz w:val="16"/>
                <w:szCs w:val="16"/>
              </w:rPr>
              <w:t>Mehrsa</w:t>
            </w:r>
            <w:proofErr w:type="spellEnd"/>
            <w:r w:rsidRPr="0017114E">
              <w:rPr>
                <w:rFonts w:ascii="Book Antiqua" w:hAnsi="Book Antiqua" w:cs="Book Antiqua"/>
                <w:b/>
                <w:bCs/>
                <w:i/>
                <w:sz w:val="16"/>
                <w:szCs w:val="16"/>
              </w:rPr>
              <w:t xml:space="preserve"> </w:t>
            </w:r>
            <w:proofErr w:type="spellStart"/>
            <w:r w:rsidRPr="0017114E">
              <w:rPr>
                <w:rFonts w:ascii="Book Antiqua" w:hAnsi="Book Antiqua" w:cs="Book Antiqua"/>
                <w:b/>
                <w:bCs/>
                <w:i/>
                <w:sz w:val="16"/>
                <w:szCs w:val="16"/>
              </w:rPr>
              <w:t>Baradaran</w:t>
            </w:r>
            <w:proofErr w:type="spellEnd"/>
            <w:r w:rsidRPr="0017114E">
              <w:rPr>
                <w:rFonts w:ascii="Book Antiqua" w:hAnsi="Book Antiqua" w:cs="Book Antiqua"/>
                <w:b/>
                <w:bCs/>
                <w:i/>
                <w:sz w:val="16"/>
                <w:szCs w:val="16"/>
              </w:rPr>
              <w:t>. (90-95, 101-112, 150-162)</w:t>
            </w:r>
            <w:r>
              <w:rPr>
                <w:rFonts w:ascii="Book Antiqua" w:hAnsi="Book Antiqua" w:cs="Book Antiqua"/>
                <w:b/>
                <w:bCs/>
                <w:i/>
                <w:sz w:val="16"/>
                <w:szCs w:val="16"/>
              </w:rPr>
              <w:t xml:space="preserve"> </w:t>
            </w:r>
            <w:hyperlink r:id="rId37" w:history="1">
              <w:r w:rsidRPr="0017114E">
                <w:rPr>
                  <w:rStyle w:val="Hyperlink"/>
                  <w:rFonts w:ascii="Book Antiqua" w:eastAsia="Arial Unicode MS" w:hAnsi="Book Antiqua"/>
                  <w:b/>
                  <w:bCs/>
                  <w:sz w:val="16"/>
                  <w:szCs w:val="16"/>
                </w:rPr>
                <w:t>https://davidson.primo.exlibrisgroup.com/permalink/01DCOLL_INST/p9cndo/alma991024967247405716</w:t>
              </w:r>
            </w:hyperlink>
          </w:p>
          <w:p w:rsidR="00122B5C" w:rsidRPr="0017114E" w:rsidRDefault="00AD6FB2" w:rsidP="00DD7708">
            <w:pPr>
              <w:spacing w:before="60" w:after="60"/>
              <w:rPr>
                <w:rFonts w:ascii="Book Antiqua" w:hAnsi="Book Antiqua" w:cs="Book Antiqua"/>
                <w:b/>
                <w:bCs/>
                <w:i/>
                <w:sz w:val="16"/>
                <w:szCs w:val="16"/>
              </w:rPr>
            </w:pPr>
            <w:r w:rsidRPr="0017114E">
              <w:rPr>
                <w:rFonts w:ascii="Book Antiqua" w:hAnsi="Book Antiqua" w:cs="Book Antiqua"/>
                <w:b/>
                <w:bCs/>
                <w:i/>
                <w:sz w:val="16"/>
                <w:szCs w:val="16"/>
              </w:rPr>
              <w:t>**For Friday</w:t>
            </w:r>
            <w:r w:rsidR="00835575">
              <w:rPr>
                <w:rFonts w:ascii="Book Antiqua" w:hAnsi="Book Antiqua" w:cs="Book Antiqua"/>
                <w:b/>
                <w:bCs/>
                <w:i/>
                <w:sz w:val="16"/>
                <w:szCs w:val="16"/>
              </w:rPr>
              <w:t xml:space="preserve"> (no Zoom meeting): </w:t>
            </w:r>
          </w:p>
          <w:p w:rsidR="0017114E" w:rsidRDefault="0017114E" w:rsidP="0017114E">
            <w:pPr>
              <w:spacing w:before="60" w:after="60"/>
              <w:rPr>
                <w:rFonts w:ascii="Book Antiqua" w:eastAsia="Arial Unicode MS" w:hAnsi="Book Antiqua"/>
                <w:b/>
                <w:bCs/>
                <w:sz w:val="16"/>
                <w:szCs w:val="16"/>
              </w:rPr>
            </w:pPr>
            <w:r w:rsidRPr="0017114E">
              <w:rPr>
                <w:rFonts w:ascii="Book Antiqua" w:eastAsia="Arial Unicode MS" w:hAnsi="Book Antiqua"/>
                <w:b/>
                <w:bCs/>
                <w:iCs/>
                <w:sz w:val="16"/>
                <w:szCs w:val="16"/>
              </w:rPr>
              <w:t xml:space="preserve">ONLINE </w:t>
            </w:r>
            <w:r w:rsidRPr="0017114E">
              <w:rPr>
                <w:rFonts w:ascii="Book Antiqua" w:eastAsia="Arial Unicode MS" w:hAnsi="Book Antiqua"/>
                <w:b/>
                <w:bCs/>
                <w:i/>
                <w:sz w:val="16"/>
                <w:szCs w:val="16"/>
              </w:rPr>
              <w:t>The Color of Money: Black Banks and the Racial Wealth Gap</w:t>
            </w:r>
            <w:r w:rsidRPr="0017114E">
              <w:rPr>
                <w:rFonts w:ascii="Book Antiqua" w:eastAsia="Arial Unicode MS" w:hAnsi="Book Antiqua"/>
                <w:b/>
                <w:bCs/>
                <w:sz w:val="16"/>
                <w:szCs w:val="16"/>
              </w:rPr>
              <w:t xml:space="preserve"> by </w:t>
            </w:r>
            <w:proofErr w:type="spellStart"/>
            <w:r w:rsidRPr="0017114E">
              <w:rPr>
                <w:rFonts w:ascii="Book Antiqua" w:eastAsia="Arial Unicode MS" w:hAnsi="Book Antiqua"/>
                <w:b/>
                <w:bCs/>
                <w:sz w:val="16"/>
                <w:szCs w:val="16"/>
              </w:rPr>
              <w:t>Mehrsa</w:t>
            </w:r>
            <w:proofErr w:type="spellEnd"/>
            <w:r w:rsidRPr="0017114E">
              <w:rPr>
                <w:rFonts w:ascii="Book Antiqua" w:eastAsia="Arial Unicode MS" w:hAnsi="Book Antiqua"/>
                <w:b/>
                <w:bCs/>
                <w:sz w:val="16"/>
                <w:szCs w:val="16"/>
              </w:rPr>
              <w:t xml:space="preserve"> </w:t>
            </w:r>
            <w:proofErr w:type="spellStart"/>
            <w:r w:rsidRPr="0017114E">
              <w:rPr>
                <w:rFonts w:ascii="Book Antiqua" w:eastAsia="Arial Unicode MS" w:hAnsi="Book Antiqua"/>
                <w:b/>
                <w:bCs/>
                <w:sz w:val="16"/>
                <w:szCs w:val="16"/>
              </w:rPr>
              <w:t>Baradaran</w:t>
            </w:r>
            <w:proofErr w:type="spellEnd"/>
            <w:r w:rsidRPr="0017114E">
              <w:rPr>
                <w:rFonts w:ascii="Book Antiqua" w:eastAsia="Arial Unicode MS" w:hAnsi="Book Antiqua"/>
                <w:b/>
                <w:bCs/>
                <w:sz w:val="16"/>
                <w:szCs w:val="16"/>
              </w:rPr>
              <w:t xml:space="preserve">. (176-177, 189-193, 206-214, 215-217, 235-240, 249-250, 253-262) </w:t>
            </w:r>
            <w:hyperlink r:id="rId38" w:history="1">
              <w:r w:rsidRPr="0017114E">
                <w:rPr>
                  <w:rStyle w:val="Hyperlink"/>
                  <w:rFonts w:ascii="Book Antiqua" w:eastAsia="Arial Unicode MS" w:hAnsi="Book Antiqua"/>
                  <w:b/>
                  <w:bCs/>
                  <w:sz w:val="16"/>
                  <w:szCs w:val="16"/>
                </w:rPr>
                <w:t>https://davidson.primo.exlibrisgroup.com/permalink/01DCOLL_INST/p9cndo/alma991024967247405716</w:t>
              </w:r>
            </w:hyperlink>
          </w:p>
          <w:p w:rsidR="00835575" w:rsidRPr="00835575" w:rsidRDefault="00835575" w:rsidP="0017114E">
            <w:pPr>
              <w:spacing w:before="60" w:after="60"/>
              <w:rPr>
                <w:rFonts w:ascii="Book Antiqua" w:hAnsi="Book Antiqua" w:cs="Book Antiqua"/>
                <w:b/>
                <w:i/>
                <w:sz w:val="16"/>
                <w:szCs w:val="16"/>
              </w:rPr>
            </w:pPr>
            <w:r w:rsidRPr="00D1740A">
              <w:rPr>
                <w:rFonts w:ascii="Book Antiqua" w:hAnsi="Book Antiqua" w:cs="Book Antiqua"/>
                <w:b/>
                <w:iCs/>
                <w:sz w:val="16"/>
                <w:szCs w:val="16"/>
              </w:rPr>
              <w:t>PODCAST</w:t>
            </w:r>
            <w:r w:rsidRPr="00D1740A">
              <w:rPr>
                <w:rFonts w:ascii="Book Antiqua" w:hAnsi="Book Antiqua" w:cs="Book Antiqua"/>
                <w:b/>
                <w:i/>
                <w:sz w:val="16"/>
                <w:szCs w:val="16"/>
              </w:rPr>
              <w:t xml:space="preserve"> UCI Law Talks “</w:t>
            </w:r>
            <w:proofErr w:type="spellStart"/>
            <w:r w:rsidRPr="00D1740A">
              <w:rPr>
                <w:rFonts w:ascii="Book Antiqua" w:hAnsi="Book Antiqua" w:cs="Book Antiqua"/>
                <w:b/>
                <w:i/>
                <w:sz w:val="16"/>
                <w:szCs w:val="16"/>
              </w:rPr>
              <w:t>Mehrsa</w:t>
            </w:r>
            <w:proofErr w:type="spellEnd"/>
            <w:r w:rsidRPr="00D1740A">
              <w:rPr>
                <w:rFonts w:ascii="Book Antiqua" w:hAnsi="Book Antiqua" w:cs="Book Antiqua"/>
                <w:b/>
                <w:i/>
                <w:sz w:val="16"/>
                <w:szCs w:val="16"/>
              </w:rPr>
              <w:t xml:space="preserve"> </w:t>
            </w:r>
            <w:proofErr w:type="spellStart"/>
            <w:r w:rsidRPr="00D1740A">
              <w:rPr>
                <w:rFonts w:ascii="Book Antiqua" w:hAnsi="Book Antiqua" w:cs="Book Antiqua"/>
                <w:b/>
                <w:i/>
                <w:sz w:val="16"/>
                <w:szCs w:val="16"/>
              </w:rPr>
              <w:t>Baradaran</w:t>
            </w:r>
            <w:proofErr w:type="spellEnd"/>
            <w:r w:rsidRPr="00D1740A">
              <w:rPr>
                <w:rFonts w:ascii="Book Antiqua" w:hAnsi="Book Antiqua" w:cs="Book Antiqua"/>
                <w:b/>
                <w:i/>
                <w:sz w:val="16"/>
                <w:szCs w:val="16"/>
              </w:rPr>
              <w:t xml:space="preserve"> on “The Color of Money: Black Banks and the Racial Wealth Gap” </w:t>
            </w:r>
            <w:r w:rsidRPr="00D1740A">
              <w:rPr>
                <w:rFonts w:ascii="Book Antiqua" w:hAnsi="Book Antiqua" w:cs="Book Antiqua"/>
                <w:b/>
                <w:iCs/>
                <w:sz w:val="16"/>
                <w:szCs w:val="16"/>
              </w:rPr>
              <w:t>April 22, 2020 (1:13:47)</w:t>
            </w:r>
            <w:r w:rsidRPr="00D1740A">
              <w:rPr>
                <w:rFonts w:ascii="Book Antiqua" w:hAnsi="Book Antiqua" w:cs="Book Antiqua"/>
                <w:b/>
                <w:i/>
                <w:sz w:val="16"/>
                <w:szCs w:val="16"/>
              </w:rPr>
              <w:t xml:space="preserve"> </w:t>
            </w:r>
            <w:hyperlink r:id="rId39" w:history="1">
              <w:r w:rsidRPr="00D1740A">
                <w:rPr>
                  <w:rStyle w:val="Hyperlink"/>
                  <w:rFonts w:ascii="Book Antiqua" w:hAnsi="Book Antiqua" w:cs="Book Antiqua"/>
                  <w:b/>
                  <w:i/>
                  <w:sz w:val="16"/>
                  <w:szCs w:val="16"/>
                </w:rPr>
                <w:t>https://podcasts.apple.com/us/podcast/mehrsa-baradaran-on-color-money-black-banks-racial/id1505801212?i=1000472311596</w:t>
              </w:r>
            </w:hyperlink>
            <w:r w:rsidRPr="00D1740A">
              <w:rPr>
                <w:rFonts w:ascii="Book Antiqua" w:hAnsi="Book Antiqua" w:cs="Book Antiqua"/>
                <w:b/>
                <w:i/>
                <w:sz w:val="16"/>
                <w:szCs w:val="16"/>
              </w:rPr>
              <w:t xml:space="preserve"> </w:t>
            </w:r>
          </w:p>
          <w:p w:rsidR="00DD7708" w:rsidRPr="00C04E5F" w:rsidRDefault="00DD7708" w:rsidP="00DD7708">
            <w:pPr>
              <w:spacing w:before="60" w:after="60"/>
              <w:rPr>
                <w:rFonts w:ascii="Book Antiqua" w:hAnsi="Book Antiqua" w:cs="Book Antiqua"/>
                <w:i/>
                <w:sz w:val="16"/>
                <w:szCs w:val="16"/>
              </w:rPr>
            </w:pPr>
            <w:r w:rsidRPr="00C04E5F">
              <w:rPr>
                <w:rFonts w:ascii="Book Antiqua" w:hAnsi="Book Antiqua" w:cs="Book Antiqua"/>
                <w:i/>
                <w:sz w:val="16"/>
                <w:szCs w:val="16"/>
              </w:rPr>
              <w:t>**More Info:</w:t>
            </w:r>
          </w:p>
          <w:p w:rsidR="0017114E" w:rsidRPr="0017114E" w:rsidRDefault="0017114E" w:rsidP="0017114E">
            <w:pPr>
              <w:spacing w:before="60" w:after="60"/>
              <w:rPr>
                <w:rFonts w:ascii="Book Antiqua" w:hAnsi="Book Antiqua" w:cs="Book Antiqua"/>
                <w:i/>
                <w:sz w:val="16"/>
                <w:szCs w:val="16"/>
              </w:rPr>
            </w:pPr>
            <w:r w:rsidRPr="0017114E">
              <w:rPr>
                <w:rFonts w:ascii="Book Antiqua" w:hAnsi="Book Antiqua" w:cs="Book Antiqua"/>
                <w:iCs/>
                <w:sz w:val="16"/>
                <w:szCs w:val="16"/>
              </w:rPr>
              <w:t xml:space="preserve">MOODLE </w:t>
            </w:r>
            <w:r w:rsidRPr="0017114E">
              <w:rPr>
                <w:rFonts w:ascii="Book Antiqua" w:hAnsi="Book Antiqua" w:cs="Book Antiqua"/>
                <w:i/>
                <w:sz w:val="16"/>
                <w:szCs w:val="16"/>
              </w:rPr>
              <w:t xml:space="preserve">The Color of Law: A Forgotten History of How Our Government Segregated America </w:t>
            </w:r>
            <w:r w:rsidRPr="0017114E">
              <w:rPr>
                <w:rFonts w:ascii="Book Antiqua" w:hAnsi="Book Antiqua" w:cs="Book Antiqua"/>
                <w:sz w:val="16"/>
                <w:szCs w:val="16"/>
              </w:rPr>
              <w:t>by Richard Rothstein. Liveright. 2017.</w:t>
            </w:r>
            <w:r w:rsidRPr="0017114E">
              <w:rPr>
                <w:rFonts w:ascii="Book Antiqua" w:hAnsi="Book Antiqua" w:cs="Book Antiqua"/>
                <w:i/>
                <w:sz w:val="16"/>
                <w:szCs w:val="16"/>
              </w:rPr>
              <w:t xml:space="preserve"> </w:t>
            </w:r>
            <w:r w:rsidRPr="0017114E">
              <w:rPr>
                <w:rFonts w:ascii="Book Antiqua" w:hAnsi="Book Antiqua" w:cs="Book Antiqua"/>
                <w:sz w:val="16"/>
                <w:szCs w:val="16"/>
              </w:rPr>
              <w:t xml:space="preserve">(Chapters 3, 4, 6, also 109-113). (R) </w:t>
            </w:r>
          </w:p>
          <w:p w:rsidR="00DD7708" w:rsidRDefault="00DD7708" w:rsidP="00DD7708">
            <w:pPr>
              <w:spacing w:before="60" w:after="60"/>
              <w:rPr>
                <w:rFonts w:ascii="Book Antiqua" w:hAnsi="Book Antiqua" w:cs="Book Antiqua"/>
                <w:sz w:val="16"/>
                <w:szCs w:val="16"/>
              </w:rPr>
            </w:pPr>
            <w:r>
              <w:rPr>
                <w:rFonts w:ascii="Book Antiqua" w:hAnsi="Book Antiqua" w:cs="Book Antiqua"/>
                <w:i/>
                <w:sz w:val="16"/>
                <w:szCs w:val="16"/>
              </w:rPr>
              <w:t xml:space="preserve">American Crucible: Race and Nation in the Twentieth Century (Updated Edition) </w:t>
            </w:r>
            <w:r>
              <w:rPr>
                <w:rFonts w:ascii="Book Antiqua" w:hAnsi="Book Antiqua" w:cs="Book Antiqua"/>
                <w:sz w:val="16"/>
                <w:szCs w:val="16"/>
              </w:rPr>
              <w:t xml:space="preserve">by Gary </w:t>
            </w:r>
            <w:proofErr w:type="spellStart"/>
            <w:r>
              <w:rPr>
                <w:rFonts w:ascii="Book Antiqua" w:hAnsi="Book Antiqua" w:cs="Book Antiqua"/>
                <w:sz w:val="16"/>
                <w:szCs w:val="16"/>
              </w:rPr>
              <w:t>Gerstle</w:t>
            </w:r>
            <w:proofErr w:type="spellEnd"/>
            <w:r>
              <w:rPr>
                <w:rFonts w:ascii="Book Antiqua" w:hAnsi="Book Antiqua" w:cs="Book Antiqua"/>
                <w:sz w:val="16"/>
                <w:szCs w:val="16"/>
              </w:rPr>
              <w:t>. Princeton. 2017.</w:t>
            </w:r>
            <w:r>
              <w:rPr>
                <w:rFonts w:ascii="Book Antiqua" w:hAnsi="Book Antiqua" w:cs="Book Antiqua"/>
                <w:i/>
                <w:sz w:val="16"/>
                <w:szCs w:val="16"/>
              </w:rPr>
              <w:t xml:space="preserve"> (</w:t>
            </w:r>
            <w:r>
              <w:rPr>
                <w:rFonts w:ascii="Book Antiqua" w:hAnsi="Book Antiqua" w:cs="Book Antiqua"/>
                <w:sz w:val="16"/>
                <w:szCs w:val="16"/>
              </w:rPr>
              <w:t>83-115, 162-167, 187-189, 210-220, 234-236, 270-282, 295-310, 327-330, 342-345, 347-365, 377-389, 393-426)</w:t>
            </w:r>
            <w:r w:rsidRPr="004E2682">
              <w:rPr>
                <w:rFonts w:ascii="Book Antiqua" w:hAnsi="Book Antiqua" w:cs="Book Antiqua"/>
                <w:sz w:val="16"/>
                <w:szCs w:val="16"/>
              </w:rPr>
              <w:t>.</w:t>
            </w:r>
            <w:r>
              <w:rPr>
                <w:rFonts w:ascii="Book Antiqua" w:hAnsi="Book Antiqua" w:cs="Book Antiqua"/>
                <w:sz w:val="16"/>
                <w:szCs w:val="16"/>
              </w:rPr>
              <w:t xml:space="preserve"> (R)</w:t>
            </w:r>
          </w:p>
          <w:p w:rsidR="00DD7708" w:rsidRDefault="00DD7708" w:rsidP="00DD7708">
            <w:pPr>
              <w:spacing w:before="60"/>
              <w:rPr>
                <w:rFonts w:ascii="Book Antiqua" w:hAnsi="Book Antiqua" w:cs="Book Antiqua"/>
                <w:sz w:val="16"/>
                <w:szCs w:val="16"/>
              </w:rPr>
            </w:pPr>
            <w:r>
              <w:rPr>
                <w:rFonts w:ascii="Book Antiqua" w:hAnsi="Book Antiqua" w:cs="Book Antiqua"/>
                <w:sz w:val="16"/>
                <w:szCs w:val="16"/>
              </w:rPr>
              <w:t>Website: “</w:t>
            </w:r>
            <w:r w:rsidRPr="00226497">
              <w:rPr>
                <w:rFonts w:ascii="Book Antiqua" w:hAnsi="Book Antiqua" w:cs="Book Antiqua"/>
                <w:sz w:val="16"/>
                <w:szCs w:val="16"/>
              </w:rPr>
              <w:t>Black Lives Matter and the Paradoxes of U.S. Black Politics: From Democratic Sacrifice to Democratic Repair</w:t>
            </w:r>
            <w:r>
              <w:rPr>
                <w:rFonts w:ascii="Book Antiqua" w:hAnsi="Book Antiqua" w:cs="Book Antiqua"/>
                <w:sz w:val="16"/>
                <w:szCs w:val="16"/>
              </w:rPr>
              <w:t xml:space="preserve">” by </w:t>
            </w:r>
            <w:r w:rsidRPr="00226497">
              <w:rPr>
                <w:rFonts w:ascii="Book Antiqua" w:hAnsi="Book Antiqua" w:cs="Book Antiqua"/>
                <w:sz w:val="16"/>
                <w:szCs w:val="16"/>
              </w:rPr>
              <w:t>Juliet Hooker</w:t>
            </w:r>
            <w:r>
              <w:rPr>
                <w:rFonts w:ascii="Book Antiqua" w:hAnsi="Book Antiqua" w:cs="Book Antiqua"/>
                <w:sz w:val="16"/>
                <w:szCs w:val="16"/>
              </w:rPr>
              <w:t xml:space="preserve">. </w:t>
            </w:r>
            <w:r w:rsidRPr="00226497">
              <w:rPr>
                <w:rFonts w:ascii="Book Antiqua" w:hAnsi="Book Antiqua" w:cs="Book Antiqua"/>
                <w:i/>
                <w:sz w:val="16"/>
                <w:szCs w:val="16"/>
              </w:rPr>
              <w:t>Political Theory</w:t>
            </w:r>
            <w:r w:rsidRPr="00226497">
              <w:rPr>
                <w:rFonts w:ascii="Book Antiqua" w:hAnsi="Book Antiqua" w:cs="Book Antiqua"/>
                <w:sz w:val="16"/>
                <w:szCs w:val="16"/>
              </w:rPr>
              <w:t xml:space="preserve"> 44(4)</w:t>
            </w:r>
            <w:r>
              <w:rPr>
                <w:rFonts w:ascii="Book Antiqua" w:hAnsi="Book Antiqua" w:cs="Book Antiqua"/>
                <w:sz w:val="16"/>
                <w:szCs w:val="16"/>
              </w:rPr>
              <w:t>:</w:t>
            </w:r>
            <w:r w:rsidRPr="00226497">
              <w:rPr>
                <w:rFonts w:ascii="Book Antiqua" w:hAnsi="Book Antiqua" w:cs="Book Antiqua"/>
                <w:sz w:val="16"/>
                <w:szCs w:val="16"/>
              </w:rPr>
              <w:t xml:space="preserve"> 448–469</w:t>
            </w:r>
            <w:r>
              <w:rPr>
                <w:rFonts w:ascii="Book Antiqua" w:hAnsi="Book Antiqua" w:cs="Book Antiqua"/>
                <w:sz w:val="16"/>
                <w:szCs w:val="16"/>
              </w:rPr>
              <w:t xml:space="preserve">. 2016. </w:t>
            </w:r>
            <w:r w:rsidRPr="00226497">
              <w:rPr>
                <w:rFonts w:ascii="Book Antiqua" w:hAnsi="Book Antiqua" w:cs="Book Antiqua"/>
                <w:sz w:val="16"/>
                <w:szCs w:val="16"/>
              </w:rPr>
              <w:t>http://journals.sagepub.com/doi/pdf/10.1177/0090591716640314</w:t>
            </w:r>
          </w:p>
          <w:p w:rsidR="00DD7708" w:rsidRDefault="00DD7708" w:rsidP="00DD7708">
            <w:pPr>
              <w:spacing w:before="60"/>
              <w:rPr>
                <w:rFonts w:ascii="Book Antiqua" w:hAnsi="Book Antiqua" w:cs="Book Antiqua"/>
                <w:sz w:val="16"/>
                <w:szCs w:val="16"/>
              </w:rPr>
            </w:pPr>
            <w:r>
              <w:rPr>
                <w:rFonts w:ascii="Book Antiqua" w:hAnsi="Book Antiqua" w:cs="Book Antiqua"/>
                <w:sz w:val="16"/>
                <w:szCs w:val="16"/>
              </w:rPr>
              <w:t>Website: CNN: “</w:t>
            </w:r>
            <w:r w:rsidRPr="00ED29A7">
              <w:rPr>
                <w:rFonts w:ascii="Book Antiqua" w:hAnsi="Book Antiqua" w:cs="Book Antiqua"/>
                <w:sz w:val="16"/>
                <w:szCs w:val="16"/>
              </w:rPr>
              <w:t>Where's the empathy for black poverty</w:t>
            </w:r>
            <w:r>
              <w:rPr>
                <w:rFonts w:ascii="Book Antiqua" w:hAnsi="Book Antiqua" w:cs="Book Antiqua"/>
                <w:sz w:val="16"/>
                <w:szCs w:val="16"/>
              </w:rPr>
              <w:t xml:space="preserve"> </w:t>
            </w:r>
            <w:r w:rsidRPr="00ED29A7">
              <w:rPr>
                <w:rFonts w:ascii="Book Antiqua" w:hAnsi="Book Antiqua" w:cs="Book Antiqua"/>
                <w:sz w:val="16"/>
                <w:szCs w:val="16"/>
              </w:rPr>
              <w:t>and pain?</w:t>
            </w:r>
            <w:r>
              <w:rPr>
                <w:rFonts w:ascii="Book Antiqua" w:hAnsi="Book Antiqua" w:cs="Book Antiqua"/>
                <w:sz w:val="16"/>
                <w:szCs w:val="16"/>
              </w:rPr>
              <w:t xml:space="preserve">” by </w:t>
            </w:r>
            <w:proofErr w:type="spellStart"/>
            <w:r>
              <w:rPr>
                <w:rFonts w:ascii="Book Antiqua" w:hAnsi="Book Antiqua" w:cs="Book Antiqua"/>
                <w:sz w:val="16"/>
                <w:szCs w:val="16"/>
              </w:rPr>
              <w:t>Tanzina</w:t>
            </w:r>
            <w:proofErr w:type="spellEnd"/>
            <w:r>
              <w:rPr>
                <w:rFonts w:ascii="Book Antiqua" w:hAnsi="Book Antiqua" w:cs="Book Antiqua"/>
                <w:sz w:val="16"/>
                <w:szCs w:val="16"/>
              </w:rPr>
              <w:t xml:space="preserve"> Vega. </w:t>
            </w:r>
            <w:r w:rsidRPr="00DB6C29">
              <w:rPr>
                <w:rFonts w:ascii="Book Antiqua" w:hAnsi="Book Antiqua" w:cs="Book Antiqua"/>
                <w:sz w:val="16"/>
                <w:szCs w:val="16"/>
              </w:rPr>
              <w:t>http://www.cnn.com/2017/05/05/opinions/empathy-gap-in-viewing-black-poverty-and-pain-tanzina-vega/index.html</w:t>
            </w:r>
          </w:p>
          <w:p w:rsidR="00DD7708" w:rsidRDefault="00DD7708" w:rsidP="00DD7708">
            <w:pPr>
              <w:spacing w:before="60" w:after="60"/>
              <w:rPr>
                <w:rFonts w:ascii="Book Antiqua" w:hAnsi="Book Antiqua" w:cs="Book Antiqua"/>
                <w:sz w:val="16"/>
                <w:szCs w:val="16"/>
              </w:rPr>
            </w:pPr>
            <w:r>
              <w:rPr>
                <w:rFonts w:ascii="Book Antiqua" w:hAnsi="Book Antiqua" w:cs="Book Antiqua"/>
                <w:sz w:val="16"/>
                <w:szCs w:val="16"/>
              </w:rPr>
              <w:t>Website: “</w:t>
            </w:r>
            <w:r w:rsidRPr="00612145">
              <w:rPr>
                <w:rFonts w:ascii="Book Antiqua" w:hAnsi="Book Antiqua" w:cs="Book Antiqua"/>
                <w:sz w:val="16"/>
                <w:szCs w:val="16"/>
              </w:rPr>
              <w:t>Half of Americans think 'reverse racism' is as big a problem as actual racism</w:t>
            </w:r>
            <w:r>
              <w:rPr>
                <w:rFonts w:ascii="Book Antiqua" w:hAnsi="Book Antiqua" w:cs="Book Antiqua"/>
                <w:sz w:val="16"/>
                <w:szCs w:val="16"/>
              </w:rPr>
              <w:t xml:space="preserve">” Splinter </w:t>
            </w:r>
            <w:r w:rsidRPr="00612145">
              <w:rPr>
                <w:rFonts w:ascii="Book Antiqua" w:hAnsi="Book Antiqua" w:cs="Book Antiqua"/>
                <w:sz w:val="16"/>
                <w:szCs w:val="16"/>
              </w:rPr>
              <w:t>https://splinternews.com/half-of-americans-think-reverse-racism-is-as-big-a-prob-1793857856</w:t>
            </w:r>
          </w:p>
          <w:p w:rsidR="00DD7708" w:rsidRDefault="00DD7708" w:rsidP="00DD7708">
            <w:pPr>
              <w:spacing w:before="60" w:after="60"/>
              <w:rPr>
                <w:rFonts w:ascii="Book Antiqua" w:hAnsi="Book Antiqua" w:cs="Book Antiqua"/>
                <w:sz w:val="16"/>
                <w:szCs w:val="16"/>
              </w:rPr>
            </w:pPr>
            <w:r>
              <w:rPr>
                <w:rFonts w:ascii="Book Antiqua" w:hAnsi="Book Antiqua" w:cs="Book Antiqua"/>
                <w:sz w:val="16"/>
                <w:szCs w:val="16"/>
              </w:rPr>
              <w:lastRenderedPageBreak/>
              <w:t>Website: “</w:t>
            </w:r>
            <w:r w:rsidRPr="009F7459">
              <w:rPr>
                <w:rFonts w:ascii="Book Antiqua" w:hAnsi="Book Antiqua" w:cs="Book Antiqua"/>
                <w:sz w:val="16"/>
                <w:szCs w:val="16"/>
              </w:rPr>
              <w:t>Worshipping at the Altar of the Nation</w:t>
            </w:r>
            <w:r>
              <w:rPr>
                <w:rFonts w:ascii="Book Antiqua" w:hAnsi="Book Antiqua" w:cs="Book Antiqua"/>
                <w:sz w:val="16"/>
                <w:szCs w:val="16"/>
              </w:rPr>
              <w:t xml:space="preserve">” by </w:t>
            </w:r>
            <w:r w:rsidRPr="009F7459">
              <w:rPr>
                <w:rFonts w:ascii="Book Antiqua" w:hAnsi="Book Antiqua" w:cs="Book Antiqua"/>
                <w:sz w:val="16"/>
                <w:szCs w:val="16"/>
              </w:rPr>
              <w:t>Paul D. Miller</w:t>
            </w:r>
            <w:r>
              <w:rPr>
                <w:rFonts w:ascii="Book Antiqua" w:hAnsi="Book Antiqua" w:cs="Book Antiqua"/>
                <w:sz w:val="16"/>
                <w:szCs w:val="16"/>
              </w:rPr>
              <w:t xml:space="preserve">. The American Interest 13(1) May 2017 </w:t>
            </w:r>
            <w:r w:rsidRPr="009F7459">
              <w:rPr>
                <w:rFonts w:ascii="Book Antiqua" w:hAnsi="Book Antiqua" w:cs="Book Antiqua"/>
                <w:sz w:val="16"/>
                <w:szCs w:val="16"/>
              </w:rPr>
              <w:t>https://www.the-american-interest.com/2017/05/01/worshipping-at-the-altar-of-the-nation/</w:t>
            </w:r>
          </w:p>
          <w:p w:rsidR="00DD7708" w:rsidRDefault="00DD7708" w:rsidP="00DD7708">
            <w:pPr>
              <w:spacing w:before="60" w:after="60"/>
              <w:rPr>
                <w:rFonts w:ascii="Book Antiqua" w:hAnsi="Book Antiqua" w:cs="Book Antiqua"/>
                <w:sz w:val="16"/>
                <w:szCs w:val="16"/>
              </w:rPr>
            </w:pPr>
            <w:r>
              <w:rPr>
                <w:rFonts w:ascii="Book Antiqua" w:hAnsi="Book Antiqua" w:cs="Book Antiqua"/>
                <w:sz w:val="16"/>
                <w:szCs w:val="16"/>
              </w:rPr>
              <w:t xml:space="preserve"> </w:t>
            </w:r>
            <w:r w:rsidRPr="00BC0F19">
              <w:rPr>
                <w:rFonts w:ascii="Book Antiqua" w:hAnsi="Book Antiqua" w:cs="Book Antiqua"/>
                <w:i/>
                <w:sz w:val="16"/>
                <w:szCs w:val="16"/>
              </w:rPr>
              <w:t>Inventing the "American Way". The Politics of Consensus from the New Deal to the Civil Rights Movement</w:t>
            </w:r>
            <w:r w:rsidRPr="00BC0F19">
              <w:rPr>
                <w:rFonts w:ascii="Book Antiqua" w:hAnsi="Book Antiqua" w:cs="Book Antiqua"/>
                <w:sz w:val="16"/>
                <w:szCs w:val="16"/>
              </w:rPr>
              <w:t xml:space="preserve"> </w:t>
            </w:r>
            <w:r>
              <w:rPr>
                <w:rFonts w:ascii="Book Antiqua" w:hAnsi="Book Antiqua" w:cs="Book Antiqua"/>
                <w:sz w:val="16"/>
                <w:szCs w:val="16"/>
              </w:rPr>
              <w:t xml:space="preserve">by </w:t>
            </w:r>
            <w:r w:rsidRPr="00BC0F19">
              <w:rPr>
                <w:rFonts w:ascii="Book Antiqua" w:hAnsi="Book Antiqua" w:cs="Book Antiqua"/>
                <w:sz w:val="16"/>
                <w:szCs w:val="16"/>
              </w:rPr>
              <w:t>Wendy L. Wall</w:t>
            </w:r>
            <w:r>
              <w:rPr>
                <w:rFonts w:ascii="Book Antiqua" w:hAnsi="Book Antiqua" w:cs="Book Antiqua"/>
                <w:sz w:val="16"/>
                <w:szCs w:val="16"/>
              </w:rPr>
              <w:t xml:space="preserve">. Oxford. 2008. (67-76). </w:t>
            </w:r>
          </w:p>
          <w:p w:rsidR="00DD7708" w:rsidRDefault="00DD7708" w:rsidP="00DD7708">
            <w:pPr>
              <w:spacing w:before="60" w:after="60"/>
              <w:rPr>
                <w:rFonts w:ascii="Book Antiqua" w:hAnsi="Book Antiqua" w:cs="Book Antiqua"/>
                <w:sz w:val="16"/>
                <w:szCs w:val="16"/>
              </w:rPr>
            </w:pPr>
            <w:r>
              <w:rPr>
                <w:rFonts w:ascii="Book Antiqua" w:hAnsi="Book Antiqua" w:cs="Book Antiqua"/>
                <w:sz w:val="16"/>
                <w:szCs w:val="16"/>
              </w:rPr>
              <w:t>Website: “</w:t>
            </w:r>
            <w:r w:rsidRPr="00DB4869">
              <w:rPr>
                <w:rFonts w:ascii="Book Antiqua" w:hAnsi="Book Antiqua" w:cs="Book Antiqua"/>
                <w:sz w:val="16"/>
                <w:szCs w:val="16"/>
              </w:rPr>
              <w:t>Cultural Lag and the Fallacy of Asian Americans as the Model Minority</w:t>
            </w:r>
            <w:r>
              <w:rPr>
                <w:rFonts w:ascii="Book Antiqua" w:hAnsi="Book Antiqua" w:cs="Book Antiqua"/>
                <w:sz w:val="16"/>
                <w:szCs w:val="16"/>
              </w:rPr>
              <w:t xml:space="preserve">” by </w:t>
            </w:r>
            <w:r w:rsidRPr="00DB4869">
              <w:rPr>
                <w:rFonts w:ascii="Book Antiqua" w:hAnsi="Book Antiqua" w:cs="Book Antiqua"/>
                <w:sz w:val="16"/>
                <w:szCs w:val="16"/>
              </w:rPr>
              <w:t>Jennifer Lee</w:t>
            </w:r>
            <w:r>
              <w:rPr>
                <w:rFonts w:ascii="Book Antiqua" w:hAnsi="Book Antiqua" w:cs="Book Antiqua"/>
                <w:sz w:val="16"/>
                <w:szCs w:val="16"/>
              </w:rPr>
              <w:t xml:space="preserve">. The Society Pages April 25, 2017. </w:t>
            </w:r>
            <w:r w:rsidRPr="00DB4869">
              <w:rPr>
                <w:rFonts w:ascii="Book Antiqua" w:hAnsi="Book Antiqua" w:cs="Book Antiqua"/>
                <w:sz w:val="16"/>
                <w:szCs w:val="16"/>
              </w:rPr>
              <w:t>https://thesocietypages.org/specials/cultural-lag-and-the-fallacy-of-asian-americans-as-the-model-minority/</w:t>
            </w:r>
          </w:p>
          <w:p w:rsidR="00DD7708" w:rsidRPr="000E2797" w:rsidRDefault="00DD7708" w:rsidP="00DD7708">
            <w:pPr>
              <w:spacing w:before="60" w:after="60"/>
              <w:rPr>
                <w:rFonts w:ascii="Book Antiqua" w:hAnsi="Book Antiqua" w:cs="Book Antiqua"/>
                <w:sz w:val="16"/>
                <w:szCs w:val="16"/>
              </w:rPr>
            </w:pPr>
            <w:r>
              <w:rPr>
                <w:rFonts w:ascii="Book Antiqua" w:hAnsi="Book Antiqua" w:cs="Book Antiqua"/>
                <w:sz w:val="16"/>
                <w:szCs w:val="16"/>
              </w:rPr>
              <w:t>Website: “</w:t>
            </w:r>
            <w:r w:rsidRPr="000E2797">
              <w:rPr>
                <w:rFonts w:ascii="Book Antiqua" w:hAnsi="Book Antiqua" w:cs="Book Antiqua"/>
                <w:sz w:val="16"/>
                <w:szCs w:val="16"/>
              </w:rPr>
              <w:t>Muslims as outsiders, enemies, and others: The 2016 presidential election and the politics of religious exclusion</w:t>
            </w:r>
            <w:r>
              <w:rPr>
                <w:rFonts w:ascii="Book Antiqua" w:hAnsi="Book Antiqua" w:cs="Book Antiqua"/>
                <w:sz w:val="16"/>
                <w:szCs w:val="16"/>
              </w:rPr>
              <w:t xml:space="preserve">” by Ruth Braunstein. </w:t>
            </w:r>
            <w:r>
              <w:rPr>
                <w:rFonts w:ascii="Book Antiqua" w:hAnsi="Book Antiqua" w:cs="Book Antiqua"/>
                <w:i/>
                <w:sz w:val="16"/>
                <w:szCs w:val="16"/>
              </w:rPr>
              <w:t xml:space="preserve">American Journal of Cultural Sociology </w:t>
            </w:r>
            <w:r w:rsidRPr="000E2797">
              <w:rPr>
                <w:rFonts w:ascii="Book Antiqua" w:hAnsi="Book Antiqua" w:cs="Book Antiqua"/>
                <w:i/>
                <w:sz w:val="16"/>
                <w:szCs w:val="16"/>
              </w:rPr>
              <w:t>https://link.springer.com/article/10.1057/s41290-017-0042-x</w:t>
            </w:r>
          </w:p>
          <w:p w:rsidR="00DD7708" w:rsidRDefault="00DD7708" w:rsidP="00DD7708">
            <w:pPr>
              <w:spacing w:before="60" w:after="60"/>
              <w:rPr>
                <w:rFonts w:ascii="Book Antiqua" w:hAnsi="Book Antiqua" w:cs="Book Antiqua"/>
                <w:sz w:val="16"/>
                <w:szCs w:val="16"/>
              </w:rPr>
            </w:pPr>
            <w:r>
              <w:rPr>
                <w:rFonts w:ascii="Book Antiqua" w:hAnsi="Book Antiqua" w:cs="Book Antiqua"/>
                <w:sz w:val="16"/>
                <w:szCs w:val="16"/>
              </w:rPr>
              <w:t>Website: “</w:t>
            </w:r>
            <w:r w:rsidRPr="00130FCA">
              <w:rPr>
                <w:rFonts w:ascii="Book Antiqua" w:hAnsi="Book Antiqua" w:cs="Book Antiqua"/>
                <w:sz w:val="16"/>
                <w:szCs w:val="16"/>
              </w:rPr>
              <w:t>Key facts about refugees to the U.S.</w:t>
            </w:r>
            <w:r>
              <w:rPr>
                <w:rFonts w:ascii="Book Antiqua" w:hAnsi="Book Antiqua" w:cs="Book Antiqua"/>
                <w:sz w:val="16"/>
                <w:szCs w:val="16"/>
              </w:rPr>
              <w:t xml:space="preserve">” Pew Research Center January 30, 2017 </w:t>
            </w:r>
            <w:r w:rsidRPr="00130FCA">
              <w:rPr>
                <w:rFonts w:ascii="Book Antiqua" w:hAnsi="Book Antiqua" w:cs="Book Antiqua"/>
                <w:sz w:val="16"/>
                <w:szCs w:val="16"/>
              </w:rPr>
              <w:t>http://www.pewresearch.org/fact-tank/2017/01/30/key-facts-about-refugees-to-the-u-s/</w:t>
            </w:r>
          </w:p>
          <w:p w:rsidR="00DD7708" w:rsidRDefault="00DD7708" w:rsidP="00DD7708">
            <w:pPr>
              <w:spacing w:before="60" w:after="60"/>
              <w:rPr>
                <w:rFonts w:ascii="Book Antiqua" w:hAnsi="Book Antiqua" w:cs="Book Antiqua"/>
                <w:sz w:val="16"/>
                <w:szCs w:val="16"/>
              </w:rPr>
            </w:pPr>
            <w:r w:rsidRPr="00ED289D">
              <w:rPr>
                <w:rFonts w:ascii="Book Antiqua" w:hAnsi="Book Antiqua" w:cs="Book Antiqua"/>
                <w:i/>
                <w:sz w:val="16"/>
                <w:szCs w:val="16"/>
              </w:rPr>
              <w:t>From Deportation to Prison</w:t>
            </w:r>
            <w:r>
              <w:rPr>
                <w:rFonts w:ascii="Book Antiqua" w:hAnsi="Book Antiqua" w:cs="Book Antiqua"/>
                <w:i/>
                <w:sz w:val="16"/>
                <w:szCs w:val="16"/>
              </w:rPr>
              <w:t xml:space="preserve">: </w:t>
            </w:r>
            <w:r w:rsidRPr="00ED289D">
              <w:rPr>
                <w:rFonts w:ascii="Book Antiqua" w:hAnsi="Book Antiqua" w:cs="Book Antiqua"/>
                <w:i/>
                <w:sz w:val="16"/>
                <w:szCs w:val="16"/>
              </w:rPr>
              <w:t>The Politics of Immigration Enforcement in Post-Civil Rights America</w:t>
            </w:r>
            <w:r>
              <w:rPr>
                <w:rFonts w:ascii="Book Antiqua" w:hAnsi="Book Antiqua" w:cs="Book Antiqua"/>
                <w:i/>
                <w:sz w:val="16"/>
                <w:szCs w:val="16"/>
              </w:rPr>
              <w:t xml:space="preserve"> </w:t>
            </w:r>
            <w:r>
              <w:rPr>
                <w:rFonts w:ascii="Book Antiqua" w:hAnsi="Book Antiqua" w:cs="Book Antiqua"/>
                <w:sz w:val="16"/>
                <w:szCs w:val="16"/>
              </w:rPr>
              <w:t xml:space="preserve">by </w:t>
            </w:r>
            <w:proofErr w:type="spellStart"/>
            <w:r w:rsidRPr="00ED289D">
              <w:rPr>
                <w:rFonts w:ascii="Book Antiqua" w:hAnsi="Book Antiqua" w:cs="Book Antiqua"/>
                <w:sz w:val="16"/>
                <w:szCs w:val="16"/>
              </w:rPr>
              <w:t>Patrisia</w:t>
            </w:r>
            <w:proofErr w:type="spellEnd"/>
            <w:r w:rsidRPr="00ED289D">
              <w:rPr>
                <w:rFonts w:ascii="Book Antiqua" w:hAnsi="Book Antiqua" w:cs="Book Antiqua"/>
                <w:sz w:val="16"/>
                <w:szCs w:val="16"/>
              </w:rPr>
              <w:t xml:space="preserve"> </w:t>
            </w:r>
            <w:proofErr w:type="spellStart"/>
            <w:r w:rsidRPr="00ED289D">
              <w:rPr>
                <w:rFonts w:ascii="Book Antiqua" w:hAnsi="Book Antiqua" w:cs="Book Antiqua"/>
                <w:sz w:val="16"/>
                <w:szCs w:val="16"/>
              </w:rPr>
              <w:t>Macías</w:t>
            </w:r>
            <w:proofErr w:type="spellEnd"/>
            <w:r w:rsidRPr="00ED289D">
              <w:rPr>
                <w:rFonts w:ascii="Book Antiqua" w:hAnsi="Book Antiqua" w:cs="Book Antiqua"/>
                <w:sz w:val="16"/>
                <w:szCs w:val="16"/>
              </w:rPr>
              <w:t>-Rojas</w:t>
            </w:r>
            <w:r>
              <w:rPr>
                <w:rFonts w:ascii="Book Antiqua" w:hAnsi="Book Antiqua" w:cs="Book Antiqua"/>
                <w:sz w:val="16"/>
                <w:szCs w:val="16"/>
              </w:rPr>
              <w:t xml:space="preserve">. NYU Press. 2016. </w:t>
            </w:r>
          </w:p>
          <w:p w:rsidR="00DD7708" w:rsidRPr="00E32CBB" w:rsidRDefault="00DD7708" w:rsidP="00DD7708">
            <w:pPr>
              <w:spacing w:before="60" w:after="60"/>
              <w:rPr>
                <w:rFonts w:ascii="Book Antiqua" w:hAnsi="Book Antiqua" w:cs="Book Antiqua"/>
                <w:sz w:val="16"/>
                <w:szCs w:val="16"/>
              </w:rPr>
            </w:pPr>
            <w:r>
              <w:rPr>
                <w:rFonts w:ascii="Book Antiqua" w:hAnsi="Book Antiqua" w:cs="Book Antiqua"/>
                <w:sz w:val="16"/>
                <w:szCs w:val="16"/>
              </w:rPr>
              <w:t>Website: “</w:t>
            </w:r>
            <w:r w:rsidRPr="00D37371">
              <w:rPr>
                <w:rFonts w:ascii="Book Antiqua" w:hAnsi="Book Antiqua" w:cs="Book Antiqua"/>
                <w:sz w:val="16"/>
                <w:szCs w:val="16"/>
              </w:rPr>
              <w:t>Modern Immigration Wave Brings 59 Million to U.S., Driving Population Growth and Change Through 2065</w:t>
            </w:r>
            <w:r>
              <w:rPr>
                <w:rFonts w:ascii="Book Antiqua" w:hAnsi="Book Antiqua" w:cs="Book Antiqua"/>
                <w:sz w:val="16"/>
                <w:szCs w:val="16"/>
              </w:rPr>
              <w:t xml:space="preserve">” Pew Research Center September 28, 2017 </w:t>
            </w:r>
            <w:r w:rsidRPr="00D37371">
              <w:rPr>
                <w:rFonts w:ascii="Book Antiqua" w:hAnsi="Book Antiqua" w:cs="Book Antiqua"/>
                <w:sz w:val="16"/>
                <w:szCs w:val="16"/>
              </w:rPr>
              <w:t>http://www.pewhispanic.org/2015/09/28/modern-immigration-wave-brings-59-million-to-u-s-driving-population-growth-and-change-through-2065/</w:t>
            </w:r>
          </w:p>
        </w:tc>
        <w:tc>
          <w:tcPr>
            <w:tcW w:w="1751" w:type="dxa"/>
            <w:tcBorders>
              <w:top w:val="single" w:sz="6" w:space="0" w:color="auto"/>
              <w:left w:val="single" w:sz="6" w:space="0" w:color="auto"/>
              <w:bottom w:val="single" w:sz="6" w:space="0" w:color="auto"/>
              <w:right w:val="single" w:sz="18" w:space="0" w:color="auto"/>
            </w:tcBorders>
          </w:tcPr>
          <w:p w:rsidR="00503193" w:rsidRDefault="00503193" w:rsidP="00503193">
            <w:pPr>
              <w:spacing w:before="60" w:after="60"/>
              <w:rPr>
                <w:rFonts w:ascii="Book Antiqua" w:hAnsi="Book Antiqua" w:cs="Book Antiqua"/>
                <w:bCs/>
                <w:i/>
                <w:iCs/>
                <w:sz w:val="16"/>
                <w:szCs w:val="16"/>
              </w:rPr>
            </w:pPr>
            <w:r>
              <w:rPr>
                <w:rFonts w:ascii="Book Antiqua" w:hAnsi="Book Antiqua" w:cs="Book Antiqua"/>
                <w:bCs/>
                <w:i/>
                <w:iCs/>
                <w:sz w:val="16"/>
                <w:szCs w:val="16"/>
              </w:rPr>
              <w:lastRenderedPageBreak/>
              <w:t xml:space="preserve">Annotate Monday’s reading.  </w:t>
            </w:r>
          </w:p>
          <w:p w:rsidR="00DD7708" w:rsidRDefault="00DD7708" w:rsidP="00DD7708">
            <w:pPr>
              <w:spacing w:before="60" w:after="60"/>
              <w:rPr>
                <w:rFonts w:ascii="Book Antiqua" w:hAnsi="Book Antiqua" w:cs="Book Antiqua"/>
                <w:bCs/>
                <w:i/>
                <w:iCs/>
                <w:sz w:val="16"/>
                <w:szCs w:val="16"/>
              </w:rPr>
            </w:pPr>
          </w:p>
          <w:p w:rsidR="00AD6FB2" w:rsidRDefault="00AD6FB2" w:rsidP="00AD6FB2">
            <w:pPr>
              <w:spacing w:before="60" w:after="60"/>
              <w:rPr>
                <w:rFonts w:ascii="Book Antiqua" w:hAnsi="Book Antiqua" w:cs="Book Antiqua"/>
                <w:bCs/>
                <w:i/>
                <w:iCs/>
                <w:sz w:val="16"/>
                <w:szCs w:val="16"/>
              </w:rPr>
            </w:pPr>
            <w:r>
              <w:rPr>
                <w:rFonts w:ascii="Book Antiqua" w:hAnsi="Book Antiqua" w:cs="Book Antiqua"/>
                <w:bCs/>
                <w:i/>
                <w:iCs/>
                <w:sz w:val="16"/>
                <w:szCs w:val="16"/>
              </w:rPr>
              <w:t xml:space="preserve">Annotate Wednesday’s reading.  </w:t>
            </w:r>
          </w:p>
          <w:p w:rsidR="00AD6FB2" w:rsidRDefault="00AD6FB2" w:rsidP="00DD7708">
            <w:pPr>
              <w:spacing w:before="60" w:after="60"/>
              <w:rPr>
                <w:rFonts w:ascii="Book Antiqua" w:hAnsi="Book Antiqua" w:cs="Book Antiqua"/>
                <w:bCs/>
                <w:i/>
                <w:iCs/>
                <w:sz w:val="16"/>
                <w:szCs w:val="16"/>
              </w:rPr>
            </w:pPr>
          </w:p>
          <w:p w:rsidR="00957D7E" w:rsidRPr="00A5449F" w:rsidRDefault="00957D7E" w:rsidP="00DD7708">
            <w:pPr>
              <w:spacing w:before="60" w:after="60"/>
              <w:rPr>
                <w:rFonts w:ascii="Book Antiqua" w:hAnsi="Book Antiqua" w:cs="Book Antiqua"/>
                <w:bCs/>
                <w:i/>
                <w:iCs/>
                <w:sz w:val="16"/>
                <w:szCs w:val="16"/>
              </w:rPr>
            </w:pPr>
            <w:r>
              <w:rPr>
                <w:rFonts w:ascii="Book Antiqua" w:hAnsi="Book Antiqua" w:cs="Book Antiqua"/>
                <w:bCs/>
                <w:i/>
                <w:iCs/>
                <w:sz w:val="16"/>
                <w:szCs w:val="16"/>
              </w:rPr>
              <w:t>Post on all Friday Material on Discussion Forum by Friday.</w:t>
            </w:r>
          </w:p>
        </w:tc>
      </w:tr>
      <w:tr w:rsidR="00DD7708" w:rsidTr="00402BD6">
        <w:trPr>
          <w:trHeight w:val="360"/>
        </w:trPr>
        <w:tc>
          <w:tcPr>
            <w:tcW w:w="1219" w:type="dxa"/>
            <w:tcBorders>
              <w:top w:val="single" w:sz="6" w:space="0" w:color="auto"/>
              <w:left w:val="single" w:sz="18" w:space="0" w:color="auto"/>
              <w:bottom w:val="single" w:sz="6" w:space="0" w:color="auto"/>
              <w:right w:val="single" w:sz="6" w:space="0" w:color="auto"/>
            </w:tcBorders>
          </w:tcPr>
          <w:p w:rsidR="00972EB3" w:rsidRDefault="00972EB3" w:rsidP="00DD7708">
            <w:pPr>
              <w:spacing w:before="60" w:after="60"/>
              <w:rPr>
                <w:rFonts w:ascii="Book Antiqua" w:hAnsi="Book Antiqua"/>
                <w:bCs/>
                <w:sz w:val="16"/>
                <w:szCs w:val="16"/>
              </w:rPr>
            </w:pPr>
            <w:r>
              <w:rPr>
                <w:rFonts w:ascii="Book Antiqua" w:hAnsi="Book Antiqua"/>
                <w:bCs/>
                <w:sz w:val="16"/>
                <w:szCs w:val="16"/>
              </w:rPr>
              <w:t>5</w:t>
            </w:r>
          </w:p>
          <w:p w:rsidR="00DD7708" w:rsidRDefault="00DD7708" w:rsidP="00DD7708">
            <w:pPr>
              <w:spacing w:before="60" w:after="60"/>
              <w:rPr>
                <w:rFonts w:ascii="Book Antiqua" w:hAnsi="Book Antiqua" w:cs="Book Antiqua"/>
                <w:sz w:val="16"/>
                <w:szCs w:val="16"/>
              </w:rPr>
            </w:pPr>
            <w:r>
              <w:rPr>
                <w:rFonts w:ascii="Book Antiqua" w:hAnsi="Book Antiqua"/>
                <w:bCs/>
                <w:sz w:val="16"/>
                <w:szCs w:val="16"/>
              </w:rPr>
              <w:t>Sept 14, 16, 18</w:t>
            </w:r>
          </w:p>
        </w:tc>
        <w:tc>
          <w:tcPr>
            <w:tcW w:w="1440" w:type="dxa"/>
            <w:tcBorders>
              <w:top w:val="single" w:sz="6" w:space="0" w:color="auto"/>
              <w:left w:val="single" w:sz="6" w:space="0" w:color="auto"/>
              <w:bottom w:val="single" w:sz="6" w:space="0" w:color="auto"/>
              <w:right w:val="single" w:sz="6" w:space="0" w:color="auto"/>
            </w:tcBorders>
          </w:tcPr>
          <w:p w:rsidR="00DD7708" w:rsidRPr="00C4460C" w:rsidRDefault="00DD7708" w:rsidP="00DD7708">
            <w:pPr>
              <w:pStyle w:val="Footer"/>
              <w:tabs>
                <w:tab w:val="clear" w:pos="4320"/>
                <w:tab w:val="clear" w:pos="8640"/>
              </w:tabs>
              <w:spacing w:before="120" w:after="120"/>
              <w:rPr>
                <w:rFonts w:ascii="Book Antiqua" w:hAnsi="Book Antiqua" w:cs="Book Antiqua"/>
                <w:sz w:val="16"/>
                <w:szCs w:val="16"/>
              </w:rPr>
            </w:pPr>
            <w:r>
              <w:rPr>
                <w:rFonts w:ascii="Book Antiqua" w:hAnsi="Book Antiqua" w:cs="Book Antiqua"/>
                <w:sz w:val="16"/>
                <w:szCs w:val="16"/>
              </w:rPr>
              <w:t xml:space="preserve">The Development of American Identity: Civic and Racial Nationalism. </w:t>
            </w:r>
          </w:p>
        </w:tc>
        <w:tc>
          <w:tcPr>
            <w:tcW w:w="6120" w:type="dxa"/>
            <w:tcBorders>
              <w:top w:val="single" w:sz="6" w:space="0" w:color="auto"/>
              <w:left w:val="single" w:sz="6" w:space="0" w:color="auto"/>
              <w:bottom w:val="single" w:sz="6" w:space="0" w:color="auto"/>
              <w:right w:val="single" w:sz="6" w:space="0" w:color="auto"/>
            </w:tcBorders>
          </w:tcPr>
          <w:p w:rsidR="00DD7708" w:rsidRPr="0025153C" w:rsidRDefault="00122B5C" w:rsidP="00DD7708">
            <w:pPr>
              <w:spacing w:before="60" w:after="60"/>
              <w:rPr>
                <w:rFonts w:ascii="Book Antiqua" w:hAnsi="Book Antiqua" w:cs="Book Antiqua"/>
                <w:b/>
                <w:bCs/>
                <w:i/>
                <w:sz w:val="16"/>
                <w:szCs w:val="16"/>
              </w:rPr>
            </w:pPr>
            <w:r w:rsidRPr="0025153C">
              <w:rPr>
                <w:rFonts w:ascii="Book Antiqua" w:hAnsi="Book Antiqua" w:cs="Book Antiqua"/>
                <w:b/>
                <w:bCs/>
                <w:i/>
                <w:sz w:val="16"/>
                <w:szCs w:val="16"/>
              </w:rPr>
              <w:t>**For Monday</w:t>
            </w:r>
            <w:r w:rsidR="00B23633">
              <w:rPr>
                <w:rFonts w:ascii="Book Antiqua" w:hAnsi="Book Antiqua" w:cs="Book Antiqua"/>
                <w:b/>
                <w:bCs/>
                <w:i/>
                <w:sz w:val="16"/>
                <w:szCs w:val="16"/>
              </w:rPr>
              <w:t xml:space="preserve"> (no Zoom meeting)</w:t>
            </w:r>
            <w:r w:rsidR="00DD7708" w:rsidRPr="0025153C">
              <w:rPr>
                <w:rFonts w:ascii="Book Antiqua" w:hAnsi="Book Antiqua" w:cs="Book Antiqua"/>
                <w:b/>
                <w:bCs/>
                <w:i/>
                <w:sz w:val="16"/>
                <w:szCs w:val="16"/>
              </w:rPr>
              <w:t xml:space="preserve">: </w:t>
            </w:r>
          </w:p>
          <w:p w:rsidR="00281C4D" w:rsidRDefault="00281C4D" w:rsidP="00281C4D">
            <w:pPr>
              <w:spacing w:before="60" w:after="60"/>
              <w:rPr>
                <w:rFonts w:ascii="Book Antiqua" w:hAnsi="Book Antiqua" w:cs="Book Antiqua"/>
                <w:b/>
                <w:bCs/>
                <w:sz w:val="16"/>
                <w:szCs w:val="16"/>
              </w:rPr>
            </w:pPr>
            <w:r>
              <w:rPr>
                <w:rFonts w:ascii="Book Antiqua" w:hAnsi="Book Antiqua" w:cs="Book Antiqua"/>
                <w:b/>
                <w:bCs/>
                <w:iCs/>
                <w:sz w:val="16"/>
                <w:szCs w:val="16"/>
              </w:rPr>
              <w:t xml:space="preserve">MOODLE </w:t>
            </w:r>
            <w:r w:rsidRPr="0025153C">
              <w:rPr>
                <w:rFonts w:ascii="Book Antiqua" w:hAnsi="Book Antiqua" w:cs="Book Antiqua"/>
                <w:b/>
                <w:bCs/>
                <w:i/>
                <w:sz w:val="16"/>
                <w:szCs w:val="16"/>
              </w:rPr>
              <w:t xml:space="preserve">The Constraint of Race: Constraint of Race: Legacies of White Skin Privilege in America </w:t>
            </w:r>
            <w:r w:rsidRPr="0025153C">
              <w:rPr>
                <w:rFonts w:ascii="Book Antiqua" w:hAnsi="Book Antiqua" w:cs="Book Antiqua"/>
                <w:b/>
                <w:bCs/>
                <w:sz w:val="16"/>
                <w:szCs w:val="16"/>
              </w:rPr>
              <w:t>by Linda Faye Williams. Penn State University Press. 2003.</w:t>
            </w:r>
            <w:r w:rsidRPr="0025153C">
              <w:rPr>
                <w:rFonts w:ascii="Book Antiqua" w:hAnsi="Book Antiqua" w:cs="Book Antiqua"/>
                <w:b/>
                <w:bCs/>
                <w:i/>
                <w:sz w:val="16"/>
                <w:szCs w:val="16"/>
              </w:rPr>
              <w:t xml:space="preserve"> </w:t>
            </w:r>
            <w:r w:rsidRPr="0025153C">
              <w:rPr>
                <w:rFonts w:ascii="Book Antiqua" w:hAnsi="Book Antiqua" w:cs="Book Antiqua"/>
                <w:b/>
                <w:bCs/>
                <w:sz w:val="16"/>
                <w:szCs w:val="16"/>
              </w:rPr>
              <w:t>(Chapter 2</w:t>
            </w:r>
            <w:r>
              <w:rPr>
                <w:rFonts w:ascii="Book Antiqua" w:hAnsi="Book Antiqua" w:cs="Book Antiqua"/>
                <w:b/>
                <w:bCs/>
                <w:sz w:val="16"/>
                <w:szCs w:val="16"/>
              </w:rPr>
              <w:t>: White Security</w:t>
            </w:r>
            <w:r w:rsidRPr="0025153C">
              <w:rPr>
                <w:rFonts w:ascii="Book Antiqua" w:hAnsi="Book Antiqua" w:cs="Book Antiqua"/>
                <w:b/>
                <w:bCs/>
                <w:sz w:val="16"/>
                <w:szCs w:val="16"/>
              </w:rPr>
              <w:t xml:space="preserve">). </w:t>
            </w:r>
          </w:p>
          <w:p w:rsidR="00281C4D" w:rsidRPr="00E00E45" w:rsidRDefault="00281C4D" w:rsidP="00281C4D">
            <w:pPr>
              <w:spacing w:before="60" w:after="60"/>
              <w:rPr>
                <w:rFonts w:ascii="Book Antiqua" w:hAnsi="Book Antiqua"/>
                <w:i/>
                <w:iCs/>
                <w:sz w:val="15"/>
                <w:szCs w:val="16"/>
              </w:rPr>
            </w:pPr>
            <w:r>
              <w:rPr>
                <w:rFonts w:ascii="Book Antiqua" w:hAnsi="Book Antiqua" w:cs="Arial"/>
                <w:b/>
                <w:iCs/>
                <w:sz w:val="16"/>
                <w:szCs w:val="16"/>
              </w:rPr>
              <w:t>WATCH ONLINE</w:t>
            </w:r>
            <w:r w:rsidRPr="002A38CA">
              <w:rPr>
                <w:rFonts w:ascii="Book Antiqua" w:hAnsi="Book Antiqua" w:cs="Arial"/>
                <w:b/>
                <w:i/>
                <w:sz w:val="16"/>
                <w:szCs w:val="16"/>
              </w:rPr>
              <w:t>:</w:t>
            </w:r>
            <w:r>
              <w:rPr>
                <w:rFonts w:ascii="Book Antiqua" w:hAnsi="Book Antiqua" w:cs="Arial"/>
                <w:b/>
                <w:i/>
                <w:sz w:val="16"/>
                <w:szCs w:val="16"/>
              </w:rPr>
              <w:t xml:space="preserve"> “Whiteness and Immigration” Lecture by Dr. Gerardo Martí for What Lies Between Us, </w:t>
            </w:r>
            <w:proofErr w:type="spellStart"/>
            <w:r>
              <w:rPr>
                <w:rFonts w:ascii="Book Antiqua" w:hAnsi="Book Antiqua" w:cs="Arial"/>
                <w:b/>
                <w:i/>
                <w:sz w:val="16"/>
                <w:szCs w:val="16"/>
              </w:rPr>
              <w:t>Brownicity</w:t>
            </w:r>
            <w:proofErr w:type="spellEnd"/>
            <w:r>
              <w:rPr>
                <w:rFonts w:ascii="Book Antiqua" w:hAnsi="Book Antiqua" w:cs="Arial"/>
                <w:b/>
                <w:i/>
                <w:sz w:val="16"/>
                <w:szCs w:val="16"/>
              </w:rPr>
              <w:t xml:space="preserve"> (Vimeo hidden link </w:t>
            </w:r>
            <w:r w:rsidRPr="00492BA4">
              <w:rPr>
                <w:rFonts w:ascii="Book Antiqua" w:hAnsi="Book Antiqua" w:cs="Arial"/>
                <w:b/>
                <w:i/>
                <w:sz w:val="16"/>
                <w:szCs w:val="16"/>
              </w:rPr>
              <w:t>WLBU_Ep04_v2</w:t>
            </w:r>
            <w:r>
              <w:rPr>
                <w:rFonts w:ascii="Book Antiqua" w:hAnsi="Book Antiqua" w:cs="Arial"/>
                <w:b/>
                <w:i/>
                <w:sz w:val="16"/>
                <w:szCs w:val="16"/>
              </w:rPr>
              <w:t xml:space="preserve">) </w:t>
            </w:r>
            <w:hyperlink r:id="rId40" w:history="1">
              <w:r w:rsidRPr="00202B8A">
                <w:rPr>
                  <w:rStyle w:val="Hyperlink"/>
                  <w:rFonts w:ascii="Book Antiqua" w:hAnsi="Book Antiqua"/>
                  <w:b/>
                  <w:i/>
                  <w:sz w:val="16"/>
                  <w:szCs w:val="16"/>
                </w:rPr>
                <w:t>https://vimeo.com/435968717/42d019f21d</w:t>
              </w:r>
            </w:hyperlink>
            <w:r>
              <w:rPr>
                <w:rFonts w:ascii="Book Antiqua" w:hAnsi="Book Antiqua" w:cs="Arial"/>
                <w:b/>
                <w:i/>
                <w:sz w:val="16"/>
                <w:szCs w:val="16"/>
              </w:rPr>
              <w:t xml:space="preserve">  </w:t>
            </w:r>
          </w:p>
          <w:p w:rsidR="00DD7708" w:rsidRPr="0025153C" w:rsidRDefault="00122B5C" w:rsidP="00DD7708">
            <w:pPr>
              <w:spacing w:before="60" w:after="60"/>
              <w:rPr>
                <w:rFonts w:ascii="Book Antiqua" w:hAnsi="Book Antiqua" w:cs="Book Antiqua"/>
                <w:b/>
                <w:bCs/>
                <w:sz w:val="16"/>
                <w:szCs w:val="16"/>
              </w:rPr>
            </w:pPr>
            <w:r w:rsidRPr="0025153C">
              <w:rPr>
                <w:rFonts w:ascii="Book Antiqua" w:hAnsi="Book Antiqua" w:cs="Book Antiqua"/>
                <w:b/>
                <w:bCs/>
                <w:i/>
                <w:sz w:val="16"/>
                <w:szCs w:val="16"/>
              </w:rPr>
              <w:t>**For Wednesday</w:t>
            </w:r>
            <w:r w:rsidR="00DD7708" w:rsidRPr="0025153C">
              <w:rPr>
                <w:rFonts w:ascii="Book Antiqua" w:hAnsi="Book Antiqua" w:cs="Book Antiqua"/>
                <w:b/>
                <w:bCs/>
                <w:i/>
                <w:sz w:val="16"/>
                <w:szCs w:val="16"/>
              </w:rPr>
              <w:t>:</w:t>
            </w:r>
          </w:p>
          <w:p w:rsidR="00281C4D" w:rsidRPr="0025153C" w:rsidRDefault="00281C4D" w:rsidP="00281C4D">
            <w:pPr>
              <w:spacing w:before="60" w:after="60"/>
              <w:rPr>
                <w:rFonts w:ascii="Book Antiqua" w:hAnsi="Book Antiqua" w:cs="Book Antiqua"/>
                <w:b/>
                <w:bCs/>
                <w:sz w:val="16"/>
                <w:szCs w:val="16"/>
              </w:rPr>
            </w:pPr>
            <w:r w:rsidRPr="0025153C">
              <w:rPr>
                <w:rFonts w:ascii="Book Antiqua" w:hAnsi="Book Antiqua" w:cs="Book Antiqua"/>
                <w:b/>
                <w:bCs/>
                <w:iCs/>
                <w:sz w:val="16"/>
                <w:szCs w:val="16"/>
              </w:rPr>
              <w:t xml:space="preserve">ONLINE </w:t>
            </w:r>
            <w:r w:rsidRPr="0025153C">
              <w:rPr>
                <w:rFonts w:ascii="Book Antiqua" w:hAnsi="Book Antiqua" w:cs="Book Antiqua"/>
                <w:b/>
                <w:bCs/>
                <w:i/>
                <w:sz w:val="16"/>
                <w:szCs w:val="16"/>
              </w:rPr>
              <w:t xml:space="preserve">American Blindspot: Race, Class, Religion, and the Trump Presidency </w:t>
            </w:r>
            <w:r w:rsidRPr="0025153C">
              <w:rPr>
                <w:rFonts w:ascii="Book Antiqua" w:hAnsi="Book Antiqua" w:cs="Book Antiqua"/>
                <w:b/>
                <w:bCs/>
                <w:sz w:val="16"/>
                <w:szCs w:val="16"/>
              </w:rPr>
              <w:t xml:space="preserve">by Gerardo Martí. (Chapter 4). </w:t>
            </w:r>
            <w:hyperlink r:id="rId41" w:history="1">
              <w:r w:rsidRPr="0025153C">
                <w:rPr>
                  <w:rStyle w:val="Hyperlink"/>
                  <w:rFonts w:ascii="Book Antiqua" w:hAnsi="Book Antiqua"/>
                  <w:b/>
                  <w:bCs/>
                  <w:sz w:val="16"/>
                  <w:szCs w:val="16"/>
                </w:rPr>
                <w:t>https://davidson.primo.exlibrisgroup.com/permalink/01DCOLL_INST/19u2smm/alma991024946849705716</w:t>
              </w:r>
            </w:hyperlink>
          </w:p>
          <w:p w:rsidR="00957D7E" w:rsidRPr="0025153C" w:rsidRDefault="00957D7E" w:rsidP="00DD7708">
            <w:pPr>
              <w:spacing w:before="60" w:after="60"/>
              <w:rPr>
                <w:rFonts w:ascii="Book Antiqua" w:hAnsi="Book Antiqua" w:cs="Book Antiqua"/>
                <w:b/>
                <w:bCs/>
                <w:i/>
                <w:iCs/>
                <w:sz w:val="16"/>
                <w:szCs w:val="16"/>
              </w:rPr>
            </w:pPr>
            <w:r w:rsidRPr="0025153C">
              <w:rPr>
                <w:rFonts w:ascii="Book Antiqua" w:hAnsi="Book Antiqua" w:cs="Book Antiqua"/>
                <w:b/>
                <w:bCs/>
                <w:sz w:val="16"/>
                <w:szCs w:val="16"/>
              </w:rPr>
              <w:t>**</w:t>
            </w:r>
            <w:r w:rsidRPr="0025153C">
              <w:rPr>
                <w:rFonts w:ascii="Book Antiqua" w:hAnsi="Book Antiqua" w:cs="Book Antiqua"/>
                <w:b/>
                <w:bCs/>
                <w:i/>
                <w:iCs/>
                <w:sz w:val="16"/>
                <w:szCs w:val="16"/>
              </w:rPr>
              <w:t>For Friday</w:t>
            </w:r>
          </w:p>
          <w:p w:rsidR="0025153C" w:rsidRPr="0025153C" w:rsidRDefault="0025153C" w:rsidP="0025153C">
            <w:pPr>
              <w:spacing w:before="60" w:after="60"/>
              <w:rPr>
                <w:rFonts w:ascii="Book Antiqua" w:hAnsi="Book Antiqua" w:cs="Book Antiqua"/>
                <w:b/>
                <w:bCs/>
                <w:sz w:val="16"/>
                <w:szCs w:val="16"/>
              </w:rPr>
            </w:pPr>
            <w:r w:rsidRPr="0025153C">
              <w:rPr>
                <w:rFonts w:ascii="Book Antiqua" w:hAnsi="Book Antiqua" w:cs="Book Antiqua"/>
                <w:b/>
                <w:bCs/>
                <w:sz w:val="16"/>
                <w:szCs w:val="16"/>
              </w:rPr>
              <w:t xml:space="preserve">ONLINE: “The 1917 Immigration Act that Presaged Trump’s Muslim Ban” by Suzanne </w:t>
            </w:r>
            <w:proofErr w:type="spellStart"/>
            <w:r w:rsidRPr="0025153C">
              <w:rPr>
                <w:rFonts w:ascii="Book Antiqua" w:hAnsi="Book Antiqua" w:cs="Book Antiqua"/>
                <w:b/>
                <w:bCs/>
                <w:sz w:val="16"/>
                <w:szCs w:val="16"/>
              </w:rPr>
              <w:t>Enzerink</w:t>
            </w:r>
            <w:proofErr w:type="spellEnd"/>
            <w:r w:rsidRPr="0025153C">
              <w:rPr>
                <w:rFonts w:ascii="Book Antiqua" w:hAnsi="Book Antiqua" w:cs="Book Antiqua"/>
                <w:b/>
                <w:bCs/>
                <w:sz w:val="16"/>
                <w:szCs w:val="16"/>
              </w:rPr>
              <w:t xml:space="preserve"> </w:t>
            </w:r>
            <w:r w:rsidRPr="0025153C">
              <w:rPr>
                <w:rFonts w:ascii="Book Antiqua" w:hAnsi="Book Antiqua" w:cs="Book Antiqua"/>
                <w:b/>
                <w:bCs/>
                <w:i/>
                <w:sz w:val="16"/>
                <w:szCs w:val="16"/>
              </w:rPr>
              <w:t xml:space="preserve">JSTOR Daily </w:t>
            </w:r>
            <w:r w:rsidRPr="0025153C">
              <w:rPr>
                <w:rFonts w:ascii="Book Antiqua" w:hAnsi="Book Antiqua" w:cs="Book Antiqua"/>
                <w:b/>
                <w:bCs/>
                <w:sz w:val="16"/>
                <w:szCs w:val="16"/>
              </w:rPr>
              <w:t xml:space="preserve">April 2017. </w:t>
            </w:r>
            <w:hyperlink r:id="rId42" w:history="1">
              <w:r w:rsidRPr="00202B8A">
                <w:rPr>
                  <w:rStyle w:val="Hyperlink"/>
                  <w:rFonts w:ascii="Book Antiqua" w:hAnsi="Book Antiqua" w:cs="Book Antiqua"/>
                  <w:b/>
                  <w:bCs/>
                  <w:sz w:val="16"/>
                  <w:szCs w:val="16"/>
                </w:rPr>
                <w:t>https://daily.jstor.org/1917-immigration-law-presaged-trumps-muslim-ban/</w:t>
              </w:r>
            </w:hyperlink>
            <w:r>
              <w:rPr>
                <w:rFonts w:ascii="Book Antiqua" w:hAnsi="Book Antiqua" w:cs="Book Antiqua"/>
                <w:b/>
                <w:bCs/>
                <w:sz w:val="16"/>
                <w:szCs w:val="16"/>
              </w:rPr>
              <w:t xml:space="preserve"> </w:t>
            </w:r>
            <w:r w:rsidRPr="0025153C">
              <w:rPr>
                <w:rFonts w:ascii="Book Antiqua" w:hAnsi="Book Antiqua" w:cs="Book Antiqua"/>
                <w:b/>
                <w:bCs/>
                <w:sz w:val="16"/>
                <w:szCs w:val="16"/>
              </w:rPr>
              <w:t xml:space="preserve"> </w:t>
            </w:r>
          </w:p>
          <w:p w:rsidR="0025153C" w:rsidRPr="0025153C" w:rsidRDefault="0025153C" w:rsidP="0025153C">
            <w:pPr>
              <w:spacing w:before="60" w:after="60"/>
              <w:rPr>
                <w:rFonts w:ascii="Book Antiqua" w:hAnsi="Book Antiqua" w:cs="Book Antiqua"/>
                <w:b/>
                <w:bCs/>
                <w:sz w:val="16"/>
                <w:szCs w:val="16"/>
              </w:rPr>
            </w:pPr>
            <w:r w:rsidRPr="0025153C">
              <w:rPr>
                <w:rFonts w:ascii="Book Antiqua" w:hAnsi="Book Antiqua" w:cs="Book Antiqua"/>
                <w:b/>
                <w:bCs/>
                <w:sz w:val="16"/>
                <w:szCs w:val="16"/>
              </w:rPr>
              <w:t xml:space="preserve">ONLINE: “How a shifting definition of ‘white’ helped shape U.S. immigration policy” by Kamala Kelkar. PBS NewsHour September 16, 2017. </w:t>
            </w:r>
            <w:hyperlink r:id="rId43" w:history="1">
              <w:r w:rsidRPr="00202B8A">
                <w:rPr>
                  <w:rStyle w:val="Hyperlink"/>
                  <w:rFonts w:ascii="Book Antiqua" w:hAnsi="Book Antiqua" w:cs="Book Antiqua"/>
                  <w:b/>
                  <w:bCs/>
                  <w:sz w:val="16"/>
                  <w:szCs w:val="16"/>
                </w:rPr>
                <w:t>http://www.pbs.org/newshour/updates/white-u-s-immigration-policy/</w:t>
              </w:r>
            </w:hyperlink>
            <w:r>
              <w:rPr>
                <w:rFonts w:ascii="Book Antiqua" w:hAnsi="Book Antiqua" w:cs="Book Antiqua"/>
                <w:b/>
                <w:bCs/>
                <w:sz w:val="16"/>
                <w:szCs w:val="16"/>
              </w:rPr>
              <w:t xml:space="preserve"> </w:t>
            </w:r>
          </w:p>
          <w:p w:rsidR="0025153C" w:rsidRPr="0025153C" w:rsidRDefault="0025153C" w:rsidP="0025153C">
            <w:pPr>
              <w:spacing w:before="60" w:after="60"/>
              <w:rPr>
                <w:rFonts w:ascii="Book Antiqua" w:hAnsi="Book Antiqua" w:cs="Book Antiqua"/>
                <w:b/>
                <w:bCs/>
                <w:sz w:val="16"/>
                <w:szCs w:val="16"/>
              </w:rPr>
            </w:pPr>
            <w:r w:rsidRPr="0025153C">
              <w:rPr>
                <w:rFonts w:ascii="Book Antiqua" w:hAnsi="Book Antiqua" w:cs="Book Antiqua"/>
                <w:b/>
                <w:bCs/>
                <w:sz w:val="16"/>
                <w:szCs w:val="16"/>
              </w:rPr>
              <w:t xml:space="preserve">ONLINE: “Unintended Consequences of US Immigration Policy: Explaining the Post-1965 Surge from Latin America” by Douglas S. Massey and Karen A. </w:t>
            </w:r>
            <w:proofErr w:type="spellStart"/>
            <w:r w:rsidRPr="0025153C">
              <w:rPr>
                <w:rFonts w:ascii="Book Antiqua" w:hAnsi="Book Antiqua" w:cs="Book Antiqua"/>
                <w:b/>
                <w:bCs/>
                <w:sz w:val="16"/>
                <w:szCs w:val="16"/>
              </w:rPr>
              <w:t>Pren</w:t>
            </w:r>
            <w:proofErr w:type="spellEnd"/>
            <w:r w:rsidRPr="0025153C">
              <w:rPr>
                <w:rFonts w:ascii="Book Antiqua" w:hAnsi="Book Antiqua" w:cs="Book Antiqua"/>
                <w:b/>
                <w:bCs/>
                <w:sz w:val="16"/>
                <w:szCs w:val="16"/>
              </w:rPr>
              <w:t xml:space="preserve">. </w:t>
            </w:r>
            <w:proofErr w:type="spellStart"/>
            <w:r w:rsidRPr="0025153C">
              <w:rPr>
                <w:rFonts w:ascii="Book Antiqua" w:hAnsi="Book Antiqua" w:cs="Book Antiqua"/>
                <w:b/>
                <w:bCs/>
                <w:i/>
                <w:sz w:val="16"/>
                <w:szCs w:val="16"/>
              </w:rPr>
              <w:t>Popul</w:t>
            </w:r>
            <w:proofErr w:type="spellEnd"/>
            <w:r w:rsidRPr="0025153C">
              <w:rPr>
                <w:rFonts w:ascii="Book Antiqua" w:hAnsi="Book Antiqua" w:cs="Book Antiqua"/>
                <w:b/>
                <w:bCs/>
                <w:i/>
                <w:sz w:val="16"/>
                <w:szCs w:val="16"/>
              </w:rPr>
              <w:t xml:space="preserve"> Dev Rev</w:t>
            </w:r>
            <w:r w:rsidRPr="0025153C">
              <w:rPr>
                <w:rFonts w:ascii="Book Antiqua" w:hAnsi="Book Antiqua" w:cs="Book Antiqua"/>
                <w:b/>
                <w:bCs/>
                <w:sz w:val="16"/>
                <w:szCs w:val="16"/>
              </w:rPr>
              <w:t xml:space="preserve"> 38(1): 1–29. 2012. </w:t>
            </w:r>
            <w:hyperlink r:id="rId44" w:history="1">
              <w:r w:rsidRPr="00202B8A">
                <w:rPr>
                  <w:rStyle w:val="Hyperlink"/>
                  <w:rFonts w:ascii="Book Antiqua" w:hAnsi="Book Antiqua" w:cs="Book Antiqua"/>
                  <w:b/>
                  <w:bCs/>
                  <w:sz w:val="16"/>
                  <w:szCs w:val="16"/>
                </w:rPr>
                <w:t>https://www.ncbi.nlm.nih.gov/pmc/articles/PMC3407978/</w:t>
              </w:r>
            </w:hyperlink>
            <w:r>
              <w:rPr>
                <w:rFonts w:ascii="Book Antiqua" w:hAnsi="Book Antiqua" w:cs="Book Antiqua"/>
                <w:b/>
                <w:bCs/>
                <w:sz w:val="16"/>
                <w:szCs w:val="16"/>
              </w:rPr>
              <w:t xml:space="preserve"> </w:t>
            </w:r>
          </w:p>
          <w:p w:rsidR="00DD7708" w:rsidRPr="00C04E5F" w:rsidRDefault="00DD7708" w:rsidP="00DD7708">
            <w:pPr>
              <w:spacing w:before="60" w:after="60"/>
              <w:rPr>
                <w:rFonts w:ascii="Book Antiqua" w:hAnsi="Book Antiqua" w:cs="Book Antiqua"/>
                <w:i/>
                <w:sz w:val="16"/>
                <w:szCs w:val="16"/>
              </w:rPr>
            </w:pPr>
            <w:r w:rsidRPr="00C04E5F">
              <w:rPr>
                <w:rFonts w:ascii="Book Antiqua" w:hAnsi="Book Antiqua" w:cs="Book Antiqua"/>
                <w:i/>
                <w:sz w:val="16"/>
                <w:szCs w:val="16"/>
              </w:rPr>
              <w:t>**More Info:</w:t>
            </w:r>
          </w:p>
          <w:p w:rsidR="00DD7708" w:rsidRPr="003B7BEA" w:rsidRDefault="00DD7708" w:rsidP="00DD7708">
            <w:pPr>
              <w:spacing w:before="60" w:after="60"/>
              <w:rPr>
                <w:rFonts w:ascii="Book Antiqua" w:hAnsi="Book Antiqua" w:cs="Book Antiqua"/>
                <w:sz w:val="16"/>
                <w:szCs w:val="16"/>
              </w:rPr>
            </w:pPr>
            <w:r w:rsidRPr="003B7BEA">
              <w:rPr>
                <w:rFonts w:ascii="Book Antiqua" w:hAnsi="Book Antiqua" w:cs="Book Antiqua"/>
                <w:i/>
                <w:sz w:val="16"/>
                <w:szCs w:val="16"/>
              </w:rPr>
              <w:t xml:space="preserve">Contemporary Voices of White Nationalism in America </w:t>
            </w:r>
            <w:r>
              <w:rPr>
                <w:rFonts w:ascii="Book Antiqua" w:hAnsi="Book Antiqua" w:cs="Book Antiqua"/>
                <w:sz w:val="16"/>
                <w:szCs w:val="16"/>
              </w:rPr>
              <w:t xml:space="preserve">by </w:t>
            </w:r>
            <w:r w:rsidRPr="003B7BEA">
              <w:rPr>
                <w:rFonts w:ascii="Book Antiqua" w:hAnsi="Book Antiqua" w:cs="Book Antiqua"/>
                <w:sz w:val="16"/>
                <w:szCs w:val="16"/>
              </w:rPr>
              <w:t>Carol M. Swain</w:t>
            </w:r>
            <w:r>
              <w:rPr>
                <w:rFonts w:ascii="Book Antiqua" w:hAnsi="Book Antiqua" w:cs="Book Antiqua"/>
                <w:sz w:val="16"/>
                <w:szCs w:val="16"/>
              </w:rPr>
              <w:t xml:space="preserve"> and Russ </w:t>
            </w:r>
            <w:proofErr w:type="spellStart"/>
            <w:r>
              <w:rPr>
                <w:rFonts w:ascii="Book Antiqua" w:hAnsi="Book Antiqua" w:cs="Book Antiqua"/>
                <w:sz w:val="16"/>
                <w:szCs w:val="16"/>
              </w:rPr>
              <w:t>Nieli</w:t>
            </w:r>
            <w:proofErr w:type="spellEnd"/>
            <w:r>
              <w:rPr>
                <w:rFonts w:ascii="Book Antiqua" w:hAnsi="Book Antiqua" w:cs="Book Antiqua"/>
                <w:sz w:val="16"/>
                <w:szCs w:val="16"/>
              </w:rPr>
              <w:t>. Cambridge. 2003. (Preface and Introductory Essay.) (R)</w:t>
            </w:r>
          </w:p>
          <w:p w:rsidR="00DD7708" w:rsidRDefault="00DD7708" w:rsidP="00DD7708">
            <w:pPr>
              <w:spacing w:before="60" w:after="60"/>
              <w:rPr>
                <w:rFonts w:ascii="Book Antiqua" w:hAnsi="Book Antiqua" w:cs="Book Antiqua"/>
                <w:sz w:val="16"/>
                <w:szCs w:val="16"/>
              </w:rPr>
            </w:pPr>
            <w:r>
              <w:rPr>
                <w:rFonts w:ascii="Book Antiqua" w:hAnsi="Book Antiqua" w:cs="Book Antiqua"/>
                <w:i/>
                <w:sz w:val="16"/>
                <w:szCs w:val="16"/>
              </w:rPr>
              <w:t xml:space="preserve">Fear Itself: The New Deal and the Origins of Our Time </w:t>
            </w:r>
            <w:r>
              <w:rPr>
                <w:rFonts w:ascii="Book Antiqua" w:hAnsi="Book Antiqua" w:cs="Book Antiqua"/>
                <w:sz w:val="16"/>
                <w:szCs w:val="16"/>
              </w:rPr>
              <w:t xml:space="preserve">by Ira Katznelson. Liveright. 2013. (TBD) </w:t>
            </w:r>
          </w:p>
          <w:p w:rsidR="00DD7708" w:rsidRDefault="00DD7708" w:rsidP="00DD7708">
            <w:pPr>
              <w:spacing w:before="60" w:after="60"/>
              <w:rPr>
                <w:rFonts w:ascii="Book Antiqua" w:hAnsi="Book Antiqua" w:cs="Book Antiqua"/>
                <w:sz w:val="16"/>
                <w:szCs w:val="16"/>
              </w:rPr>
            </w:pPr>
            <w:r w:rsidRPr="00F325E5">
              <w:rPr>
                <w:rFonts w:ascii="Book Antiqua" w:hAnsi="Book Antiqua" w:cs="Book Antiqua"/>
                <w:sz w:val="16"/>
                <w:szCs w:val="16"/>
              </w:rPr>
              <w:t>Website:</w:t>
            </w:r>
            <w:r>
              <w:rPr>
                <w:rFonts w:ascii="Book Antiqua" w:hAnsi="Book Antiqua" w:cs="Book Antiqua"/>
                <w:sz w:val="16"/>
                <w:szCs w:val="16"/>
              </w:rPr>
              <w:t xml:space="preserve"> “</w:t>
            </w:r>
            <w:r w:rsidRPr="00DB0A4D">
              <w:rPr>
                <w:rFonts w:ascii="Book Antiqua" w:hAnsi="Book Antiqua" w:cs="Book Antiqua"/>
                <w:sz w:val="16"/>
                <w:szCs w:val="16"/>
              </w:rPr>
              <w:t>The Man Behind Trump’s Voter-Fraud Obsession</w:t>
            </w:r>
            <w:r>
              <w:rPr>
                <w:rFonts w:ascii="Book Antiqua" w:hAnsi="Book Antiqua" w:cs="Book Antiqua"/>
                <w:sz w:val="16"/>
                <w:szCs w:val="16"/>
              </w:rPr>
              <w:t xml:space="preserve">” by Ari Berman. The New York Times Magazine June 13, 2017. </w:t>
            </w:r>
            <w:r w:rsidRPr="00DB0A4D">
              <w:rPr>
                <w:rFonts w:ascii="Book Antiqua" w:hAnsi="Book Antiqua" w:cs="Book Antiqua"/>
                <w:sz w:val="16"/>
                <w:szCs w:val="16"/>
              </w:rPr>
              <w:t>https://www.nytimes.com/2017/06/13/magazine/the-man-behind-trumps-voter-fraud-</w:t>
            </w:r>
            <w:r>
              <w:rPr>
                <w:rFonts w:ascii="Book Antiqua" w:hAnsi="Book Antiqua" w:cs="Book Antiqua"/>
                <w:sz w:val="16"/>
                <w:szCs w:val="16"/>
              </w:rPr>
              <w:t>obsession.html</w:t>
            </w:r>
          </w:p>
          <w:p w:rsidR="00DD7708" w:rsidRDefault="00DD7708" w:rsidP="00DD7708">
            <w:pPr>
              <w:spacing w:after="60"/>
              <w:rPr>
                <w:rFonts w:ascii="Book Antiqua" w:hAnsi="Book Antiqua" w:cs="Book Antiqua"/>
                <w:sz w:val="16"/>
                <w:szCs w:val="16"/>
              </w:rPr>
            </w:pPr>
            <w:r>
              <w:rPr>
                <w:rFonts w:ascii="Book Antiqua" w:hAnsi="Book Antiqua" w:cs="Book Antiqua"/>
                <w:sz w:val="16"/>
                <w:szCs w:val="16"/>
              </w:rPr>
              <w:t>Website: “</w:t>
            </w:r>
            <w:r w:rsidRPr="00612145">
              <w:rPr>
                <w:rFonts w:ascii="Book Antiqua" w:hAnsi="Book Antiqua" w:cs="Book Antiqua"/>
                <w:sz w:val="16"/>
                <w:szCs w:val="16"/>
              </w:rPr>
              <w:t>New election analysis: Yes, it really was blatant racism that gave us President Donald Trump</w:t>
            </w:r>
            <w:r>
              <w:rPr>
                <w:rFonts w:ascii="Book Antiqua" w:hAnsi="Book Antiqua" w:cs="Book Antiqua"/>
                <w:sz w:val="16"/>
                <w:szCs w:val="16"/>
              </w:rPr>
              <w:t xml:space="preserve">” Salon </w:t>
            </w:r>
            <w:r w:rsidRPr="00612145">
              <w:rPr>
                <w:rFonts w:ascii="Book Antiqua" w:hAnsi="Book Antiqua" w:cs="Book Antiqua"/>
                <w:sz w:val="16"/>
                <w:szCs w:val="16"/>
              </w:rPr>
              <w:t>http://www.salon.com/2017/04/19/new-election-analysis-yes-it-really-was-blatant-racism-that-gave-us-president-do</w:t>
            </w:r>
            <w:r>
              <w:rPr>
                <w:rFonts w:ascii="Book Antiqua" w:hAnsi="Book Antiqua" w:cs="Book Antiqua"/>
                <w:sz w:val="16"/>
                <w:szCs w:val="16"/>
              </w:rPr>
              <w:t>nald-trump/</w:t>
            </w:r>
          </w:p>
          <w:p w:rsidR="00DD7708" w:rsidRPr="00C91B6A" w:rsidRDefault="00DD7708" w:rsidP="00DD7708">
            <w:pPr>
              <w:spacing w:after="60"/>
              <w:rPr>
                <w:rFonts w:ascii="Book Antiqua" w:hAnsi="Book Antiqua" w:cs="Book Antiqua"/>
                <w:sz w:val="16"/>
                <w:szCs w:val="16"/>
              </w:rPr>
            </w:pPr>
            <w:r>
              <w:rPr>
                <w:rFonts w:ascii="Book Antiqua" w:hAnsi="Book Antiqua" w:cs="Book Antiqua"/>
                <w:sz w:val="16"/>
                <w:szCs w:val="16"/>
              </w:rPr>
              <w:t>Website: “</w:t>
            </w:r>
            <w:r w:rsidRPr="00C91B6A">
              <w:rPr>
                <w:rFonts w:ascii="Book Antiqua" w:hAnsi="Book Antiqua" w:cs="Book Antiqua"/>
                <w:sz w:val="16"/>
                <w:szCs w:val="16"/>
              </w:rPr>
              <w:t>Colorblindness as Identity: Key Determinants, Relations to Ideology, and Implications for Attitudes about Race and Policy</w:t>
            </w:r>
            <w:r>
              <w:rPr>
                <w:rFonts w:ascii="Book Antiqua" w:hAnsi="Book Antiqua" w:cs="Book Antiqua"/>
                <w:sz w:val="16"/>
                <w:szCs w:val="16"/>
              </w:rPr>
              <w:t xml:space="preserve">” by </w:t>
            </w:r>
            <w:r w:rsidRPr="00C91B6A">
              <w:rPr>
                <w:rFonts w:ascii="Book Antiqua" w:hAnsi="Book Antiqua" w:cs="Book Antiqua"/>
                <w:sz w:val="16"/>
                <w:szCs w:val="16"/>
              </w:rPr>
              <w:t xml:space="preserve">Douglas Hartmann, Paul R. </w:t>
            </w:r>
            <w:proofErr w:type="spellStart"/>
            <w:r w:rsidRPr="00C91B6A">
              <w:rPr>
                <w:rFonts w:ascii="Book Antiqua" w:hAnsi="Book Antiqua" w:cs="Book Antiqua"/>
                <w:sz w:val="16"/>
                <w:szCs w:val="16"/>
              </w:rPr>
              <w:t>Croll</w:t>
            </w:r>
            <w:proofErr w:type="spellEnd"/>
            <w:r w:rsidRPr="00C91B6A">
              <w:rPr>
                <w:rFonts w:ascii="Book Antiqua" w:hAnsi="Book Antiqua" w:cs="Book Antiqua"/>
                <w:sz w:val="16"/>
                <w:szCs w:val="16"/>
              </w:rPr>
              <w:t xml:space="preserve">, Ryan Larson, Joseph </w:t>
            </w:r>
            <w:proofErr w:type="spellStart"/>
            <w:r w:rsidRPr="00C91B6A">
              <w:rPr>
                <w:rFonts w:ascii="Book Antiqua" w:hAnsi="Book Antiqua" w:cs="Book Antiqua"/>
                <w:sz w:val="16"/>
                <w:szCs w:val="16"/>
              </w:rPr>
              <w:t>Gerteis</w:t>
            </w:r>
            <w:proofErr w:type="spellEnd"/>
            <w:r w:rsidRPr="00C91B6A">
              <w:rPr>
                <w:rFonts w:ascii="Book Antiqua" w:hAnsi="Book Antiqua" w:cs="Book Antiqua"/>
                <w:sz w:val="16"/>
                <w:szCs w:val="16"/>
              </w:rPr>
              <w:t>, Alex Manning</w:t>
            </w:r>
            <w:r>
              <w:rPr>
                <w:rFonts w:ascii="Book Antiqua" w:hAnsi="Book Antiqua" w:cs="Book Antiqua"/>
                <w:sz w:val="16"/>
                <w:szCs w:val="16"/>
              </w:rPr>
              <w:t xml:space="preserve">. </w:t>
            </w:r>
            <w:r>
              <w:rPr>
                <w:rFonts w:ascii="Book Antiqua" w:hAnsi="Book Antiqua" w:cs="Book Antiqua"/>
                <w:i/>
                <w:sz w:val="16"/>
                <w:szCs w:val="16"/>
              </w:rPr>
              <w:t xml:space="preserve">Sociological Perspectives </w:t>
            </w:r>
            <w:r w:rsidRPr="00C91B6A">
              <w:rPr>
                <w:rFonts w:ascii="Book Antiqua" w:hAnsi="Book Antiqua" w:cs="Book Antiqua"/>
                <w:sz w:val="16"/>
                <w:szCs w:val="16"/>
              </w:rPr>
              <w:t>http://journals.sagepub.com/doi/10.1177/0731121417719694</w:t>
            </w:r>
          </w:p>
          <w:p w:rsidR="00DD7708" w:rsidRDefault="00DD7708" w:rsidP="00DD7708">
            <w:pPr>
              <w:spacing w:after="60"/>
              <w:rPr>
                <w:rFonts w:ascii="Book Antiqua" w:hAnsi="Book Antiqua" w:cs="Book Antiqua"/>
                <w:sz w:val="16"/>
                <w:szCs w:val="16"/>
              </w:rPr>
            </w:pPr>
            <w:r>
              <w:rPr>
                <w:rFonts w:ascii="Book Antiqua" w:hAnsi="Book Antiqua" w:cs="Book Antiqua"/>
                <w:sz w:val="16"/>
                <w:szCs w:val="16"/>
              </w:rPr>
              <w:t>Website: “</w:t>
            </w:r>
            <w:r w:rsidRPr="00EC0090">
              <w:rPr>
                <w:rFonts w:ascii="Book Antiqua" w:hAnsi="Book Antiqua" w:cs="Book Antiqua"/>
                <w:sz w:val="16"/>
                <w:szCs w:val="16"/>
              </w:rPr>
              <w:t>Producing Colorblindness: Everyday</w:t>
            </w:r>
            <w:r>
              <w:rPr>
                <w:rFonts w:ascii="Book Antiqua" w:hAnsi="Book Antiqua" w:cs="Book Antiqua"/>
                <w:sz w:val="16"/>
                <w:szCs w:val="16"/>
              </w:rPr>
              <w:t xml:space="preserve"> </w:t>
            </w:r>
            <w:r w:rsidRPr="00EC0090">
              <w:rPr>
                <w:rFonts w:ascii="Book Antiqua" w:hAnsi="Book Antiqua" w:cs="Book Antiqua"/>
                <w:sz w:val="16"/>
                <w:szCs w:val="16"/>
              </w:rPr>
              <w:t>Mechanisms of White Ignorance</w:t>
            </w:r>
            <w:r>
              <w:rPr>
                <w:rFonts w:ascii="Book Antiqua" w:hAnsi="Book Antiqua" w:cs="Book Antiqua"/>
                <w:sz w:val="16"/>
                <w:szCs w:val="16"/>
              </w:rPr>
              <w:t xml:space="preserve">” by </w:t>
            </w:r>
            <w:r w:rsidRPr="00EC0090">
              <w:rPr>
                <w:rFonts w:ascii="Book Antiqua" w:hAnsi="Book Antiqua" w:cs="Book Antiqua"/>
                <w:sz w:val="16"/>
                <w:szCs w:val="16"/>
              </w:rPr>
              <w:t>Jennifer C. Mueller</w:t>
            </w:r>
            <w:r>
              <w:rPr>
                <w:rFonts w:ascii="Book Antiqua" w:hAnsi="Book Antiqua" w:cs="Book Antiqua"/>
                <w:sz w:val="16"/>
                <w:szCs w:val="16"/>
              </w:rPr>
              <w:t xml:space="preserve">. </w:t>
            </w:r>
            <w:r>
              <w:rPr>
                <w:rFonts w:ascii="Book Antiqua" w:hAnsi="Book Antiqua" w:cs="Book Antiqua"/>
                <w:i/>
                <w:sz w:val="16"/>
                <w:szCs w:val="16"/>
              </w:rPr>
              <w:t xml:space="preserve">Social </w:t>
            </w:r>
            <w:proofErr w:type="gramStart"/>
            <w:r>
              <w:rPr>
                <w:rFonts w:ascii="Book Antiqua" w:hAnsi="Book Antiqua" w:cs="Book Antiqua"/>
                <w:i/>
                <w:sz w:val="16"/>
                <w:szCs w:val="16"/>
              </w:rPr>
              <w:t xml:space="preserve">Problems </w:t>
            </w:r>
            <w:r>
              <w:rPr>
                <w:rFonts w:ascii="Book Antiqua" w:hAnsi="Book Antiqua" w:cs="Book Antiqua"/>
                <w:sz w:val="16"/>
                <w:szCs w:val="16"/>
              </w:rPr>
              <w:t xml:space="preserve"> 64</w:t>
            </w:r>
            <w:proofErr w:type="gramEnd"/>
            <w:r>
              <w:rPr>
                <w:rFonts w:ascii="Book Antiqua" w:hAnsi="Book Antiqua" w:cs="Book Antiqua"/>
                <w:sz w:val="16"/>
                <w:szCs w:val="16"/>
              </w:rPr>
              <w:t>: 219-238. 2017. (R)</w:t>
            </w:r>
          </w:p>
          <w:p w:rsidR="00DD7708" w:rsidRDefault="00DD7708" w:rsidP="00DD7708">
            <w:pPr>
              <w:spacing w:after="60"/>
              <w:rPr>
                <w:rFonts w:ascii="Book Antiqua" w:hAnsi="Book Antiqua" w:cs="Book Antiqua"/>
                <w:sz w:val="16"/>
                <w:szCs w:val="16"/>
              </w:rPr>
            </w:pPr>
            <w:r w:rsidRPr="00A84994">
              <w:rPr>
                <w:rFonts w:ascii="Book Antiqua" w:hAnsi="Book Antiqua" w:cs="Book Antiqua"/>
                <w:i/>
                <w:sz w:val="16"/>
                <w:szCs w:val="16"/>
              </w:rPr>
              <w:t>When Affirmative Action Was White. An Untold History of Racial Inequality in Twentieth-Century America</w:t>
            </w:r>
            <w:r w:rsidRPr="00A84994">
              <w:rPr>
                <w:rFonts w:ascii="Book Antiqua" w:hAnsi="Book Antiqua" w:cs="Book Antiqua"/>
                <w:sz w:val="16"/>
                <w:szCs w:val="16"/>
              </w:rPr>
              <w:t xml:space="preserve"> </w:t>
            </w:r>
            <w:r>
              <w:rPr>
                <w:rFonts w:ascii="Book Antiqua" w:hAnsi="Book Antiqua" w:cs="Book Antiqua"/>
                <w:sz w:val="16"/>
                <w:szCs w:val="16"/>
              </w:rPr>
              <w:t xml:space="preserve">by </w:t>
            </w:r>
            <w:r w:rsidRPr="00A84994">
              <w:rPr>
                <w:rFonts w:ascii="Book Antiqua" w:hAnsi="Book Antiqua" w:cs="Book Antiqua"/>
                <w:sz w:val="16"/>
                <w:szCs w:val="16"/>
              </w:rPr>
              <w:t>Ira Katznelson</w:t>
            </w:r>
            <w:r>
              <w:rPr>
                <w:rFonts w:ascii="Book Antiqua" w:hAnsi="Book Antiqua" w:cs="Book Antiqua"/>
                <w:sz w:val="16"/>
                <w:szCs w:val="16"/>
              </w:rPr>
              <w:t>. Norton. 2006. (selections.) (R)</w:t>
            </w:r>
          </w:p>
          <w:p w:rsidR="00DD7708" w:rsidRDefault="00DD7708" w:rsidP="00DD7708">
            <w:pPr>
              <w:spacing w:after="60"/>
              <w:rPr>
                <w:rFonts w:ascii="Book Antiqua" w:hAnsi="Book Antiqua" w:cs="Book Antiqua"/>
                <w:sz w:val="16"/>
                <w:szCs w:val="16"/>
              </w:rPr>
            </w:pPr>
            <w:r>
              <w:rPr>
                <w:rFonts w:ascii="Book Antiqua" w:hAnsi="Book Antiqua" w:cs="Book Antiqua"/>
                <w:sz w:val="16"/>
                <w:szCs w:val="16"/>
              </w:rPr>
              <w:lastRenderedPageBreak/>
              <w:t>Website: “</w:t>
            </w:r>
            <w:r w:rsidRPr="00F21070">
              <w:rPr>
                <w:rFonts w:ascii="Book Antiqua" w:hAnsi="Book Antiqua" w:cs="Book Antiqua"/>
                <w:sz w:val="16"/>
                <w:szCs w:val="16"/>
              </w:rPr>
              <w:t xml:space="preserve">No, I Won’t Stop Saying </w:t>
            </w:r>
            <w:r>
              <w:rPr>
                <w:rFonts w:ascii="Book Antiqua" w:hAnsi="Book Antiqua" w:cs="Book Antiqua"/>
                <w:sz w:val="16"/>
                <w:szCs w:val="16"/>
              </w:rPr>
              <w:t>‘</w:t>
            </w:r>
            <w:r w:rsidRPr="00F21070">
              <w:rPr>
                <w:rFonts w:ascii="Book Antiqua" w:hAnsi="Book Antiqua" w:cs="Book Antiqua"/>
                <w:sz w:val="16"/>
                <w:szCs w:val="16"/>
              </w:rPr>
              <w:t>White Supremacy</w:t>
            </w:r>
            <w:r>
              <w:rPr>
                <w:rFonts w:ascii="Book Antiqua" w:hAnsi="Book Antiqua" w:cs="Book Antiqua"/>
                <w:sz w:val="16"/>
                <w:szCs w:val="16"/>
              </w:rPr>
              <w:t xml:space="preserve">’” YES! Magazine </w:t>
            </w:r>
            <w:r w:rsidRPr="00F21070">
              <w:rPr>
                <w:rFonts w:ascii="Book Antiqua" w:hAnsi="Book Antiqua" w:cs="Book Antiqua"/>
                <w:sz w:val="16"/>
                <w:szCs w:val="16"/>
              </w:rPr>
              <w:t>http://www.yesmagazine.org/people-power/no-i-wont-stop-saying-white-supremacy-20170630</w:t>
            </w:r>
          </w:p>
          <w:p w:rsidR="00DD7708" w:rsidRDefault="00DD7708" w:rsidP="00DD7708">
            <w:pPr>
              <w:spacing w:after="60"/>
              <w:rPr>
                <w:rFonts w:ascii="Book Antiqua" w:hAnsi="Book Antiqua" w:cs="Book Antiqua"/>
                <w:sz w:val="16"/>
                <w:szCs w:val="16"/>
              </w:rPr>
            </w:pPr>
            <w:r>
              <w:rPr>
                <w:rFonts w:ascii="Book Antiqua" w:hAnsi="Book Antiqua" w:cs="Book Antiqua"/>
                <w:sz w:val="16"/>
                <w:szCs w:val="16"/>
              </w:rPr>
              <w:t>Website: “</w:t>
            </w:r>
            <w:r w:rsidRPr="00D41AB3">
              <w:rPr>
                <w:rFonts w:ascii="Book Antiqua" w:hAnsi="Book Antiqua" w:cs="Book Antiqua"/>
                <w:sz w:val="16"/>
                <w:szCs w:val="16"/>
              </w:rPr>
              <w:t>Republicans More Likely to Say White Americans—Rather Than Black Americans—Face Discrimination</w:t>
            </w:r>
            <w:r>
              <w:rPr>
                <w:rFonts w:ascii="Book Antiqua" w:hAnsi="Book Antiqua" w:cs="Book Antiqua"/>
                <w:sz w:val="16"/>
                <w:szCs w:val="16"/>
              </w:rPr>
              <w:t xml:space="preserve">” PRRI </w:t>
            </w:r>
            <w:r w:rsidRPr="00D41AB3">
              <w:rPr>
                <w:rFonts w:ascii="Book Antiqua" w:hAnsi="Book Antiqua" w:cs="Book Antiqua"/>
                <w:sz w:val="16"/>
                <w:szCs w:val="16"/>
              </w:rPr>
              <w:t>https://www.prri.org/spotlight/republicans-white-black-reverse-discrimination/</w:t>
            </w:r>
          </w:p>
          <w:p w:rsidR="00DD7708" w:rsidRDefault="00DD7708" w:rsidP="00DD7708">
            <w:pPr>
              <w:spacing w:after="60"/>
              <w:rPr>
                <w:rFonts w:ascii="Book Antiqua" w:hAnsi="Book Antiqua" w:cs="Book Antiqua"/>
                <w:sz w:val="16"/>
                <w:szCs w:val="16"/>
              </w:rPr>
            </w:pPr>
            <w:r>
              <w:rPr>
                <w:rFonts w:ascii="Book Antiqua" w:hAnsi="Book Antiqua" w:cs="Book Antiqua"/>
                <w:sz w:val="16"/>
                <w:szCs w:val="16"/>
              </w:rPr>
              <w:t xml:space="preserve">Website: “Measuring racial bias in police forces” The Economist June 22, 2017. </w:t>
            </w:r>
            <w:r w:rsidRPr="00725D60">
              <w:rPr>
                <w:rFonts w:ascii="Book Antiqua" w:hAnsi="Book Antiqua" w:cs="Book Antiqua"/>
                <w:sz w:val="16"/>
                <w:szCs w:val="16"/>
              </w:rPr>
              <w:t>https://www.economist.com/news/united-states/21723877-driving-while-black-really-offence-measuring-racial-bias-police-forces?fsrc=scn/tw/te/bl/ed/measuringracialbiasinpoliceforces</w:t>
            </w:r>
          </w:p>
          <w:p w:rsidR="00DD7708" w:rsidRDefault="00DD7708" w:rsidP="00DD7708">
            <w:pPr>
              <w:spacing w:after="60"/>
              <w:rPr>
                <w:rFonts w:ascii="Book Antiqua" w:hAnsi="Book Antiqua" w:cs="Book Antiqua"/>
                <w:sz w:val="16"/>
                <w:szCs w:val="16"/>
              </w:rPr>
            </w:pPr>
            <w:r>
              <w:rPr>
                <w:rFonts w:ascii="Book Antiqua" w:hAnsi="Book Antiqua" w:cs="Book Antiqua"/>
                <w:sz w:val="16"/>
                <w:szCs w:val="16"/>
              </w:rPr>
              <w:t>Website: “</w:t>
            </w:r>
            <w:r w:rsidRPr="00E54EA2">
              <w:rPr>
                <w:rFonts w:ascii="Book Antiqua" w:hAnsi="Book Antiqua" w:cs="Book Antiqua"/>
                <w:sz w:val="16"/>
                <w:szCs w:val="16"/>
              </w:rPr>
              <w:t>A Loose and Even Enjoyable Reading List to Help Explain How We Got Here</w:t>
            </w:r>
            <w:r>
              <w:rPr>
                <w:rFonts w:ascii="Book Antiqua" w:hAnsi="Book Antiqua" w:cs="Book Antiqua"/>
                <w:sz w:val="16"/>
                <w:szCs w:val="16"/>
              </w:rPr>
              <w:t xml:space="preserve">” by </w:t>
            </w:r>
            <w:proofErr w:type="spellStart"/>
            <w:r>
              <w:rPr>
                <w:rFonts w:ascii="Book Antiqua" w:hAnsi="Book Antiqua" w:cs="Book Antiqua"/>
                <w:sz w:val="16"/>
                <w:szCs w:val="16"/>
              </w:rPr>
              <w:t>Stassa</w:t>
            </w:r>
            <w:proofErr w:type="spellEnd"/>
            <w:r>
              <w:rPr>
                <w:rFonts w:ascii="Book Antiqua" w:hAnsi="Book Antiqua" w:cs="Book Antiqua"/>
                <w:sz w:val="16"/>
                <w:szCs w:val="16"/>
              </w:rPr>
              <w:t xml:space="preserve"> Edwards. The Muse </w:t>
            </w:r>
            <w:r w:rsidRPr="00E54EA2">
              <w:rPr>
                <w:rFonts w:ascii="Book Antiqua" w:hAnsi="Book Antiqua" w:cs="Book Antiqua"/>
                <w:sz w:val="16"/>
                <w:szCs w:val="16"/>
              </w:rPr>
              <w:t>http://themuse.jezebel.com/a-loose-and-even-enjoyable-reading-list-to-help-explain-1791694997</w:t>
            </w:r>
          </w:p>
          <w:p w:rsidR="00DD7708" w:rsidRDefault="00DD7708" w:rsidP="00DD7708">
            <w:pPr>
              <w:spacing w:after="60"/>
              <w:rPr>
                <w:rFonts w:ascii="Book Antiqua" w:hAnsi="Book Antiqua" w:cs="Book Antiqua"/>
                <w:sz w:val="16"/>
                <w:szCs w:val="16"/>
              </w:rPr>
            </w:pPr>
            <w:r>
              <w:rPr>
                <w:rFonts w:ascii="Book Antiqua" w:hAnsi="Book Antiqua" w:cs="Book Antiqua"/>
                <w:sz w:val="16"/>
                <w:szCs w:val="16"/>
              </w:rPr>
              <w:t>Website: “</w:t>
            </w:r>
            <w:r w:rsidRPr="0099477A">
              <w:rPr>
                <w:rFonts w:ascii="Book Antiqua" w:hAnsi="Book Antiqua" w:cs="Book Antiqua"/>
                <w:sz w:val="16"/>
                <w:szCs w:val="16"/>
              </w:rPr>
              <w:t>Trump Syllabus 3.0</w:t>
            </w:r>
            <w:r>
              <w:rPr>
                <w:rFonts w:ascii="Book Antiqua" w:hAnsi="Book Antiqua" w:cs="Book Antiqua"/>
                <w:sz w:val="16"/>
                <w:szCs w:val="16"/>
              </w:rPr>
              <w:t xml:space="preserve">” Public Books </w:t>
            </w:r>
            <w:r w:rsidRPr="0099477A">
              <w:rPr>
                <w:rFonts w:ascii="Book Antiqua" w:hAnsi="Book Antiqua" w:cs="Book Antiqua"/>
                <w:sz w:val="16"/>
                <w:szCs w:val="16"/>
              </w:rPr>
              <w:t>http://www.publicbooks.org/trump-syllabus-3-0/</w:t>
            </w:r>
          </w:p>
        </w:tc>
        <w:tc>
          <w:tcPr>
            <w:tcW w:w="1751" w:type="dxa"/>
            <w:tcBorders>
              <w:top w:val="single" w:sz="6" w:space="0" w:color="auto"/>
              <w:left w:val="single" w:sz="6" w:space="0" w:color="auto"/>
              <w:bottom w:val="single" w:sz="6" w:space="0" w:color="auto"/>
              <w:right w:val="single" w:sz="18" w:space="0" w:color="auto"/>
            </w:tcBorders>
          </w:tcPr>
          <w:p w:rsidR="00957D7E" w:rsidRDefault="00957D7E" w:rsidP="00957D7E">
            <w:pPr>
              <w:spacing w:before="60" w:after="60"/>
              <w:rPr>
                <w:rFonts w:ascii="Book Antiqua" w:hAnsi="Book Antiqua" w:cs="Book Antiqua"/>
                <w:bCs/>
                <w:i/>
                <w:iCs/>
                <w:sz w:val="16"/>
                <w:szCs w:val="16"/>
              </w:rPr>
            </w:pPr>
            <w:r>
              <w:rPr>
                <w:rFonts w:ascii="Book Antiqua" w:hAnsi="Book Antiqua" w:cs="Book Antiqua"/>
                <w:bCs/>
                <w:i/>
                <w:iCs/>
                <w:sz w:val="16"/>
                <w:szCs w:val="16"/>
              </w:rPr>
              <w:lastRenderedPageBreak/>
              <w:t xml:space="preserve">Annotate Monday’s reading.  </w:t>
            </w:r>
          </w:p>
          <w:p w:rsidR="00957D7E" w:rsidRDefault="00957D7E" w:rsidP="00957D7E">
            <w:pPr>
              <w:spacing w:before="60" w:after="60"/>
              <w:rPr>
                <w:rFonts w:ascii="Book Antiqua" w:hAnsi="Book Antiqua" w:cs="Book Antiqua"/>
                <w:bCs/>
                <w:i/>
                <w:iCs/>
                <w:sz w:val="16"/>
                <w:szCs w:val="16"/>
              </w:rPr>
            </w:pPr>
          </w:p>
          <w:p w:rsidR="00957D7E" w:rsidRDefault="00957D7E" w:rsidP="00957D7E">
            <w:pPr>
              <w:spacing w:before="60" w:after="60"/>
              <w:rPr>
                <w:rFonts w:ascii="Book Antiqua" w:hAnsi="Book Antiqua" w:cs="Book Antiqua"/>
                <w:bCs/>
                <w:i/>
                <w:iCs/>
                <w:sz w:val="16"/>
                <w:szCs w:val="16"/>
              </w:rPr>
            </w:pPr>
            <w:r>
              <w:rPr>
                <w:rFonts w:ascii="Book Antiqua" w:hAnsi="Book Antiqua" w:cs="Book Antiqua"/>
                <w:bCs/>
                <w:i/>
                <w:iCs/>
                <w:sz w:val="16"/>
                <w:szCs w:val="16"/>
              </w:rPr>
              <w:t xml:space="preserve">Annotate Wednesday’s reading. </w:t>
            </w:r>
          </w:p>
          <w:p w:rsidR="00957D7E" w:rsidRDefault="00957D7E" w:rsidP="00957D7E">
            <w:pPr>
              <w:spacing w:before="60" w:after="60"/>
              <w:rPr>
                <w:rFonts w:ascii="Book Antiqua" w:hAnsi="Book Antiqua" w:cs="Book Antiqua"/>
                <w:i/>
                <w:sz w:val="16"/>
                <w:szCs w:val="16"/>
              </w:rPr>
            </w:pPr>
          </w:p>
          <w:p w:rsidR="00DD7708" w:rsidRPr="00743D01" w:rsidRDefault="00957D7E" w:rsidP="00957D7E">
            <w:pPr>
              <w:spacing w:before="60" w:after="60"/>
              <w:rPr>
                <w:rFonts w:ascii="Book Antiqua" w:hAnsi="Book Antiqua" w:cs="Book Antiqua"/>
                <w:i/>
                <w:sz w:val="16"/>
                <w:szCs w:val="16"/>
              </w:rPr>
            </w:pPr>
            <w:r>
              <w:rPr>
                <w:rFonts w:ascii="Book Antiqua" w:hAnsi="Book Antiqua" w:cs="Book Antiqua"/>
                <w:i/>
                <w:iCs/>
                <w:sz w:val="16"/>
                <w:szCs w:val="16"/>
              </w:rPr>
              <w:t>Analytical integration #1.</w:t>
            </w:r>
            <w:r w:rsidRPr="003564D8">
              <w:rPr>
                <w:rFonts w:ascii="Book Antiqua" w:hAnsi="Book Antiqua" w:cs="Book Antiqua"/>
                <w:i/>
                <w:sz w:val="16"/>
                <w:szCs w:val="16"/>
              </w:rPr>
              <w:t xml:space="preserve"> </w:t>
            </w:r>
            <w:r w:rsidR="00DD7708" w:rsidRPr="003564D8">
              <w:rPr>
                <w:rFonts w:ascii="Book Antiqua" w:hAnsi="Book Antiqua" w:cs="Book Antiqua"/>
                <w:i/>
                <w:sz w:val="16"/>
                <w:szCs w:val="16"/>
              </w:rPr>
              <w:t>“</w:t>
            </w:r>
            <w:r w:rsidR="00DD7708" w:rsidRPr="00CD6D91">
              <w:rPr>
                <w:rFonts w:ascii="Book Antiqua" w:hAnsi="Book Antiqua" w:cs="Book Antiqua"/>
                <w:i/>
                <w:sz w:val="16"/>
                <w:szCs w:val="16"/>
              </w:rPr>
              <w:t>Race and America National Identity</w:t>
            </w:r>
            <w:r w:rsidR="00DD7708">
              <w:rPr>
                <w:rFonts w:ascii="Book Antiqua" w:hAnsi="Book Antiqua" w:cs="Book Antiqua"/>
                <w:i/>
                <w:sz w:val="16"/>
                <w:szCs w:val="16"/>
              </w:rPr>
              <w:t>,</w:t>
            </w:r>
            <w:r w:rsidR="00DD7708" w:rsidRPr="003564D8">
              <w:rPr>
                <w:rFonts w:ascii="Book Antiqua" w:hAnsi="Book Antiqua" w:cs="Book Antiqua"/>
                <w:i/>
                <w:sz w:val="16"/>
                <w:szCs w:val="16"/>
              </w:rPr>
              <w:t>”</w:t>
            </w:r>
            <w:r w:rsidR="00DD7708">
              <w:rPr>
                <w:rFonts w:ascii="Book Antiqua" w:hAnsi="Book Antiqua" w:cs="Book Antiqua"/>
                <w:i/>
                <w:sz w:val="16"/>
                <w:szCs w:val="16"/>
              </w:rPr>
              <w:t xml:space="preserve"> </w:t>
            </w:r>
            <w:r>
              <w:rPr>
                <w:rFonts w:ascii="Book Antiqua" w:hAnsi="Book Antiqua" w:cs="Book Antiqua"/>
                <w:i/>
                <w:iCs/>
                <w:sz w:val="16"/>
                <w:szCs w:val="16"/>
              </w:rPr>
              <w:t>Submitted thru Moodle by Friday September 18</w:t>
            </w:r>
            <w:r w:rsidRPr="001F1729">
              <w:rPr>
                <w:rFonts w:ascii="Book Antiqua" w:hAnsi="Book Antiqua" w:cs="Book Antiqua"/>
                <w:i/>
                <w:iCs/>
                <w:sz w:val="16"/>
                <w:szCs w:val="16"/>
                <w:vertAlign w:val="superscript"/>
              </w:rPr>
              <w:t>th</w:t>
            </w:r>
            <w:r>
              <w:rPr>
                <w:rFonts w:ascii="Book Antiqua" w:hAnsi="Book Antiqua" w:cs="Book Antiqua"/>
                <w:i/>
                <w:iCs/>
                <w:sz w:val="16"/>
                <w:szCs w:val="16"/>
              </w:rPr>
              <w:t xml:space="preserve"> by 7pm</w:t>
            </w:r>
            <w:r w:rsidR="00A119BB">
              <w:rPr>
                <w:rFonts w:ascii="Book Antiqua" w:hAnsi="Book Antiqua" w:cs="Book Antiqua"/>
                <w:i/>
                <w:iCs/>
                <w:sz w:val="16"/>
                <w:szCs w:val="16"/>
              </w:rPr>
              <w:t>.</w:t>
            </w:r>
          </w:p>
        </w:tc>
      </w:tr>
      <w:tr w:rsidR="00DD7708" w:rsidTr="00402BD6">
        <w:trPr>
          <w:trHeight w:val="360"/>
        </w:trPr>
        <w:tc>
          <w:tcPr>
            <w:tcW w:w="1219" w:type="dxa"/>
            <w:tcBorders>
              <w:top w:val="single" w:sz="6" w:space="0" w:color="auto"/>
              <w:left w:val="single" w:sz="18" w:space="0" w:color="auto"/>
              <w:bottom w:val="single" w:sz="6" w:space="0" w:color="auto"/>
              <w:right w:val="single" w:sz="6" w:space="0" w:color="auto"/>
            </w:tcBorders>
          </w:tcPr>
          <w:p w:rsidR="00972EB3" w:rsidRDefault="00972EB3" w:rsidP="00DD7708">
            <w:pPr>
              <w:spacing w:before="60" w:after="60"/>
              <w:rPr>
                <w:rFonts w:ascii="Book Antiqua" w:hAnsi="Book Antiqua"/>
                <w:bCs/>
                <w:sz w:val="16"/>
                <w:szCs w:val="16"/>
              </w:rPr>
            </w:pPr>
            <w:r>
              <w:rPr>
                <w:rFonts w:ascii="Book Antiqua" w:hAnsi="Book Antiqua"/>
                <w:bCs/>
                <w:sz w:val="16"/>
                <w:szCs w:val="16"/>
              </w:rPr>
              <w:t>6</w:t>
            </w:r>
          </w:p>
          <w:p w:rsidR="00DD7708" w:rsidRDefault="00DD7708" w:rsidP="00DD7708">
            <w:pPr>
              <w:spacing w:before="60" w:after="60"/>
              <w:rPr>
                <w:rFonts w:ascii="Book Antiqua" w:hAnsi="Book Antiqua" w:cs="Book Antiqua"/>
                <w:sz w:val="16"/>
                <w:szCs w:val="16"/>
              </w:rPr>
            </w:pPr>
            <w:r>
              <w:rPr>
                <w:rFonts w:ascii="Book Antiqua" w:hAnsi="Book Antiqua"/>
                <w:bCs/>
                <w:sz w:val="16"/>
                <w:szCs w:val="16"/>
              </w:rPr>
              <w:t>Sept 21, 23, 25</w:t>
            </w:r>
          </w:p>
        </w:tc>
        <w:tc>
          <w:tcPr>
            <w:tcW w:w="1440" w:type="dxa"/>
            <w:tcBorders>
              <w:top w:val="single" w:sz="6" w:space="0" w:color="auto"/>
              <w:left w:val="single" w:sz="6" w:space="0" w:color="auto"/>
              <w:bottom w:val="single" w:sz="6" w:space="0" w:color="auto"/>
              <w:right w:val="single" w:sz="6" w:space="0" w:color="auto"/>
            </w:tcBorders>
          </w:tcPr>
          <w:p w:rsidR="00DD7708" w:rsidRDefault="00DD7708" w:rsidP="00DD7708">
            <w:pPr>
              <w:spacing w:before="60" w:after="60"/>
              <w:rPr>
                <w:rFonts w:ascii="Book Antiqua" w:hAnsi="Book Antiqua" w:cs="Book Antiqua"/>
                <w:sz w:val="16"/>
                <w:szCs w:val="16"/>
              </w:rPr>
            </w:pPr>
            <w:r>
              <w:rPr>
                <w:rFonts w:ascii="Book Antiqua" w:hAnsi="Book Antiqua" w:cs="Book Antiqua"/>
                <w:sz w:val="16"/>
                <w:szCs w:val="16"/>
              </w:rPr>
              <w:t xml:space="preserve">Evangelicalism and American Politics. </w:t>
            </w:r>
          </w:p>
          <w:p w:rsidR="00DD7708" w:rsidRDefault="00DD7708" w:rsidP="00DD7708">
            <w:pPr>
              <w:spacing w:before="60" w:after="60"/>
              <w:rPr>
                <w:rFonts w:ascii="Book Antiqua" w:hAnsi="Book Antiqua" w:cs="Book Antiqua"/>
                <w:sz w:val="16"/>
                <w:szCs w:val="16"/>
              </w:rPr>
            </w:pPr>
            <w:r>
              <w:rPr>
                <w:rFonts w:ascii="Book Antiqua" w:hAnsi="Book Antiqua" w:cs="Book Antiqua"/>
                <w:sz w:val="16"/>
                <w:szCs w:val="16"/>
              </w:rPr>
              <w:t xml:space="preserve">White Christian Nationalism. </w:t>
            </w:r>
          </w:p>
          <w:p w:rsidR="00DD7708" w:rsidRDefault="00DD7708" w:rsidP="00DD7708">
            <w:pPr>
              <w:spacing w:before="60" w:after="60"/>
              <w:rPr>
                <w:rFonts w:ascii="Book Antiqua" w:hAnsi="Book Antiqua" w:cs="Book Antiqua"/>
                <w:sz w:val="16"/>
                <w:szCs w:val="16"/>
              </w:rPr>
            </w:pPr>
            <w:r>
              <w:rPr>
                <w:rFonts w:ascii="Book Antiqua" w:hAnsi="Book Antiqua" w:cs="Book Antiqua"/>
                <w:sz w:val="16"/>
                <w:szCs w:val="16"/>
              </w:rPr>
              <w:t xml:space="preserve">Dominion Theology. </w:t>
            </w:r>
          </w:p>
        </w:tc>
        <w:tc>
          <w:tcPr>
            <w:tcW w:w="6120" w:type="dxa"/>
            <w:tcBorders>
              <w:top w:val="single" w:sz="6" w:space="0" w:color="auto"/>
              <w:left w:val="single" w:sz="6" w:space="0" w:color="auto"/>
              <w:bottom w:val="single" w:sz="6" w:space="0" w:color="auto"/>
              <w:right w:val="single" w:sz="6" w:space="0" w:color="auto"/>
            </w:tcBorders>
          </w:tcPr>
          <w:p w:rsidR="00DD7708" w:rsidRPr="009A10F7" w:rsidRDefault="00122B5C" w:rsidP="00DD7708">
            <w:pPr>
              <w:spacing w:before="60" w:after="60"/>
              <w:rPr>
                <w:rFonts w:ascii="Book Antiqua" w:hAnsi="Book Antiqua" w:cs="Book Antiqua"/>
                <w:b/>
                <w:bCs/>
                <w:i/>
                <w:sz w:val="16"/>
                <w:szCs w:val="16"/>
              </w:rPr>
            </w:pPr>
            <w:r w:rsidRPr="009A10F7">
              <w:rPr>
                <w:rFonts w:ascii="Book Antiqua" w:hAnsi="Book Antiqua" w:cs="Book Antiqua"/>
                <w:b/>
                <w:bCs/>
                <w:i/>
                <w:sz w:val="16"/>
                <w:szCs w:val="16"/>
              </w:rPr>
              <w:t>**For Monday</w:t>
            </w:r>
            <w:r w:rsidR="00A72E2A">
              <w:rPr>
                <w:rFonts w:ascii="Book Antiqua" w:hAnsi="Book Antiqua" w:cs="Book Antiqua"/>
                <w:b/>
                <w:bCs/>
                <w:i/>
                <w:sz w:val="16"/>
                <w:szCs w:val="16"/>
              </w:rPr>
              <w:t xml:space="preserve"> (no Zoom meeting)</w:t>
            </w:r>
            <w:r w:rsidR="00DD7708" w:rsidRPr="009A10F7">
              <w:rPr>
                <w:rFonts w:ascii="Book Antiqua" w:hAnsi="Book Antiqua" w:cs="Book Antiqua"/>
                <w:b/>
                <w:bCs/>
                <w:i/>
                <w:sz w:val="16"/>
                <w:szCs w:val="16"/>
              </w:rPr>
              <w:t xml:space="preserve">: </w:t>
            </w:r>
          </w:p>
          <w:p w:rsidR="00DD7708" w:rsidRPr="009A10F7" w:rsidRDefault="00B97B09" w:rsidP="00DD7708">
            <w:pPr>
              <w:spacing w:before="60" w:after="60"/>
              <w:rPr>
                <w:rFonts w:ascii="Book Antiqua" w:hAnsi="Book Antiqua" w:cs="Book Antiqua"/>
                <w:b/>
                <w:bCs/>
                <w:sz w:val="16"/>
                <w:szCs w:val="16"/>
              </w:rPr>
            </w:pPr>
            <w:r w:rsidRPr="009A10F7">
              <w:rPr>
                <w:rFonts w:ascii="Book Antiqua" w:hAnsi="Book Antiqua" w:cs="Book Antiqua"/>
                <w:b/>
                <w:bCs/>
                <w:iCs/>
                <w:sz w:val="16"/>
                <w:szCs w:val="16"/>
              </w:rPr>
              <w:t xml:space="preserve">ONLINE </w:t>
            </w:r>
            <w:r w:rsidR="00DD7708" w:rsidRPr="009A10F7">
              <w:rPr>
                <w:rFonts w:ascii="Book Antiqua" w:hAnsi="Book Antiqua" w:cs="Book Antiqua"/>
                <w:b/>
                <w:bCs/>
                <w:i/>
                <w:sz w:val="16"/>
                <w:szCs w:val="16"/>
              </w:rPr>
              <w:t xml:space="preserve">American Blindspot: Race, Class, Religion, and the Trump Presidency </w:t>
            </w:r>
            <w:r w:rsidR="00DD7708" w:rsidRPr="009A10F7">
              <w:rPr>
                <w:rFonts w:ascii="Book Antiqua" w:hAnsi="Book Antiqua" w:cs="Book Antiqua"/>
                <w:b/>
                <w:bCs/>
                <w:sz w:val="16"/>
                <w:szCs w:val="16"/>
              </w:rPr>
              <w:t xml:space="preserve">by Gerardo Martí. (Chapter 5). </w:t>
            </w:r>
            <w:hyperlink r:id="rId45" w:history="1">
              <w:r w:rsidR="00122B5C" w:rsidRPr="009A10F7">
                <w:rPr>
                  <w:rStyle w:val="Hyperlink"/>
                  <w:rFonts w:ascii="Book Antiqua" w:hAnsi="Book Antiqua"/>
                  <w:b/>
                  <w:bCs/>
                  <w:sz w:val="16"/>
                  <w:szCs w:val="16"/>
                </w:rPr>
                <w:t>https://davidson.primo.exlibrisgroup.com/permalink/01DCOLL_INST/19u2smm/alma991024946849705716</w:t>
              </w:r>
            </w:hyperlink>
          </w:p>
          <w:p w:rsidR="00A72E2A" w:rsidRPr="00A72E2A" w:rsidRDefault="00A72E2A" w:rsidP="00DD7708">
            <w:pPr>
              <w:spacing w:before="60" w:after="60"/>
              <w:rPr>
                <w:rFonts w:ascii="Book Antiqua" w:hAnsi="Book Antiqua" w:cs="Book Antiqua"/>
                <w:b/>
                <w:bCs/>
                <w:iCs/>
                <w:sz w:val="16"/>
                <w:szCs w:val="16"/>
              </w:rPr>
            </w:pPr>
            <w:r>
              <w:rPr>
                <w:rFonts w:ascii="Book Antiqua" w:hAnsi="Book Antiqua" w:cs="Book Antiqua"/>
                <w:b/>
                <w:bCs/>
                <w:iCs/>
                <w:sz w:val="16"/>
                <w:szCs w:val="16"/>
              </w:rPr>
              <w:t xml:space="preserve">PODCAST New Books in Biblical Studies “Kevin M. Kruse ‘One Nation Under God: How Corporate America Invented Christian America”) May 22, 2015 (55:24) </w:t>
            </w:r>
            <w:hyperlink r:id="rId46" w:history="1">
              <w:r w:rsidRPr="00202B8A">
                <w:rPr>
                  <w:rStyle w:val="Hyperlink"/>
                  <w:rFonts w:ascii="Book Antiqua" w:hAnsi="Book Antiqua" w:cs="Book Antiqua"/>
                  <w:b/>
                  <w:bCs/>
                  <w:iCs/>
                  <w:sz w:val="16"/>
                  <w:szCs w:val="16"/>
                </w:rPr>
                <w:t>https://podcasts.apple.com/us/podcast/kevin-m-kruse-one-nation-under-god-how-corporate-america/id954894112?i=1000364260070</w:t>
              </w:r>
            </w:hyperlink>
            <w:r>
              <w:rPr>
                <w:rFonts w:ascii="Book Antiqua" w:hAnsi="Book Antiqua" w:cs="Book Antiqua"/>
                <w:b/>
                <w:bCs/>
                <w:iCs/>
                <w:sz w:val="16"/>
                <w:szCs w:val="16"/>
              </w:rPr>
              <w:t xml:space="preserve"> </w:t>
            </w:r>
          </w:p>
          <w:p w:rsidR="00DD7708" w:rsidRPr="009A10F7" w:rsidRDefault="00122B5C" w:rsidP="00DD7708">
            <w:pPr>
              <w:spacing w:before="60" w:after="60"/>
              <w:rPr>
                <w:rFonts w:ascii="Book Antiqua" w:hAnsi="Book Antiqua" w:cs="Book Antiqua"/>
                <w:b/>
                <w:bCs/>
                <w:i/>
                <w:sz w:val="16"/>
                <w:szCs w:val="16"/>
              </w:rPr>
            </w:pPr>
            <w:r w:rsidRPr="009A10F7">
              <w:rPr>
                <w:rFonts w:ascii="Book Antiqua" w:hAnsi="Book Antiqua" w:cs="Book Antiqua"/>
                <w:b/>
                <w:bCs/>
                <w:i/>
                <w:sz w:val="16"/>
                <w:szCs w:val="16"/>
              </w:rPr>
              <w:t>**For Wednesday</w:t>
            </w:r>
            <w:r w:rsidR="00DD7708" w:rsidRPr="009A10F7">
              <w:rPr>
                <w:rFonts w:ascii="Book Antiqua" w:hAnsi="Book Antiqua" w:cs="Book Antiqua"/>
                <w:b/>
                <w:bCs/>
                <w:i/>
                <w:sz w:val="16"/>
                <w:szCs w:val="16"/>
              </w:rPr>
              <w:t>:</w:t>
            </w:r>
          </w:p>
          <w:p w:rsidR="00425460" w:rsidRPr="009A10F7" w:rsidRDefault="00425460" w:rsidP="00425460">
            <w:pPr>
              <w:spacing w:before="60" w:after="60"/>
              <w:rPr>
                <w:rFonts w:ascii="Book Antiqua" w:hAnsi="Book Antiqua" w:cs="Book Antiqua"/>
                <w:b/>
                <w:bCs/>
                <w:sz w:val="16"/>
                <w:szCs w:val="16"/>
              </w:rPr>
            </w:pPr>
            <w:r w:rsidRPr="009A10F7">
              <w:rPr>
                <w:rFonts w:ascii="Book Antiqua" w:hAnsi="Book Antiqua" w:cs="Book Antiqua"/>
                <w:b/>
                <w:bCs/>
                <w:sz w:val="16"/>
                <w:szCs w:val="16"/>
              </w:rPr>
              <w:t xml:space="preserve">ONLINE Andrew L. Whitehead and Samuel L. Perry. 2018. "Make America Christian Again: Christian Nationalism and Voting for Donald Trump in the 2016 Presidential Election," </w:t>
            </w:r>
            <w:r w:rsidRPr="009A10F7">
              <w:rPr>
                <w:rFonts w:ascii="Book Antiqua" w:hAnsi="Book Antiqua" w:cs="Book Antiqua"/>
                <w:b/>
                <w:bCs/>
                <w:i/>
                <w:sz w:val="16"/>
                <w:szCs w:val="16"/>
              </w:rPr>
              <w:t xml:space="preserve">Sociology of Religion: A Quarterly Review. </w:t>
            </w:r>
            <w:hyperlink r:id="rId47" w:history="1">
              <w:r w:rsidRPr="009A10F7">
                <w:rPr>
                  <w:rStyle w:val="Hyperlink"/>
                  <w:rFonts w:ascii="Book Antiqua" w:hAnsi="Book Antiqua" w:cs="Book Antiqua"/>
                  <w:b/>
                  <w:bCs/>
                  <w:sz w:val="16"/>
                  <w:szCs w:val="16"/>
                </w:rPr>
                <w:t>https://doi.org/10.1093/socrel/srx070</w:t>
              </w:r>
            </w:hyperlink>
          </w:p>
          <w:p w:rsidR="00425460" w:rsidRPr="009A10F7" w:rsidRDefault="00425460" w:rsidP="00DD7708">
            <w:pPr>
              <w:spacing w:before="60" w:after="60"/>
              <w:rPr>
                <w:rFonts w:ascii="Book Antiqua" w:hAnsi="Book Antiqua" w:cs="Book Antiqua"/>
                <w:b/>
                <w:bCs/>
                <w:i/>
                <w:sz w:val="16"/>
                <w:szCs w:val="16"/>
              </w:rPr>
            </w:pPr>
            <w:r w:rsidRPr="009A10F7">
              <w:rPr>
                <w:rFonts w:ascii="Book Antiqua" w:hAnsi="Book Antiqua" w:cs="Book Antiqua"/>
                <w:b/>
                <w:bCs/>
                <w:i/>
                <w:sz w:val="16"/>
                <w:szCs w:val="16"/>
              </w:rPr>
              <w:t>**For Friday</w:t>
            </w:r>
          </w:p>
          <w:p w:rsidR="00425460" w:rsidRPr="009A10F7" w:rsidRDefault="00675010" w:rsidP="00425460">
            <w:pPr>
              <w:spacing w:before="60" w:after="60"/>
              <w:rPr>
                <w:rFonts w:ascii="Book Antiqua" w:hAnsi="Book Antiqua" w:cs="Book Antiqua"/>
                <w:b/>
                <w:bCs/>
                <w:sz w:val="16"/>
                <w:szCs w:val="16"/>
              </w:rPr>
            </w:pPr>
            <w:r w:rsidRPr="009A10F7">
              <w:rPr>
                <w:rFonts w:ascii="Book Antiqua" w:hAnsi="Book Antiqua" w:cs="Book Antiqua"/>
                <w:b/>
                <w:bCs/>
                <w:sz w:val="16"/>
                <w:szCs w:val="16"/>
              </w:rPr>
              <w:t>ONLINE:</w:t>
            </w:r>
            <w:r w:rsidR="00425460" w:rsidRPr="009A10F7">
              <w:rPr>
                <w:rFonts w:ascii="Book Antiqua" w:hAnsi="Book Antiqua" w:cs="Book Antiqua"/>
                <w:b/>
                <w:bCs/>
                <w:sz w:val="16"/>
                <w:szCs w:val="16"/>
              </w:rPr>
              <w:t xml:space="preserve"> “Social Conservatism vs Tribal Nationalism” by Paul D. Miller. Mere Orthodoxy. August 2017. </w:t>
            </w:r>
            <w:hyperlink r:id="rId48" w:history="1">
              <w:r w:rsidR="009A10F7" w:rsidRPr="00202B8A">
                <w:rPr>
                  <w:rStyle w:val="Hyperlink"/>
                  <w:rFonts w:ascii="Book Antiqua" w:hAnsi="Book Antiqua" w:cs="Book Antiqua"/>
                  <w:b/>
                  <w:bCs/>
                  <w:sz w:val="16"/>
                  <w:szCs w:val="16"/>
                </w:rPr>
                <w:t>https://mereorthodoxy.com/social-conservatism-vs-tribal-nationalism/</w:t>
              </w:r>
            </w:hyperlink>
            <w:r w:rsidR="009A10F7">
              <w:rPr>
                <w:rFonts w:ascii="Book Antiqua" w:hAnsi="Book Antiqua" w:cs="Book Antiqua"/>
                <w:b/>
                <w:bCs/>
                <w:sz w:val="16"/>
                <w:szCs w:val="16"/>
              </w:rPr>
              <w:t xml:space="preserve"> </w:t>
            </w:r>
          </w:p>
          <w:p w:rsidR="00425460" w:rsidRPr="009A10F7" w:rsidRDefault="00675010" w:rsidP="00425460">
            <w:pPr>
              <w:spacing w:before="60" w:after="60"/>
              <w:rPr>
                <w:rFonts w:ascii="Book Antiqua" w:hAnsi="Book Antiqua" w:cs="Book Antiqua"/>
                <w:b/>
                <w:bCs/>
                <w:sz w:val="16"/>
                <w:szCs w:val="16"/>
              </w:rPr>
            </w:pPr>
            <w:r w:rsidRPr="009A10F7">
              <w:rPr>
                <w:rFonts w:ascii="Book Antiqua" w:hAnsi="Book Antiqua" w:cs="Book Antiqua"/>
                <w:b/>
                <w:bCs/>
                <w:sz w:val="16"/>
                <w:szCs w:val="16"/>
              </w:rPr>
              <w:t>ONLINE:</w:t>
            </w:r>
            <w:r w:rsidR="00425460" w:rsidRPr="009A10F7">
              <w:rPr>
                <w:rFonts w:ascii="Book Antiqua" w:hAnsi="Book Antiqua" w:cs="Book Antiqua"/>
                <w:b/>
                <w:bCs/>
                <w:sz w:val="16"/>
                <w:szCs w:val="16"/>
              </w:rPr>
              <w:t xml:space="preserve"> “Among white evangelicals, regular churchgoers are the most supportive of Trump” Pew Research Center </w:t>
            </w:r>
            <w:hyperlink r:id="rId49" w:history="1">
              <w:r w:rsidR="009A10F7" w:rsidRPr="00202B8A">
                <w:rPr>
                  <w:rStyle w:val="Hyperlink"/>
                  <w:rFonts w:ascii="Book Antiqua" w:hAnsi="Book Antiqua" w:cs="Book Antiqua"/>
                  <w:b/>
                  <w:bCs/>
                  <w:sz w:val="16"/>
                  <w:szCs w:val="16"/>
                </w:rPr>
                <w:t>http://www.pewresearch.org/fact-tank/2017/04/26/among-white-evangelicals-regular-churchgoers-are-the-most-supportive-of-trump/</w:t>
              </w:r>
            </w:hyperlink>
            <w:r w:rsidR="009A10F7">
              <w:rPr>
                <w:rFonts w:ascii="Book Antiqua" w:hAnsi="Book Antiqua" w:cs="Book Antiqua"/>
                <w:b/>
                <w:bCs/>
                <w:sz w:val="16"/>
                <w:szCs w:val="16"/>
              </w:rPr>
              <w:t xml:space="preserve"> </w:t>
            </w:r>
          </w:p>
          <w:p w:rsidR="00425460" w:rsidRPr="009A10F7" w:rsidRDefault="00675010" w:rsidP="00425460">
            <w:pPr>
              <w:spacing w:before="60" w:after="60"/>
              <w:rPr>
                <w:rFonts w:ascii="Book Antiqua" w:hAnsi="Book Antiqua" w:cs="Book Antiqua"/>
                <w:b/>
                <w:bCs/>
                <w:sz w:val="16"/>
                <w:szCs w:val="16"/>
              </w:rPr>
            </w:pPr>
            <w:r w:rsidRPr="009A10F7">
              <w:rPr>
                <w:rFonts w:ascii="Book Antiqua" w:hAnsi="Book Antiqua" w:cs="Book Antiqua"/>
                <w:b/>
                <w:bCs/>
                <w:sz w:val="16"/>
                <w:szCs w:val="16"/>
              </w:rPr>
              <w:t>ONLINE:</w:t>
            </w:r>
            <w:r w:rsidR="00425460" w:rsidRPr="009A10F7">
              <w:rPr>
                <w:rFonts w:ascii="Book Antiqua" w:hAnsi="Book Antiqua" w:cs="Book Antiqua"/>
                <w:b/>
                <w:bCs/>
                <w:sz w:val="16"/>
                <w:szCs w:val="16"/>
              </w:rPr>
              <w:t xml:space="preserve"> “Trump's Stalwart Geopolitical Regions Are Religious, Rural” Gallup </w:t>
            </w:r>
            <w:hyperlink r:id="rId50" w:history="1">
              <w:r w:rsidR="009A10F7" w:rsidRPr="00202B8A">
                <w:rPr>
                  <w:rStyle w:val="Hyperlink"/>
                  <w:rFonts w:ascii="Book Antiqua" w:hAnsi="Book Antiqua" w:cs="Book Antiqua"/>
                  <w:b/>
                  <w:bCs/>
                  <w:sz w:val="16"/>
                  <w:szCs w:val="16"/>
                </w:rPr>
                <w:t>http://www.gallup.com/poll/213941/trump-stalwart-geopolitical-regions-religious-rural.aspx</w:t>
              </w:r>
            </w:hyperlink>
            <w:r w:rsidR="009A10F7">
              <w:rPr>
                <w:rFonts w:ascii="Book Antiqua" w:hAnsi="Book Antiqua" w:cs="Book Antiqua"/>
                <w:b/>
                <w:bCs/>
                <w:sz w:val="16"/>
                <w:szCs w:val="16"/>
              </w:rPr>
              <w:t xml:space="preserve"> </w:t>
            </w:r>
          </w:p>
          <w:p w:rsidR="00425460" w:rsidRPr="009A10F7" w:rsidRDefault="00675010" w:rsidP="00425460">
            <w:pPr>
              <w:spacing w:before="60" w:after="60"/>
              <w:rPr>
                <w:rFonts w:ascii="Book Antiqua" w:hAnsi="Book Antiqua" w:cs="Book Antiqua"/>
                <w:b/>
                <w:bCs/>
                <w:sz w:val="16"/>
                <w:szCs w:val="16"/>
              </w:rPr>
            </w:pPr>
            <w:r w:rsidRPr="009A10F7">
              <w:rPr>
                <w:rFonts w:ascii="Book Antiqua" w:hAnsi="Book Antiqua" w:cs="Book Antiqua"/>
                <w:b/>
                <w:bCs/>
                <w:sz w:val="16"/>
                <w:szCs w:val="16"/>
              </w:rPr>
              <w:t>ONLINE:</w:t>
            </w:r>
            <w:r w:rsidR="00425460" w:rsidRPr="009A10F7">
              <w:rPr>
                <w:rFonts w:ascii="Book Antiqua" w:hAnsi="Book Antiqua" w:cs="Book Antiqua"/>
                <w:b/>
                <w:bCs/>
                <w:sz w:val="16"/>
                <w:szCs w:val="16"/>
              </w:rPr>
              <w:t xml:space="preserve"> “The Reconstructionist Movement on the New Christian Right” Religion Online, originally The Christian Century </w:t>
            </w:r>
            <w:hyperlink r:id="rId51" w:history="1">
              <w:r w:rsidR="009A10F7" w:rsidRPr="00202B8A">
                <w:rPr>
                  <w:rStyle w:val="Hyperlink"/>
                  <w:rFonts w:ascii="Book Antiqua" w:hAnsi="Book Antiqua" w:cs="Book Antiqua"/>
                  <w:b/>
                  <w:bCs/>
                  <w:sz w:val="16"/>
                  <w:szCs w:val="16"/>
                </w:rPr>
                <w:t>http://www.religion-online.org/article/the-reconstructionist-movement-on-the-new-christian-right/</w:t>
              </w:r>
            </w:hyperlink>
            <w:r w:rsidR="009A10F7">
              <w:rPr>
                <w:rFonts w:ascii="Book Antiqua" w:hAnsi="Book Antiqua" w:cs="Book Antiqua"/>
                <w:b/>
                <w:bCs/>
                <w:sz w:val="16"/>
                <w:szCs w:val="16"/>
              </w:rPr>
              <w:t xml:space="preserve"> </w:t>
            </w:r>
          </w:p>
          <w:p w:rsidR="004D7BAD" w:rsidRDefault="004D7BAD" w:rsidP="004D7BAD">
            <w:pPr>
              <w:spacing w:before="60" w:after="60"/>
              <w:rPr>
                <w:rFonts w:ascii="Book Antiqua" w:hAnsi="Book Antiqua" w:cs="Book Antiqua"/>
                <w:sz w:val="16"/>
                <w:szCs w:val="16"/>
              </w:rPr>
            </w:pPr>
            <w:r w:rsidRPr="00D25885">
              <w:rPr>
                <w:rFonts w:ascii="Book Antiqua" w:hAnsi="Book Antiqua" w:cs="Book Antiqua"/>
                <w:b/>
                <w:bCs/>
                <w:sz w:val="16"/>
                <w:szCs w:val="16"/>
              </w:rPr>
              <w:t xml:space="preserve">ONLINE: Reports from Democracy Fund Voter Study Group &gt;&gt; </w:t>
            </w:r>
            <w:r>
              <w:rPr>
                <w:rFonts w:ascii="Book Antiqua" w:hAnsi="Book Antiqua" w:cs="Book Antiqua"/>
                <w:b/>
                <w:bCs/>
                <w:sz w:val="16"/>
                <w:szCs w:val="16"/>
              </w:rPr>
              <w:t xml:space="preserve">With data from 2016 thru 2020, </w:t>
            </w:r>
            <w:r w:rsidRPr="00D25885">
              <w:rPr>
                <w:rFonts w:ascii="Book Antiqua" w:hAnsi="Book Antiqua" w:cs="Book Antiqua"/>
                <w:b/>
                <w:bCs/>
                <w:sz w:val="16"/>
                <w:szCs w:val="16"/>
              </w:rPr>
              <w:t>Explore publications by topic area</w:t>
            </w:r>
            <w:r w:rsidR="003248A5">
              <w:rPr>
                <w:rFonts w:ascii="Book Antiqua" w:hAnsi="Book Antiqua" w:cs="Book Antiqua"/>
                <w:b/>
                <w:bCs/>
                <w:sz w:val="16"/>
                <w:szCs w:val="16"/>
              </w:rPr>
              <w:t xml:space="preserve"> by clicking “TOPIC” Filter</w:t>
            </w:r>
            <w:r w:rsidRPr="00D25885">
              <w:rPr>
                <w:rFonts w:ascii="Book Antiqua" w:hAnsi="Book Antiqua" w:cs="Book Antiqua"/>
                <w:b/>
                <w:bCs/>
                <w:sz w:val="16"/>
                <w:szCs w:val="16"/>
              </w:rPr>
              <w:t>:</w:t>
            </w:r>
            <w:r w:rsidRPr="00D25885">
              <w:rPr>
                <w:b/>
                <w:bCs/>
              </w:rPr>
              <w:t xml:space="preserve"> </w:t>
            </w:r>
            <w:hyperlink r:id="rId52" w:history="1">
              <w:r w:rsidRPr="00202B8A">
                <w:rPr>
                  <w:rStyle w:val="Hyperlink"/>
                  <w:rFonts w:ascii="Book Antiqua" w:hAnsi="Book Antiqua" w:cs="Book Antiqua"/>
                  <w:b/>
                  <w:bCs/>
                  <w:sz w:val="16"/>
                  <w:szCs w:val="16"/>
                </w:rPr>
                <w:t>https://www.voterstudygroup.org/publications</w:t>
              </w:r>
            </w:hyperlink>
            <w:r>
              <w:rPr>
                <w:rFonts w:ascii="Book Antiqua" w:hAnsi="Book Antiqua" w:cs="Book Antiqua"/>
                <w:b/>
                <w:bCs/>
                <w:sz w:val="16"/>
                <w:szCs w:val="16"/>
              </w:rPr>
              <w:t xml:space="preserve"> </w:t>
            </w:r>
          </w:p>
          <w:p w:rsidR="00DD7708" w:rsidRPr="00C04E5F" w:rsidRDefault="004D7BAD" w:rsidP="00DD7708">
            <w:pPr>
              <w:spacing w:before="60" w:after="60"/>
              <w:rPr>
                <w:rFonts w:ascii="Book Antiqua" w:hAnsi="Book Antiqua" w:cs="Book Antiqua"/>
                <w:i/>
                <w:sz w:val="16"/>
                <w:szCs w:val="16"/>
              </w:rPr>
            </w:pPr>
            <w:r>
              <w:rPr>
                <w:rFonts w:ascii="Book Antiqua" w:hAnsi="Book Antiqua" w:cs="Book Antiqua"/>
                <w:i/>
                <w:sz w:val="16"/>
                <w:szCs w:val="16"/>
              </w:rPr>
              <w:t>**</w:t>
            </w:r>
            <w:r w:rsidR="00DD7708" w:rsidRPr="00C04E5F">
              <w:rPr>
                <w:rFonts w:ascii="Book Antiqua" w:hAnsi="Book Antiqua" w:cs="Book Antiqua"/>
                <w:i/>
                <w:sz w:val="16"/>
                <w:szCs w:val="16"/>
              </w:rPr>
              <w:t>More Info:</w:t>
            </w:r>
          </w:p>
          <w:p w:rsidR="00F46214" w:rsidRDefault="00F46214" w:rsidP="00DD7708">
            <w:pPr>
              <w:spacing w:before="60" w:after="60"/>
              <w:rPr>
                <w:rFonts w:ascii="Book Antiqua" w:hAnsi="Book Antiqua" w:cs="Book Antiqua"/>
                <w:sz w:val="16"/>
                <w:szCs w:val="16"/>
              </w:rPr>
            </w:pPr>
            <w:r>
              <w:rPr>
                <w:rFonts w:ascii="Book Antiqua" w:hAnsi="Book Antiqua" w:cs="Book Antiqua"/>
                <w:sz w:val="16"/>
                <w:szCs w:val="16"/>
              </w:rPr>
              <w:t xml:space="preserve">Gerardo Martí. 2020. </w:t>
            </w:r>
            <w:r w:rsidRPr="00F46214">
              <w:rPr>
                <w:rFonts w:ascii="Book Antiqua" w:hAnsi="Book Antiqua" w:cs="Book Antiqua"/>
                <w:sz w:val="16"/>
                <w:szCs w:val="16"/>
              </w:rPr>
              <w:t xml:space="preserve">“White Christian Libertarianism and the Trump Presidency,” Chapter 1 in Grace </w:t>
            </w:r>
            <w:proofErr w:type="spellStart"/>
            <w:r w:rsidRPr="00F46214">
              <w:rPr>
                <w:rFonts w:ascii="Book Antiqua" w:hAnsi="Book Antiqua" w:cs="Book Antiqua"/>
                <w:sz w:val="16"/>
                <w:szCs w:val="16"/>
              </w:rPr>
              <w:t>Yukich</w:t>
            </w:r>
            <w:proofErr w:type="spellEnd"/>
            <w:r w:rsidRPr="00F46214">
              <w:rPr>
                <w:rFonts w:ascii="Book Antiqua" w:hAnsi="Book Antiqua" w:cs="Book Antiqua"/>
                <w:sz w:val="16"/>
                <w:szCs w:val="16"/>
              </w:rPr>
              <w:t xml:space="preserve"> and Penny Edgell, eds., </w:t>
            </w:r>
            <w:r w:rsidRPr="00F46214">
              <w:rPr>
                <w:rFonts w:ascii="Book Antiqua" w:hAnsi="Book Antiqua" w:cs="Book Antiqua"/>
                <w:i/>
                <w:iCs/>
                <w:sz w:val="16"/>
                <w:szCs w:val="16"/>
              </w:rPr>
              <w:t>Religion Is Raced: Understanding American Religion in the 21st Century</w:t>
            </w:r>
            <w:r w:rsidRPr="00F46214">
              <w:rPr>
                <w:rFonts w:ascii="Book Antiqua" w:hAnsi="Book Antiqua" w:cs="Book Antiqua"/>
                <w:sz w:val="16"/>
                <w:szCs w:val="16"/>
              </w:rPr>
              <w:t>. New York: NYU Press.</w:t>
            </w:r>
            <w:r>
              <w:t xml:space="preserve"> </w:t>
            </w:r>
            <w:hyperlink r:id="rId53" w:anchor="v=onepage&amp;q&amp;f=false" w:history="1">
              <w:r w:rsidRPr="00D47246">
                <w:rPr>
                  <w:rStyle w:val="Hyperlink"/>
                  <w:rFonts w:ascii="Book Antiqua" w:hAnsi="Book Antiqua" w:cs="Book Antiqua"/>
                  <w:sz w:val="16"/>
                  <w:szCs w:val="16"/>
                </w:rPr>
                <w:t>https://books.google.com/books?id=FAS5DwAAQBAJ&amp;pg=PA19&amp;source=gbs_toc_r&amp;cad=2#v=onepage&amp;q&amp;f=false</w:t>
              </w:r>
            </w:hyperlink>
            <w:r>
              <w:rPr>
                <w:rFonts w:ascii="Book Antiqua" w:hAnsi="Book Antiqua" w:cs="Book Antiqua"/>
                <w:sz w:val="16"/>
                <w:szCs w:val="16"/>
              </w:rPr>
              <w:t xml:space="preserve"> </w:t>
            </w:r>
          </w:p>
          <w:p w:rsidR="00F46214" w:rsidRDefault="00F46214" w:rsidP="00DD7708">
            <w:pPr>
              <w:spacing w:before="60" w:after="60"/>
              <w:rPr>
                <w:rFonts w:ascii="Book Antiqua" w:hAnsi="Book Antiqua" w:cs="Book Antiqua"/>
                <w:sz w:val="16"/>
                <w:szCs w:val="16"/>
              </w:rPr>
            </w:pPr>
            <w:r w:rsidRPr="00F46214">
              <w:rPr>
                <w:rFonts w:ascii="Book Antiqua" w:hAnsi="Book Antiqua" w:cs="Book Antiqua"/>
                <w:sz w:val="16"/>
                <w:szCs w:val="16"/>
              </w:rPr>
              <w:t>Straight White American Jesus</w:t>
            </w:r>
            <w:r>
              <w:rPr>
                <w:rFonts w:ascii="Book Antiqua" w:hAnsi="Book Antiqua" w:cs="Book Antiqua"/>
                <w:sz w:val="16"/>
                <w:szCs w:val="16"/>
              </w:rPr>
              <w:t xml:space="preserve"> Podcast “</w:t>
            </w:r>
            <w:r w:rsidRPr="00F46214">
              <w:rPr>
                <w:rFonts w:ascii="Book Antiqua" w:hAnsi="Book Antiqua" w:cs="Book Antiqua"/>
                <w:sz w:val="16"/>
                <w:szCs w:val="16"/>
              </w:rPr>
              <w:t>Every End is a Beginning: The Orange Wave Episode 1</w:t>
            </w:r>
            <w:r>
              <w:rPr>
                <w:rFonts w:ascii="Book Antiqua" w:hAnsi="Book Antiqua" w:cs="Book Antiqua"/>
                <w:sz w:val="16"/>
                <w:szCs w:val="16"/>
              </w:rPr>
              <w:t xml:space="preserve"> (with Gerardo Martí)” June 2, 2020 (53:08) </w:t>
            </w:r>
            <w:hyperlink r:id="rId54" w:history="1">
              <w:r w:rsidRPr="00D47246">
                <w:rPr>
                  <w:rStyle w:val="Hyperlink"/>
                  <w:rFonts w:ascii="Book Antiqua" w:hAnsi="Book Antiqua" w:cs="Book Antiqua"/>
                  <w:sz w:val="16"/>
                  <w:szCs w:val="16"/>
                </w:rPr>
                <w:t>https://podcasts.apple.com/nz/podcast/every-end-is-a-beginning-the-orange-wave-episode-1/id1441649707?i=1000476508555</w:t>
              </w:r>
            </w:hyperlink>
            <w:r>
              <w:rPr>
                <w:rFonts w:ascii="Book Antiqua" w:hAnsi="Book Antiqua" w:cs="Book Antiqua"/>
                <w:sz w:val="16"/>
                <w:szCs w:val="16"/>
              </w:rPr>
              <w:t xml:space="preserve"> </w:t>
            </w:r>
          </w:p>
          <w:p w:rsidR="00DD7708" w:rsidRPr="00B16DC4" w:rsidRDefault="00DD7708" w:rsidP="00DD7708">
            <w:pPr>
              <w:spacing w:before="60" w:after="60"/>
              <w:rPr>
                <w:rFonts w:ascii="Book Antiqua" w:hAnsi="Book Antiqua" w:cs="Book Antiqua"/>
                <w:sz w:val="16"/>
                <w:szCs w:val="16"/>
              </w:rPr>
            </w:pPr>
            <w:proofErr w:type="spellStart"/>
            <w:r w:rsidRPr="00B16DC4">
              <w:rPr>
                <w:rFonts w:ascii="Book Antiqua" w:hAnsi="Book Antiqua" w:cs="Book Antiqua"/>
                <w:sz w:val="16"/>
                <w:szCs w:val="16"/>
              </w:rPr>
              <w:t>Djupe</w:t>
            </w:r>
            <w:proofErr w:type="spellEnd"/>
            <w:r w:rsidRPr="00B16DC4">
              <w:rPr>
                <w:rFonts w:ascii="Book Antiqua" w:hAnsi="Book Antiqua" w:cs="Book Antiqua"/>
                <w:sz w:val="16"/>
                <w:szCs w:val="16"/>
              </w:rPr>
              <w:t>, Paul A. and Ryan L. Claassen, editors.</w:t>
            </w:r>
            <w:r w:rsidRPr="00B16DC4">
              <w:rPr>
                <w:rFonts w:ascii="Book Antiqua" w:hAnsi="Book Antiqua" w:cs="Book Antiqua"/>
                <w:i/>
                <w:sz w:val="16"/>
                <w:szCs w:val="16"/>
              </w:rPr>
              <w:t xml:space="preserve"> </w:t>
            </w:r>
            <w:r w:rsidRPr="00B16DC4">
              <w:rPr>
                <w:rFonts w:ascii="Book Antiqua" w:hAnsi="Book Antiqua" w:cs="Book Antiqua"/>
                <w:sz w:val="16"/>
                <w:szCs w:val="16"/>
              </w:rPr>
              <w:t>2018. </w:t>
            </w:r>
            <w:r w:rsidRPr="00B16DC4">
              <w:rPr>
                <w:rFonts w:ascii="Book Antiqua" w:hAnsi="Book Antiqua" w:cs="Book Antiqua"/>
                <w:i/>
                <w:iCs/>
                <w:sz w:val="16"/>
                <w:szCs w:val="16"/>
              </w:rPr>
              <w:t>The Evangelical Crackup? The Future of the Evangelical-Republican Coalition</w:t>
            </w:r>
            <w:r w:rsidRPr="00B16DC4">
              <w:rPr>
                <w:rFonts w:ascii="Book Antiqua" w:hAnsi="Book Antiqua" w:cs="Book Antiqua"/>
                <w:i/>
                <w:sz w:val="16"/>
                <w:szCs w:val="16"/>
              </w:rPr>
              <w:t>.</w:t>
            </w:r>
            <w:r>
              <w:rPr>
                <w:rFonts w:ascii="Book Antiqua" w:hAnsi="Book Antiqua" w:cs="Book Antiqua"/>
                <w:i/>
                <w:sz w:val="16"/>
                <w:szCs w:val="16"/>
              </w:rPr>
              <w:t xml:space="preserve"> </w:t>
            </w:r>
            <w:r>
              <w:rPr>
                <w:rFonts w:ascii="Book Antiqua" w:hAnsi="Book Antiqua" w:cs="Book Antiqua"/>
                <w:sz w:val="16"/>
                <w:szCs w:val="16"/>
              </w:rPr>
              <w:t xml:space="preserve">Temple University Press. </w:t>
            </w:r>
          </w:p>
          <w:p w:rsidR="00DD7708" w:rsidRPr="00B6364F" w:rsidRDefault="00DD7708" w:rsidP="00DD7708">
            <w:pPr>
              <w:spacing w:before="60" w:after="60"/>
              <w:rPr>
                <w:rFonts w:ascii="Book Antiqua" w:hAnsi="Book Antiqua" w:cs="Book Antiqua"/>
                <w:sz w:val="16"/>
                <w:szCs w:val="16"/>
              </w:rPr>
            </w:pPr>
            <w:proofErr w:type="spellStart"/>
            <w:r w:rsidRPr="00B6364F">
              <w:rPr>
                <w:rFonts w:ascii="Book Antiqua" w:hAnsi="Book Antiqua" w:cs="Book Antiqua"/>
                <w:sz w:val="16"/>
                <w:szCs w:val="16"/>
              </w:rPr>
              <w:t>Gloege</w:t>
            </w:r>
            <w:proofErr w:type="spellEnd"/>
            <w:r w:rsidRPr="00B6364F">
              <w:rPr>
                <w:rFonts w:ascii="Book Antiqua" w:hAnsi="Book Antiqua" w:cs="Book Antiqua"/>
                <w:sz w:val="16"/>
                <w:szCs w:val="16"/>
              </w:rPr>
              <w:t>, Timothy E</w:t>
            </w:r>
            <w:r>
              <w:rPr>
                <w:rFonts w:ascii="Book Antiqua" w:hAnsi="Book Antiqua" w:cs="Book Antiqua"/>
                <w:sz w:val="16"/>
                <w:szCs w:val="16"/>
              </w:rPr>
              <w:t>.</w:t>
            </w:r>
            <w:r w:rsidRPr="00B6364F">
              <w:rPr>
                <w:rFonts w:ascii="Book Antiqua" w:hAnsi="Book Antiqua" w:cs="Book Antiqua"/>
                <w:sz w:val="16"/>
                <w:szCs w:val="16"/>
              </w:rPr>
              <w:t>W</w:t>
            </w:r>
            <w:r>
              <w:rPr>
                <w:rFonts w:ascii="Book Antiqua" w:hAnsi="Book Antiqua" w:cs="Book Antiqua"/>
                <w:sz w:val="16"/>
                <w:szCs w:val="16"/>
              </w:rPr>
              <w:t>. 2017.</w:t>
            </w:r>
            <w:r w:rsidRPr="00B6364F">
              <w:rPr>
                <w:rFonts w:ascii="Book Antiqua" w:hAnsi="Book Antiqua" w:cs="Book Antiqua"/>
                <w:i/>
                <w:sz w:val="16"/>
                <w:szCs w:val="16"/>
              </w:rPr>
              <w:t xml:space="preserve"> </w:t>
            </w:r>
            <w:r>
              <w:rPr>
                <w:rFonts w:ascii="Book Antiqua" w:hAnsi="Book Antiqua" w:cs="Book Antiqua"/>
                <w:i/>
                <w:sz w:val="16"/>
                <w:szCs w:val="16"/>
              </w:rPr>
              <w:t>“</w:t>
            </w:r>
            <w:r w:rsidRPr="00B6364F">
              <w:rPr>
                <w:rFonts w:ascii="Book Antiqua" w:hAnsi="Book Antiqua" w:cs="Book Antiqua"/>
                <w:sz w:val="16"/>
                <w:szCs w:val="16"/>
              </w:rPr>
              <w:t>Fundamentalism and the Business Turn</w:t>
            </w:r>
            <w:r>
              <w:rPr>
                <w:rFonts w:ascii="Book Antiqua" w:hAnsi="Book Antiqua" w:cs="Book Antiqua"/>
                <w:sz w:val="16"/>
                <w:szCs w:val="16"/>
              </w:rPr>
              <w:t xml:space="preserve">,” in </w:t>
            </w:r>
            <w:r w:rsidRPr="00B6364F">
              <w:rPr>
                <w:rFonts w:ascii="Book Antiqua" w:hAnsi="Book Antiqua" w:cs="Book Antiqua"/>
                <w:i/>
                <w:sz w:val="16"/>
                <w:szCs w:val="16"/>
              </w:rPr>
              <w:t>The Business Turn in American Religious History</w:t>
            </w:r>
            <w:r>
              <w:rPr>
                <w:rFonts w:ascii="Book Antiqua" w:hAnsi="Book Antiqua" w:cs="Book Antiqua"/>
                <w:i/>
                <w:sz w:val="16"/>
                <w:szCs w:val="16"/>
              </w:rPr>
              <w:t xml:space="preserve">. </w:t>
            </w:r>
            <w:r>
              <w:rPr>
                <w:rFonts w:ascii="Book Antiqua" w:hAnsi="Book Antiqua" w:cs="Book Antiqua"/>
                <w:sz w:val="16"/>
                <w:szCs w:val="16"/>
              </w:rPr>
              <w:t>Oxford University Press. (R)</w:t>
            </w:r>
          </w:p>
          <w:p w:rsidR="00DD7708" w:rsidRPr="007C5380" w:rsidRDefault="00DD7708" w:rsidP="00DD7708">
            <w:pPr>
              <w:spacing w:before="60" w:after="60"/>
              <w:rPr>
                <w:rFonts w:ascii="Book Antiqua" w:hAnsi="Book Antiqua" w:cs="Book Antiqua"/>
                <w:sz w:val="16"/>
                <w:szCs w:val="16"/>
              </w:rPr>
            </w:pPr>
            <w:r>
              <w:rPr>
                <w:rFonts w:ascii="Book Antiqua" w:hAnsi="Book Antiqua" w:cs="Book Antiqua"/>
                <w:i/>
                <w:sz w:val="16"/>
                <w:szCs w:val="16"/>
              </w:rPr>
              <w:t xml:space="preserve">The Politics of Evangelical Identity: Local Churches and Partisan Divides in the United States and Canada </w:t>
            </w:r>
            <w:r>
              <w:rPr>
                <w:rFonts w:ascii="Book Antiqua" w:hAnsi="Book Antiqua" w:cs="Book Antiqua"/>
                <w:sz w:val="16"/>
                <w:szCs w:val="16"/>
              </w:rPr>
              <w:t xml:space="preserve">by Lydia Bean. 2014. (26-34, 62-87). </w:t>
            </w:r>
          </w:p>
          <w:p w:rsidR="00DD7708" w:rsidRDefault="00DD7708" w:rsidP="00DD7708">
            <w:pPr>
              <w:spacing w:before="60" w:after="60"/>
              <w:rPr>
                <w:rFonts w:ascii="Book Antiqua" w:hAnsi="Book Antiqua" w:cs="Book Antiqua"/>
                <w:sz w:val="16"/>
                <w:szCs w:val="16"/>
              </w:rPr>
            </w:pPr>
            <w:r w:rsidRPr="00704F09">
              <w:rPr>
                <w:rFonts w:ascii="Book Antiqua" w:hAnsi="Book Antiqua" w:cs="Book Antiqua"/>
                <w:i/>
                <w:sz w:val="16"/>
                <w:szCs w:val="16"/>
              </w:rPr>
              <w:t>Fighting Fundamentalist: Carl McIntire and the Politicization of American Fundamentalism</w:t>
            </w:r>
            <w:r w:rsidRPr="00704F09">
              <w:rPr>
                <w:rFonts w:ascii="Book Antiqua" w:hAnsi="Book Antiqua" w:cs="Book Antiqua"/>
                <w:sz w:val="16"/>
                <w:szCs w:val="16"/>
              </w:rPr>
              <w:t xml:space="preserve"> </w:t>
            </w:r>
            <w:r>
              <w:rPr>
                <w:rFonts w:ascii="Book Antiqua" w:hAnsi="Book Antiqua" w:cs="Book Antiqua"/>
                <w:sz w:val="16"/>
                <w:szCs w:val="16"/>
              </w:rPr>
              <w:t xml:space="preserve">by </w:t>
            </w:r>
            <w:r w:rsidRPr="00704F09">
              <w:rPr>
                <w:rFonts w:ascii="Book Antiqua" w:hAnsi="Book Antiqua" w:cs="Book Antiqua"/>
                <w:sz w:val="16"/>
                <w:szCs w:val="16"/>
              </w:rPr>
              <w:t xml:space="preserve">Markku </w:t>
            </w:r>
            <w:proofErr w:type="spellStart"/>
            <w:r w:rsidRPr="00704F09">
              <w:rPr>
                <w:rFonts w:ascii="Book Antiqua" w:hAnsi="Book Antiqua" w:cs="Book Antiqua"/>
                <w:sz w:val="16"/>
                <w:szCs w:val="16"/>
              </w:rPr>
              <w:t>Ruotsila</w:t>
            </w:r>
            <w:proofErr w:type="spellEnd"/>
            <w:r>
              <w:rPr>
                <w:rFonts w:ascii="Book Antiqua" w:hAnsi="Book Antiqua" w:cs="Book Antiqua"/>
                <w:sz w:val="16"/>
                <w:szCs w:val="16"/>
              </w:rPr>
              <w:t>.</w:t>
            </w:r>
            <w:r w:rsidRPr="00704F09">
              <w:rPr>
                <w:rFonts w:ascii="Book Antiqua" w:hAnsi="Book Antiqua" w:cs="Book Antiqua"/>
                <w:sz w:val="16"/>
                <w:szCs w:val="16"/>
              </w:rPr>
              <w:t xml:space="preserve"> Oxford University Press. 2016</w:t>
            </w:r>
            <w:r>
              <w:rPr>
                <w:rFonts w:ascii="Book Antiqua" w:hAnsi="Book Antiqua" w:cs="Book Antiqua"/>
                <w:sz w:val="16"/>
                <w:szCs w:val="16"/>
              </w:rPr>
              <w:t>. (TBD)</w:t>
            </w:r>
          </w:p>
          <w:p w:rsidR="00DD7708" w:rsidRPr="000B5F77" w:rsidRDefault="00DD7708" w:rsidP="00DD7708">
            <w:pPr>
              <w:spacing w:before="60" w:after="60"/>
              <w:rPr>
                <w:rFonts w:ascii="Book Antiqua" w:hAnsi="Book Antiqua" w:cs="Book Antiqua"/>
                <w:sz w:val="16"/>
                <w:szCs w:val="16"/>
              </w:rPr>
            </w:pPr>
            <w:r>
              <w:rPr>
                <w:rFonts w:ascii="Book Antiqua" w:hAnsi="Book Antiqua" w:cs="Book Antiqua"/>
                <w:i/>
                <w:sz w:val="16"/>
                <w:szCs w:val="16"/>
              </w:rPr>
              <w:lastRenderedPageBreak/>
              <w:t xml:space="preserve">With God on Our Side: The Rise of the Religious Right </w:t>
            </w:r>
            <w:r>
              <w:rPr>
                <w:rFonts w:ascii="Book Antiqua" w:hAnsi="Book Antiqua" w:cs="Book Antiqua"/>
                <w:sz w:val="16"/>
                <w:szCs w:val="16"/>
              </w:rPr>
              <w:t>by William Martin. Broadway Books. 1996. (47-73). (R)</w:t>
            </w:r>
          </w:p>
          <w:p w:rsidR="00DD7708" w:rsidRDefault="00DD7708" w:rsidP="00DD7708">
            <w:pPr>
              <w:spacing w:before="60" w:after="60"/>
              <w:rPr>
                <w:rFonts w:ascii="Book Antiqua" w:hAnsi="Book Antiqua" w:cs="Book Antiqua"/>
                <w:sz w:val="16"/>
                <w:szCs w:val="16"/>
              </w:rPr>
            </w:pPr>
            <w:r>
              <w:rPr>
                <w:rFonts w:ascii="Book Antiqua" w:hAnsi="Book Antiqua" w:cs="Book Antiqua"/>
                <w:i/>
                <w:sz w:val="16"/>
                <w:szCs w:val="16"/>
              </w:rPr>
              <w:t xml:space="preserve">Fundamentalism and American Culture: The Shaping of Twentieth-Century Evangelicalism, 1870-1925 </w:t>
            </w:r>
            <w:r>
              <w:rPr>
                <w:rFonts w:ascii="Book Antiqua" w:hAnsi="Book Antiqua" w:cs="Book Antiqua"/>
                <w:sz w:val="16"/>
                <w:szCs w:val="16"/>
              </w:rPr>
              <w:t>by George M. Marsden. Oxford. 1982.</w:t>
            </w:r>
            <w:r>
              <w:rPr>
                <w:rFonts w:ascii="Book Antiqua" w:hAnsi="Book Antiqua" w:cs="Book Antiqua"/>
                <w:i/>
                <w:sz w:val="16"/>
                <w:szCs w:val="16"/>
              </w:rPr>
              <w:t xml:space="preserve"> </w:t>
            </w:r>
            <w:r>
              <w:rPr>
                <w:rFonts w:ascii="Book Antiqua" w:hAnsi="Book Antiqua" w:cs="Book Antiqua"/>
                <w:sz w:val="16"/>
                <w:szCs w:val="16"/>
              </w:rPr>
              <w:t xml:space="preserve">(85-93, 206-211). </w:t>
            </w:r>
          </w:p>
          <w:p w:rsidR="00DD7708" w:rsidRDefault="00DD7708" w:rsidP="00DD7708">
            <w:pPr>
              <w:spacing w:before="60" w:after="60"/>
              <w:rPr>
                <w:rFonts w:ascii="Book Antiqua" w:hAnsi="Book Antiqua" w:cs="Book Antiqua"/>
                <w:sz w:val="16"/>
                <w:szCs w:val="16"/>
              </w:rPr>
            </w:pPr>
            <w:r w:rsidRPr="002F66C8">
              <w:rPr>
                <w:rFonts w:ascii="Book Antiqua" w:hAnsi="Book Antiqua" w:cs="Book Antiqua"/>
                <w:i/>
                <w:sz w:val="16"/>
                <w:szCs w:val="16"/>
              </w:rPr>
              <w:t>Redeeming America</w:t>
            </w:r>
            <w:r>
              <w:rPr>
                <w:rFonts w:ascii="Book Antiqua" w:hAnsi="Book Antiqua" w:cs="Book Antiqua"/>
                <w:i/>
                <w:sz w:val="16"/>
                <w:szCs w:val="16"/>
              </w:rPr>
              <w:t xml:space="preserve">: Piety and Politics in the New Christian Right </w:t>
            </w:r>
            <w:r>
              <w:rPr>
                <w:rFonts w:ascii="Book Antiqua" w:hAnsi="Book Antiqua" w:cs="Book Antiqua"/>
                <w:sz w:val="16"/>
                <w:szCs w:val="16"/>
              </w:rPr>
              <w:t xml:space="preserve">by Michael </w:t>
            </w:r>
            <w:proofErr w:type="spellStart"/>
            <w:r>
              <w:rPr>
                <w:rFonts w:ascii="Book Antiqua" w:hAnsi="Book Antiqua" w:cs="Book Antiqua"/>
                <w:sz w:val="16"/>
                <w:szCs w:val="16"/>
              </w:rPr>
              <w:t>Lienesch</w:t>
            </w:r>
            <w:proofErr w:type="spellEnd"/>
            <w:r>
              <w:rPr>
                <w:rFonts w:ascii="Book Antiqua" w:hAnsi="Book Antiqua" w:cs="Book Antiqua"/>
                <w:sz w:val="16"/>
                <w:szCs w:val="16"/>
              </w:rPr>
              <w:t>. UNC Press. 1993. (4-14, 23-51, 52-63, 94-134, 139-157, 166-172). (R)</w:t>
            </w:r>
            <w:r w:rsidRPr="00D507D2">
              <w:rPr>
                <w:rFonts w:ascii="Book Antiqua" w:hAnsi="Book Antiqua" w:cs="Book Antiqua"/>
                <w:sz w:val="16"/>
                <w:szCs w:val="16"/>
              </w:rPr>
              <w:t xml:space="preserve"> </w:t>
            </w:r>
          </w:p>
          <w:p w:rsidR="00DD7708" w:rsidRDefault="00DD7708" w:rsidP="00DD7708">
            <w:pPr>
              <w:spacing w:before="60" w:after="60"/>
              <w:rPr>
                <w:rFonts w:ascii="Book Antiqua" w:hAnsi="Book Antiqua" w:cs="Book Antiqua"/>
                <w:sz w:val="16"/>
                <w:szCs w:val="16"/>
              </w:rPr>
            </w:pPr>
            <w:r>
              <w:rPr>
                <w:rFonts w:ascii="Book Antiqua" w:hAnsi="Book Antiqua" w:cs="Book Antiqua"/>
                <w:sz w:val="16"/>
                <w:szCs w:val="16"/>
              </w:rPr>
              <w:t>Website: “</w:t>
            </w:r>
            <w:r w:rsidRPr="00B33287">
              <w:rPr>
                <w:rFonts w:ascii="Book Antiqua" w:hAnsi="Book Antiqua" w:cs="Book Antiqua"/>
                <w:sz w:val="16"/>
                <w:szCs w:val="16"/>
              </w:rPr>
              <w:t>Trump is evangelicals’ ‘dream president.’ Here’s why</w:t>
            </w:r>
            <w:r>
              <w:rPr>
                <w:rFonts w:ascii="Book Antiqua" w:hAnsi="Book Antiqua" w:cs="Book Antiqua"/>
                <w:sz w:val="16"/>
                <w:szCs w:val="16"/>
              </w:rPr>
              <w:t xml:space="preserve">.” The Washington Post </w:t>
            </w:r>
            <w:r w:rsidRPr="00B33287">
              <w:rPr>
                <w:rFonts w:ascii="Book Antiqua" w:hAnsi="Book Antiqua" w:cs="Book Antiqua"/>
                <w:sz w:val="16"/>
                <w:szCs w:val="16"/>
              </w:rPr>
              <w:t>https://www.washingtonpost.com/opinions/trump-is-evangelicals-dream-president-heres-why/2017/05/15/77b1609a-3996-11e7-a058-ddbb23c75d82_story.html</w:t>
            </w:r>
          </w:p>
          <w:p w:rsidR="00DD7708" w:rsidRDefault="00DD7708" w:rsidP="00DD7708">
            <w:pPr>
              <w:spacing w:before="60" w:after="60"/>
              <w:rPr>
                <w:rFonts w:ascii="Book Antiqua" w:hAnsi="Book Antiqua" w:cs="Book Antiqua"/>
                <w:sz w:val="16"/>
                <w:szCs w:val="16"/>
              </w:rPr>
            </w:pPr>
            <w:r>
              <w:rPr>
                <w:rFonts w:ascii="Book Antiqua" w:hAnsi="Book Antiqua" w:cs="Book Antiqua"/>
                <w:sz w:val="16"/>
                <w:szCs w:val="16"/>
              </w:rPr>
              <w:t>Website: “</w:t>
            </w:r>
            <w:r w:rsidRPr="002943E3">
              <w:rPr>
                <w:rFonts w:ascii="Book Antiqua" w:hAnsi="Book Antiqua" w:cs="Book Antiqua"/>
                <w:sz w:val="16"/>
                <w:szCs w:val="16"/>
              </w:rPr>
              <w:t>Why Christian nationalists love Trump</w:t>
            </w:r>
            <w:r>
              <w:rPr>
                <w:rFonts w:ascii="Book Antiqua" w:hAnsi="Book Antiqua" w:cs="Book Antiqua"/>
                <w:sz w:val="16"/>
                <w:szCs w:val="16"/>
              </w:rPr>
              <w:t>”</w:t>
            </w:r>
            <w:r w:rsidRPr="002943E3">
              <w:rPr>
                <w:rFonts w:ascii="Book Antiqua" w:hAnsi="Book Antiqua" w:cs="Book Antiqua"/>
                <w:sz w:val="16"/>
                <w:szCs w:val="16"/>
              </w:rPr>
              <w:t xml:space="preserve"> ThinkProgress</w:t>
            </w:r>
            <w:r>
              <w:rPr>
                <w:rFonts w:ascii="Book Antiqua" w:hAnsi="Book Antiqua" w:cs="Book Antiqua"/>
                <w:sz w:val="16"/>
                <w:szCs w:val="16"/>
              </w:rPr>
              <w:t xml:space="preserve"> </w:t>
            </w:r>
            <w:r w:rsidRPr="002943E3">
              <w:rPr>
                <w:rFonts w:ascii="Book Antiqua" w:hAnsi="Book Antiqua" w:cs="Book Antiqua"/>
                <w:sz w:val="16"/>
                <w:szCs w:val="16"/>
              </w:rPr>
              <w:t>https://thinkprogress.org/trumps-christian-nationalism/amp/</w:t>
            </w:r>
          </w:p>
          <w:p w:rsidR="00DD7708" w:rsidRDefault="00DD7708" w:rsidP="00DD7708">
            <w:pPr>
              <w:spacing w:before="60" w:after="60"/>
              <w:rPr>
                <w:rFonts w:ascii="Book Antiqua" w:hAnsi="Book Antiqua" w:cs="Book Antiqua"/>
                <w:sz w:val="16"/>
                <w:szCs w:val="16"/>
              </w:rPr>
            </w:pPr>
            <w:r>
              <w:rPr>
                <w:rFonts w:ascii="Book Antiqua" w:hAnsi="Book Antiqua" w:cs="Book Antiqua"/>
                <w:sz w:val="16"/>
                <w:szCs w:val="16"/>
              </w:rPr>
              <w:t>Website: “</w:t>
            </w:r>
            <w:r w:rsidRPr="00C774DC">
              <w:rPr>
                <w:rFonts w:ascii="Book Antiqua" w:hAnsi="Book Antiqua" w:cs="Book Antiqua"/>
                <w:sz w:val="16"/>
                <w:szCs w:val="16"/>
              </w:rPr>
              <w:t>How Trump’s presidency reveals the true nature of Christian nationalism</w:t>
            </w:r>
            <w:r>
              <w:rPr>
                <w:rFonts w:ascii="Book Antiqua" w:hAnsi="Book Antiqua" w:cs="Book Antiqua"/>
                <w:sz w:val="16"/>
                <w:szCs w:val="16"/>
              </w:rPr>
              <w:t xml:space="preserve">” ThinkProgress </w:t>
            </w:r>
            <w:r w:rsidRPr="00C774DC">
              <w:rPr>
                <w:rFonts w:ascii="Book Antiqua" w:hAnsi="Book Antiqua" w:cs="Book Antiqua"/>
                <w:sz w:val="16"/>
                <w:szCs w:val="16"/>
              </w:rPr>
              <w:t>https://thinkprogress.org/christian-nationalism-religion-research-b8f9cdc16239/</w:t>
            </w:r>
          </w:p>
          <w:p w:rsidR="00DD7708" w:rsidRPr="005B631B" w:rsidRDefault="00DD7708" w:rsidP="00DD7708">
            <w:pPr>
              <w:spacing w:before="60" w:after="60"/>
              <w:rPr>
                <w:rFonts w:ascii="Book Antiqua" w:hAnsi="Book Antiqua" w:cs="Book Antiqua"/>
                <w:sz w:val="16"/>
                <w:szCs w:val="16"/>
              </w:rPr>
            </w:pPr>
            <w:r>
              <w:rPr>
                <w:rFonts w:ascii="Book Antiqua" w:hAnsi="Book Antiqua" w:cs="Book Antiqua"/>
                <w:sz w:val="16"/>
                <w:szCs w:val="16"/>
              </w:rPr>
              <w:t>Website: “</w:t>
            </w:r>
            <w:r w:rsidRPr="005B631B">
              <w:rPr>
                <w:rFonts w:ascii="Book Antiqua" w:hAnsi="Book Antiqua" w:cs="Book Antiqua"/>
                <w:sz w:val="16"/>
                <w:szCs w:val="16"/>
              </w:rPr>
              <w:t>Historians of Christian Nationalism see disturbing parallels to today’s tax cut battle</w:t>
            </w:r>
            <w:r>
              <w:rPr>
                <w:rFonts w:ascii="Book Antiqua" w:hAnsi="Book Antiqua" w:cs="Book Antiqua"/>
                <w:sz w:val="16"/>
                <w:szCs w:val="16"/>
              </w:rPr>
              <w:t xml:space="preserve">: </w:t>
            </w:r>
            <w:r w:rsidRPr="005B631B">
              <w:rPr>
                <w:rFonts w:ascii="Book Antiqua" w:hAnsi="Book Antiqua" w:cs="Book Antiqua"/>
                <w:sz w:val="16"/>
                <w:szCs w:val="16"/>
              </w:rPr>
              <w:t>The legacy of Christian libertarianism.</w:t>
            </w:r>
            <w:r>
              <w:rPr>
                <w:rFonts w:ascii="Book Antiqua" w:hAnsi="Book Antiqua" w:cs="Book Antiqua"/>
                <w:sz w:val="16"/>
                <w:szCs w:val="16"/>
              </w:rPr>
              <w:t xml:space="preserve">” ThinkProgress </w:t>
            </w:r>
            <w:r w:rsidRPr="005B631B">
              <w:rPr>
                <w:rFonts w:ascii="Book Antiqua" w:hAnsi="Book Antiqua" w:cs="Book Antiqua"/>
                <w:sz w:val="16"/>
                <w:szCs w:val="16"/>
              </w:rPr>
              <w:t>https://thinkprogress.org/big-business-modern-christian-nationalism-5e0af6e36192/</w:t>
            </w:r>
          </w:p>
          <w:p w:rsidR="00DD7708" w:rsidRDefault="00DD7708" w:rsidP="00DD7708">
            <w:pPr>
              <w:spacing w:before="60" w:after="60"/>
              <w:rPr>
                <w:rFonts w:ascii="Book Antiqua" w:hAnsi="Book Antiqua" w:cs="Book Antiqua"/>
                <w:sz w:val="16"/>
                <w:szCs w:val="16"/>
              </w:rPr>
            </w:pPr>
            <w:r>
              <w:rPr>
                <w:rFonts w:ascii="Book Antiqua" w:hAnsi="Book Antiqua" w:cs="Book Antiqua"/>
                <w:sz w:val="16"/>
                <w:szCs w:val="16"/>
              </w:rPr>
              <w:t>Website: “</w:t>
            </w:r>
            <w:r w:rsidRPr="009072C9">
              <w:rPr>
                <w:rFonts w:ascii="Book Antiqua" w:hAnsi="Book Antiqua" w:cs="Book Antiqua"/>
                <w:sz w:val="16"/>
                <w:szCs w:val="16"/>
              </w:rPr>
              <w:t>Young, Female, and Pro-Trump</w:t>
            </w:r>
            <w:r>
              <w:rPr>
                <w:rFonts w:ascii="Book Antiqua" w:hAnsi="Book Antiqua" w:cs="Book Antiqua"/>
                <w:sz w:val="16"/>
                <w:szCs w:val="16"/>
              </w:rPr>
              <w:t xml:space="preserve">: </w:t>
            </w:r>
            <w:r w:rsidRPr="009072C9">
              <w:rPr>
                <w:rFonts w:ascii="Book Antiqua" w:hAnsi="Book Antiqua" w:cs="Book Antiqua"/>
                <w:sz w:val="16"/>
                <w:szCs w:val="16"/>
              </w:rPr>
              <w:t>How white evangelical millennials are defying political predictions.</w:t>
            </w:r>
            <w:r>
              <w:rPr>
                <w:rFonts w:ascii="Book Antiqua" w:hAnsi="Book Antiqua" w:cs="Book Antiqua"/>
                <w:sz w:val="16"/>
                <w:szCs w:val="16"/>
              </w:rPr>
              <w:t xml:space="preserve">” Christianity Today </w:t>
            </w:r>
            <w:r w:rsidRPr="009072C9">
              <w:rPr>
                <w:rFonts w:ascii="Book Antiqua" w:hAnsi="Book Antiqua" w:cs="Book Antiqua"/>
                <w:sz w:val="16"/>
                <w:szCs w:val="16"/>
              </w:rPr>
              <w:t>http://www.christianitytoday.com/women/2017/july/young-female-and-pro-trump.html</w:t>
            </w:r>
          </w:p>
          <w:p w:rsidR="00DD7708" w:rsidRDefault="00DD7708" w:rsidP="00DD7708">
            <w:pPr>
              <w:spacing w:before="60" w:after="60"/>
              <w:rPr>
                <w:rFonts w:ascii="Book Antiqua" w:hAnsi="Book Antiqua" w:cs="Book Antiqua"/>
                <w:sz w:val="16"/>
                <w:szCs w:val="16"/>
              </w:rPr>
            </w:pPr>
            <w:r>
              <w:rPr>
                <w:rFonts w:ascii="Book Antiqua" w:hAnsi="Book Antiqua" w:cs="Book Antiqua"/>
                <w:sz w:val="16"/>
                <w:szCs w:val="16"/>
              </w:rPr>
              <w:t>Website: “</w:t>
            </w:r>
            <w:r w:rsidRPr="002943E3">
              <w:rPr>
                <w:rFonts w:ascii="Book Antiqua" w:hAnsi="Book Antiqua" w:cs="Book Antiqua"/>
                <w:sz w:val="16"/>
                <w:szCs w:val="16"/>
              </w:rPr>
              <w:t>What politicians mean when they say the United States was founded as a Christian nation</w:t>
            </w:r>
            <w:r>
              <w:rPr>
                <w:rFonts w:ascii="Book Antiqua" w:hAnsi="Book Antiqua" w:cs="Book Antiqua"/>
                <w:sz w:val="16"/>
                <w:szCs w:val="16"/>
              </w:rPr>
              <w:t xml:space="preserve">?” </w:t>
            </w:r>
            <w:r w:rsidRPr="002943E3">
              <w:rPr>
                <w:rFonts w:ascii="Book Antiqua" w:hAnsi="Book Antiqua" w:cs="Book Antiqua"/>
                <w:sz w:val="16"/>
                <w:szCs w:val="16"/>
              </w:rPr>
              <w:t>The Washington Post. https://www.washingtonpost.com/news/posteverything/wp/2017/07/04/what-politicians-mean-when-they-say-america-was</w:t>
            </w:r>
            <w:r>
              <w:rPr>
                <w:rFonts w:ascii="Book Antiqua" w:hAnsi="Book Antiqua" w:cs="Book Antiqua"/>
                <w:sz w:val="16"/>
                <w:szCs w:val="16"/>
              </w:rPr>
              <w:t>-founded-as-a-christian-nation/</w:t>
            </w:r>
          </w:p>
          <w:p w:rsidR="00DD7708" w:rsidRDefault="00DD7708" w:rsidP="00DD7708">
            <w:pPr>
              <w:spacing w:before="60" w:after="60"/>
              <w:rPr>
                <w:rFonts w:ascii="Book Antiqua" w:hAnsi="Book Antiqua" w:cs="Book Antiqua"/>
                <w:sz w:val="16"/>
                <w:szCs w:val="16"/>
              </w:rPr>
            </w:pPr>
            <w:r>
              <w:rPr>
                <w:rFonts w:ascii="Book Antiqua" w:hAnsi="Book Antiqua" w:cs="Book Antiqua"/>
                <w:sz w:val="16"/>
                <w:szCs w:val="16"/>
              </w:rPr>
              <w:t>Website: “</w:t>
            </w:r>
            <w:r w:rsidRPr="00F21070">
              <w:rPr>
                <w:rFonts w:ascii="Book Antiqua" w:hAnsi="Book Antiqua" w:cs="Book Antiqua"/>
                <w:sz w:val="16"/>
                <w:szCs w:val="16"/>
              </w:rPr>
              <w:t>Trump Can't Reverse the Decline of White Christian America</w:t>
            </w:r>
            <w:r>
              <w:rPr>
                <w:rFonts w:ascii="Book Antiqua" w:hAnsi="Book Antiqua" w:cs="Book Antiqua"/>
                <w:sz w:val="16"/>
                <w:szCs w:val="16"/>
              </w:rPr>
              <w:t xml:space="preserve">” The Atlantic </w:t>
            </w:r>
            <w:r w:rsidRPr="00F21070">
              <w:rPr>
                <w:rFonts w:ascii="Book Antiqua" w:hAnsi="Book Antiqua" w:cs="Book Antiqua"/>
                <w:sz w:val="16"/>
                <w:szCs w:val="16"/>
              </w:rPr>
              <w:t>https://www.theatlantic.com/politics/archive/2017/07/robert-jones-white-christian-america/532587/</w:t>
            </w:r>
          </w:p>
          <w:p w:rsidR="00DD7708" w:rsidRDefault="00DD7708" w:rsidP="00DD7708">
            <w:pPr>
              <w:spacing w:before="60" w:after="60"/>
              <w:rPr>
                <w:rFonts w:ascii="Book Antiqua" w:hAnsi="Book Antiqua" w:cs="Book Antiqua"/>
                <w:sz w:val="16"/>
                <w:szCs w:val="16"/>
              </w:rPr>
            </w:pPr>
            <w:r>
              <w:rPr>
                <w:rFonts w:ascii="Book Antiqua" w:hAnsi="Book Antiqua" w:cs="Book Antiqua"/>
                <w:sz w:val="16"/>
                <w:szCs w:val="16"/>
              </w:rPr>
              <w:t>Website: “</w:t>
            </w:r>
            <w:r w:rsidRPr="000E2797">
              <w:rPr>
                <w:rFonts w:ascii="Book Antiqua" w:hAnsi="Book Antiqua" w:cs="Book Antiqua"/>
                <w:sz w:val="16"/>
                <w:szCs w:val="16"/>
              </w:rPr>
              <w:t>An Agenda for Research on American Religion in Light of the 2016 Election</w:t>
            </w:r>
            <w:r>
              <w:rPr>
                <w:rFonts w:ascii="Book Antiqua" w:hAnsi="Book Antiqua" w:cs="Book Antiqua"/>
                <w:sz w:val="16"/>
                <w:szCs w:val="16"/>
              </w:rPr>
              <w:t xml:space="preserve">” by </w:t>
            </w:r>
            <w:r w:rsidRPr="000E2797">
              <w:rPr>
                <w:rFonts w:ascii="Book Antiqua" w:hAnsi="Book Antiqua" w:cs="Book Antiqua"/>
                <w:sz w:val="16"/>
                <w:szCs w:val="16"/>
              </w:rPr>
              <w:t>Penny Edgell</w:t>
            </w:r>
            <w:r>
              <w:rPr>
                <w:rFonts w:ascii="Book Antiqua" w:hAnsi="Book Antiqua" w:cs="Book Antiqua"/>
                <w:sz w:val="16"/>
                <w:szCs w:val="16"/>
              </w:rPr>
              <w:t xml:space="preserve">. </w:t>
            </w:r>
            <w:r w:rsidRPr="000E2797">
              <w:rPr>
                <w:rFonts w:ascii="Book Antiqua" w:hAnsi="Book Antiqua" w:cs="Book Antiqua"/>
                <w:i/>
                <w:sz w:val="16"/>
                <w:szCs w:val="16"/>
              </w:rPr>
              <w:t>Sociology of Religion</w:t>
            </w:r>
            <w:r w:rsidRPr="000E2797">
              <w:rPr>
                <w:rFonts w:ascii="Book Antiqua" w:hAnsi="Book Antiqua" w:cs="Book Antiqua"/>
                <w:sz w:val="16"/>
                <w:szCs w:val="16"/>
              </w:rPr>
              <w:t xml:space="preserve"> 78</w:t>
            </w:r>
            <w:r>
              <w:rPr>
                <w:rFonts w:ascii="Book Antiqua" w:hAnsi="Book Antiqua" w:cs="Book Antiqua"/>
                <w:sz w:val="16"/>
                <w:szCs w:val="16"/>
              </w:rPr>
              <w:t>(</w:t>
            </w:r>
            <w:r w:rsidRPr="000E2797">
              <w:rPr>
                <w:rFonts w:ascii="Book Antiqua" w:hAnsi="Book Antiqua" w:cs="Book Antiqua"/>
                <w:sz w:val="16"/>
                <w:szCs w:val="16"/>
              </w:rPr>
              <w:t>1</w:t>
            </w:r>
            <w:r>
              <w:rPr>
                <w:rFonts w:ascii="Book Antiqua" w:hAnsi="Book Antiqua" w:cs="Book Antiqua"/>
                <w:sz w:val="16"/>
                <w:szCs w:val="16"/>
              </w:rPr>
              <w:t>): 1-8</w:t>
            </w:r>
            <w:r w:rsidRPr="000E2797">
              <w:rPr>
                <w:rFonts w:ascii="Book Antiqua" w:hAnsi="Book Antiqua" w:cs="Book Antiqua"/>
                <w:sz w:val="16"/>
                <w:szCs w:val="16"/>
              </w:rPr>
              <w:t xml:space="preserve"> March 2017 https://doi.org/10.1093/socrel/srw057</w:t>
            </w:r>
          </w:p>
          <w:p w:rsidR="00DD7708" w:rsidRDefault="00DD7708" w:rsidP="00DD7708">
            <w:pPr>
              <w:spacing w:before="60" w:after="60"/>
              <w:rPr>
                <w:rFonts w:ascii="Book Antiqua" w:hAnsi="Book Antiqua" w:cs="Book Antiqua"/>
                <w:sz w:val="16"/>
                <w:szCs w:val="16"/>
              </w:rPr>
            </w:pPr>
            <w:r>
              <w:rPr>
                <w:rFonts w:ascii="Book Antiqua" w:hAnsi="Book Antiqua" w:cs="Book Antiqua"/>
                <w:sz w:val="16"/>
                <w:szCs w:val="16"/>
              </w:rPr>
              <w:t>Website: “</w:t>
            </w:r>
            <w:r w:rsidRPr="001B6493">
              <w:rPr>
                <w:rFonts w:ascii="Book Antiqua" w:hAnsi="Book Antiqua" w:cs="Book Antiqua"/>
                <w:sz w:val="16"/>
                <w:szCs w:val="16"/>
              </w:rPr>
              <w:t>Sharp Partisan Divisions in Views of National Institutions</w:t>
            </w:r>
            <w:r>
              <w:rPr>
                <w:rFonts w:ascii="Book Antiqua" w:hAnsi="Book Antiqua" w:cs="Book Antiqua"/>
                <w:sz w:val="16"/>
                <w:szCs w:val="16"/>
              </w:rPr>
              <w:t xml:space="preserve">” Pew Research Center </w:t>
            </w:r>
            <w:r w:rsidRPr="001B6493">
              <w:rPr>
                <w:rFonts w:ascii="Book Antiqua" w:hAnsi="Book Antiqua" w:cs="Book Antiqua"/>
                <w:sz w:val="16"/>
                <w:szCs w:val="16"/>
              </w:rPr>
              <w:t>http://www.people-press.org/2017/07/10/sharp-partisan-divisions-in-views-of-national-institutions/</w:t>
            </w:r>
          </w:p>
          <w:p w:rsidR="00DD7708" w:rsidRDefault="00DD7708" w:rsidP="00DD7708">
            <w:pPr>
              <w:spacing w:before="60" w:after="60"/>
              <w:rPr>
                <w:rFonts w:ascii="Book Antiqua" w:hAnsi="Book Antiqua" w:cs="Book Antiqua"/>
                <w:sz w:val="16"/>
                <w:szCs w:val="16"/>
              </w:rPr>
            </w:pPr>
            <w:r>
              <w:rPr>
                <w:rFonts w:ascii="Book Antiqua" w:hAnsi="Book Antiqua" w:cs="Book Antiqua"/>
                <w:sz w:val="16"/>
                <w:szCs w:val="16"/>
              </w:rPr>
              <w:t xml:space="preserve">Website: “Seeing the White in Christian America” by Penny Edgell. The Society Pages 2016. </w:t>
            </w:r>
            <w:r w:rsidRPr="000E2797">
              <w:rPr>
                <w:rFonts w:ascii="Book Antiqua" w:hAnsi="Book Antiqua" w:cs="Book Antiqua"/>
                <w:sz w:val="16"/>
                <w:szCs w:val="16"/>
              </w:rPr>
              <w:t>https://thesocietypages.org/specials/seeing-the-white-in-christian-america/</w:t>
            </w:r>
          </w:p>
          <w:p w:rsidR="00DD7708" w:rsidRDefault="00DD7708" w:rsidP="00DD7708">
            <w:pPr>
              <w:spacing w:before="60" w:after="60"/>
              <w:rPr>
                <w:rFonts w:ascii="Book Antiqua" w:hAnsi="Book Antiqua" w:cs="Book Antiqua"/>
                <w:sz w:val="16"/>
                <w:szCs w:val="16"/>
              </w:rPr>
            </w:pPr>
            <w:r>
              <w:rPr>
                <w:rFonts w:ascii="Book Antiqua" w:hAnsi="Book Antiqua" w:cs="Book Antiqua"/>
                <w:sz w:val="16"/>
                <w:szCs w:val="16"/>
              </w:rPr>
              <w:t>Website: “</w:t>
            </w:r>
            <w:r w:rsidRPr="00705DEA">
              <w:rPr>
                <w:rFonts w:ascii="Book Antiqua" w:hAnsi="Book Antiqua" w:cs="Book Antiqua"/>
                <w:sz w:val="16"/>
                <w:szCs w:val="16"/>
              </w:rPr>
              <w:t xml:space="preserve">Using the Past to </w:t>
            </w:r>
            <w:r>
              <w:rPr>
                <w:rFonts w:ascii="Book Antiqua" w:hAnsi="Book Antiqua" w:cs="Book Antiqua"/>
                <w:sz w:val="16"/>
                <w:szCs w:val="16"/>
              </w:rPr>
              <w:t>‘</w:t>
            </w:r>
            <w:r w:rsidRPr="00705DEA">
              <w:rPr>
                <w:rFonts w:ascii="Book Antiqua" w:hAnsi="Book Antiqua" w:cs="Book Antiqua"/>
                <w:sz w:val="16"/>
                <w:szCs w:val="16"/>
              </w:rPr>
              <w:t>Save</w:t>
            </w:r>
            <w:r>
              <w:rPr>
                <w:rFonts w:ascii="Book Antiqua" w:hAnsi="Book Antiqua" w:cs="Book Antiqua"/>
                <w:sz w:val="16"/>
                <w:szCs w:val="16"/>
              </w:rPr>
              <w:t>’</w:t>
            </w:r>
            <w:r w:rsidRPr="00705DEA">
              <w:rPr>
                <w:rFonts w:ascii="Book Antiqua" w:hAnsi="Book Antiqua" w:cs="Book Antiqua"/>
                <w:sz w:val="16"/>
                <w:szCs w:val="16"/>
              </w:rPr>
              <w:t xml:space="preserve"> Our Nation: The Debate over Christian America</w:t>
            </w:r>
            <w:r>
              <w:rPr>
                <w:rFonts w:ascii="Book Antiqua" w:hAnsi="Book Antiqua" w:cs="Book Antiqua"/>
                <w:sz w:val="16"/>
                <w:szCs w:val="16"/>
              </w:rPr>
              <w:t xml:space="preserve">” by </w:t>
            </w:r>
            <w:r w:rsidRPr="00705DEA">
              <w:rPr>
                <w:rFonts w:ascii="Book Antiqua" w:hAnsi="Book Antiqua" w:cs="Book Antiqua"/>
                <w:sz w:val="16"/>
                <w:szCs w:val="16"/>
              </w:rPr>
              <w:t xml:space="preserve">John </w:t>
            </w:r>
            <w:proofErr w:type="spellStart"/>
            <w:r w:rsidRPr="00705DEA">
              <w:rPr>
                <w:rFonts w:ascii="Book Antiqua" w:hAnsi="Book Antiqua" w:cs="Book Antiqua"/>
                <w:sz w:val="16"/>
                <w:szCs w:val="16"/>
              </w:rPr>
              <w:t>Fea</w:t>
            </w:r>
            <w:proofErr w:type="spellEnd"/>
            <w:r>
              <w:rPr>
                <w:rFonts w:ascii="Book Antiqua" w:hAnsi="Book Antiqua" w:cs="Book Antiqua"/>
                <w:sz w:val="16"/>
                <w:szCs w:val="16"/>
              </w:rPr>
              <w:t xml:space="preserve">. </w:t>
            </w:r>
            <w:r w:rsidRPr="00705DEA">
              <w:rPr>
                <w:rFonts w:ascii="Book Antiqua" w:hAnsi="Book Antiqua" w:cs="Book Antiqua"/>
                <w:i/>
                <w:sz w:val="16"/>
                <w:szCs w:val="16"/>
              </w:rPr>
              <w:t>OAH Magazine of History</w:t>
            </w:r>
            <w:r w:rsidRPr="00705DEA">
              <w:rPr>
                <w:rFonts w:ascii="Book Antiqua" w:hAnsi="Book Antiqua" w:cs="Book Antiqua"/>
                <w:sz w:val="16"/>
                <w:szCs w:val="16"/>
              </w:rPr>
              <w:t xml:space="preserve"> 27</w:t>
            </w:r>
            <w:r>
              <w:rPr>
                <w:rFonts w:ascii="Book Antiqua" w:hAnsi="Book Antiqua" w:cs="Book Antiqua"/>
                <w:sz w:val="16"/>
                <w:szCs w:val="16"/>
              </w:rPr>
              <w:t>(</w:t>
            </w:r>
            <w:r w:rsidRPr="00705DEA">
              <w:rPr>
                <w:rFonts w:ascii="Book Antiqua" w:hAnsi="Book Antiqua" w:cs="Book Antiqua"/>
                <w:sz w:val="16"/>
                <w:szCs w:val="16"/>
              </w:rPr>
              <w:t>1</w:t>
            </w:r>
            <w:r>
              <w:rPr>
                <w:rFonts w:ascii="Book Antiqua" w:hAnsi="Book Antiqua" w:cs="Book Antiqua"/>
                <w:sz w:val="16"/>
                <w:szCs w:val="16"/>
              </w:rPr>
              <w:t>):</w:t>
            </w:r>
            <w:r w:rsidRPr="00705DEA">
              <w:rPr>
                <w:rFonts w:ascii="Book Antiqua" w:hAnsi="Book Antiqua" w:cs="Book Antiqua"/>
                <w:sz w:val="16"/>
                <w:szCs w:val="16"/>
              </w:rPr>
              <w:t>7–11</w:t>
            </w:r>
            <w:r>
              <w:rPr>
                <w:rFonts w:ascii="Book Antiqua" w:hAnsi="Book Antiqua" w:cs="Book Antiqua"/>
                <w:sz w:val="16"/>
                <w:szCs w:val="16"/>
              </w:rPr>
              <w:t xml:space="preserve"> January 2013</w:t>
            </w:r>
            <w:r w:rsidRPr="00705DEA">
              <w:rPr>
                <w:rFonts w:ascii="Book Antiqua" w:hAnsi="Book Antiqua" w:cs="Book Antiqua"/>
                <w:sz w:val="16"/>
                <w:szCs w:val="16"/>
              </w:rPr>
              <w:t xml:space="preserve"> https://doi.org/10.1093/oahmag/oas046</w:t>
            </w:r>
          </w:p>
          <w:p w:rsidR="00DD7708" w:rsidRPr="00FA0599" w:rsidRDefault="00DD7708" w:rsidP="00DD7708">
            <w:pPr>
              <w:spacing w:before="60" w:after="60"/>
              <w:rPr>
                <w:rFonts w:ascii="Book Antiqua" w:hAnsi="Book Antiqua" w:cs="Book Antiqua"/>
                <w:sz w:val="16"/>
                <w:szCs w:val="16"/>
              </w:rPr>
            </w:pPr>
            <w:r>
              <w:rPr>
                <w:rFonts w:ascii="Book Antiqua" w:hAnsi="Book Antiqua" w:cs="Book Antiqua"/>
                <w:i/>
                <w:sz w:val="16"/>
                <w:szCs w:val="16"/>
              </w:rPr>
              <w:t xml:space="preserve">Was America Founded as a Christian Nation? A Historical Introduction (Revised Edition). </w:t>
            </w:r>
            <w:r>
              <w:rPr>
                <w:rFonts w:ascii="Book Antiqua" w:hAnsi="Book Antiqua" w:cs="Book Antiqua"/>
                <w:sz w:val="16"/>
                <w:szCs w:val="16"/>
              </w:rPr>
              <w:t xml:space="preserve">Westminster John Knox Press. 2016. </w:t>
            </w:r>
          </w:p>
          <w:p w:rsidR="00DD7708" w:rsidRDefault="00DD7708" w:rsidP="00DD7708">
            <w:pPr>
              <w:spacing w:before="60" w:after="60"/>
              <w:rPr>
                <w:rFonts w:ascii="Book Antiqua" w:hAnsi="Book Antiqua" w:cs="Book Antiqua"/>
                <w:sz w:val="16"/>
                <w:szCs w:val="16"/>
              </w:rPr>
            </w:pPr>
            <w:r>
              <w:rPr>
                <w:rFonts w:ascii="Book Antiqua" w:hAnsi="Book Antiqua" w:cs="Book Antiqua"/>
                <w:sz w:val="16"/>
                <w:szCs w:val="16"/>
              </w:rPr>
              <w:t>Website: “</w:t>
            </w:r>
            <w:r w:rsidRPr="003303DC">
              <w:rPr>
                <w:rFonts w:ascii="Book Antiqua" w:hAnsi="Book Antiqua" w:cs="Book Antiqua"/>
                <w:sz w:val="16"/>
                <w:szCs w:val="16"/>
              </w:rPr>
              <w:t>The role of family values in the 2016 presidential election</w:t>
            </w:r>
            <w:r>
              <w:rPr>
                <w:rFonts w:ascii="Book Antiqua" w:hAnsi="Book Antiqua" w:cs="Book Antiqua"/>
                <w:sz w:val="16"/>
                <w:szCs w:val="16"/>
              </w:rPr>
              <w:t xml:space="preserve">” by Susan B. Ridgely. </w:t>
            </w:r>
            <w:proofErr w:type="spellStart"/>
            <w:r>
              <w:rPr>
                <w:rFonts w:ascii="Book Antiqua" w:hAnsi="Book Antiqua" w:cs="Book Antiqua"/>
                <w:sz w:val="16"/>
                <w:szCs w:val="16"/>
              </w:rPr>
              <w:t>OUPBlog</w:t>
            </w:r>
            <w:proofErr w:type="spellEnd"/>
            <w:r>
              <w:rPr>
                <w:rFonts w:ascii="Book Antiqua" w:hAnsi="Book Antiqua" w:cs="Book Antiqua"/>
                <w:sz w:val="16"/>
                <w:szCs w:val="16"/>
              </w:rPr>
              <w:t xml:space="preserve"> </w:t>
            </w:r>
            <w:r w:rsidRPr="003303DC">
              <w:rPr>
                <w:rFonts w:ascii="Book Antiqua" w:hAnsi="Book Antiqua" w:cs="Book Antiqua"/>
                <w:sz w:val="16"/>
                <w:szCs w:val="16"/>
              </w:rPr>
              <w:t>https://blog.oup.com/2017/01/family-</w:t>
            </w:r>
            <w:r>
              <w:rPr>
                <w:rFonts w:ascii="Book Antiqua" w:hAnsi="Book Antiqua" w:cs="Book Antiqua"/>
                <w:sz w:val="16"/>
                <w:szCs w:val="16"/>
              </w:rPr>
              <w:t>values-presidential-election/</w:t>
            </w:r>
          </w:p>
          <w:p w:rsidR="00DD7708" w:rsidRDefault="00DD7708" w:rsidP="00DD7708">
            <w:pPr>
              <w:spacing w:before="60" w:after="60"/>
              <w:rPr>
                <w:rFonts w:ascii="Book Antiqua" w:hAnsi="Book Antiqua" w:cs="Book Antiqua"/>
                <w:sz w:val="16"/>
                <w:szCs w:val="16"/>
              </w:rPr>
            </w:pPr>
            <w:r>
              <w:rPr>
                <w:rFonts w:ascii="Book Antiqua" w:hAnsi="Book Antiqua" w:cs="Book Antiqua"/>
                <w:sz w:val="16"/>
                <w:szCs w:val="16"/>
              </w:rPr>
              <w:t>Website: “</w:t>
            </w:r>
            <w:r w:rsidRPr="00381BF8">
              <w:rPr>
                <w:rFonts w:ascii="Book Antiqua" w:hAnsi="Book Antiqua" w:cs="Book Antiqua"/>
                <w:sz w:val="16"/>
                <w:szCs w:val="16"/>
              </w:rPr>
              <w:t>What James Dobson Said in 1998 About Moral Character and the Presidency</w:t>
            </w:r>
            <w:r>
              <w:rPr>
                <w:rFonts w:ascii="Book Antiqua" w:hAnsi="Book Antiqua" w:cs="Book Antiqua"/>
                <w:sz w:val="16"/>
                <w:szCs w:val="16"/>
              </w:rPr>
              <w:t xml:space="preserve">” The Way of Improvement </w:t>
            </w:r>
            <w:r w:rsidRPr="00381BF8">
              <w:rPr>
                <w:rFonts w:ascii="Book Antiqua" w:hAnsi="Book Antiqua" w:cs="Book Antiqua"/>
                <w:sz w:val="16"/>
                <w:szCs w:val="16"/>
              </w:rPr>
              <w:t>https://thewayofimprovement.com/2016/06/25/james-dobson-on-the-character-of-the-president-of-the-united-states/</w:t>
            </w:r>
          </w:p>
          <w:p w:rsidR="00DD7708" w:rsidRDefault="00DD7708" w:rsidP="00DD7708">
            <w:pPr>
              <w:spacing w:before="60" w:after="60"/>
              <w:rPr>
                <w:rFonts w:ascii="Book Antiqua" w:hAnsi="Book Antiqua" w:cs="Book Antiqua"/>
                <w:sz w:val="16"/>
                <w:szCs w:val="16"/>
              </w:rPr>
            </w:pPr>
            <w:r>
              <w:rPr>
                <w:rFonts w:ascii="Book Antiqua" w:hAnsi="Book Antiqua" w:cs="Book Antiqua"/>
                <w:sz w:val="16"/>
                <w:szCs w:val="16"/>
              </w:rPr>
              <w:t>Website: “</w:t>
            </w:r>
            <w:r w:rsidRPr="00BC52FB">
              <w:rPr>
                <w:rFonts w:ascii="Book Antiqua" w:hAnsi="Book Antiqua" w:cs="Book Antiqua"/>
                <w:sz w:val="16"/>
                <w:szCs w:val="16"/>
              </w:rPr>
              <w:t>How the Bible Belt lost God and found Trump</w:t>
            </w:r>
            <w:r>
              <w:rPr>
                <w:rFonts w:ascii="Book Antiqua" w:hAnsi="Book Antiqua" w:cs="Book Antiqua"/>
                <w:sz w:val="16"/>
                <w:szCs w:val="16"/>
              </w:rPr>
              <w:t xml:space="preserve">” by Gary Silverman. Financial Times April 13, 2017.  </w:t>
            </w:r>
            <w:r w:rsidRPr="00BC52FB">
              <w:rPr>
                <w:rFonts w:ascii="Book Antiqua" w:hAnsi="Book Antiqua" w:cs="Book Antiqua"/>
                <w:sz w:val="16"/>
                <w:szCs w:val="16"/>
              </w:rPr>
              <w:t>https://www.ft.com/content/b41d0ee6-1e96-11e7-b7d3-163f5a7f229c</w:t>
            </w:r>
          </w:p>
          <w:p w:rsidR="00DD7708" w:rsidRDefault="00DD7708" w:rsidP="00DD7708">
            <w:pPr>
              <w:spacing w:before="60" w:after="60"/>
              <w:rPr>
                <w:rFonts w:ascii="Book Antiqua" w:hAnsi="Book Antiqua" w:cs="Book Antiqua"/>
                <w:sz w:val="16"/>
                <w:szCs w:val="16"/>
              </w:rPr>
            </w:pPr>
            <w:r w:rsidRPr="00E97DF8">
              <w:rPr>
                <w:rFonts w:ascii="Book Antiqua" w:hAnsi="Book Antiqua" w:cs="Book Antiqua"/>
                <w:i/>
                <w:sz w:val="16"/>
                <w:szCs w:val="16"/>
              </w:rPr>
              <w:t xml:space="preserve">Fighting Fundamentalist: Carl McIntire and the Politicization of American Fundamentalism </w:t>
            </w:r>
            <w:r w:rsidRPr="00E97DF8">
              <w:rPr>
                <w:rFonts w:ascii="Book Antiqua" w:hAnsi="Book Antiqua" w:cs="Book Antiqua"/>
                <w:sz w:val="16"/>
                <w:szCs w:val="16"/>
              </w:rPr>
              <w:t xml:space="preserve">by Markku </w:t>
            </w:r>
            <w:proofErr w:type="spellStart"/>
            <w:r w:rsidRPr="00E97DF8">
              <w:rPr>
                <w:rFonts w:ascii="Book Antiqua" w:hAnsi="Book Antiqua" w:cs="Book Antiqua"/>
                <w:sz w:val="16"/>
                <w:szCs w:val="16"/>
              </w:rPr>
              <w:t>Ruotsila</w:t>
            </w:r>
            <w:proofErr w:type="spellEnd"/>
            <w:r>
              <w:rPr>
                <w:rFonts w:ascii="Book Antiqua" w:hAnsi="Book Antiqua" w:cs="Book Antiqua"/>
                <w:sz w:val="16"/>
                <w:szCs w:val="16"/>
              </w:rPr>
              <w:t xml:space="preserve">. Oxford. 2015. </w:t>
            </w:r>
          </w:p>
          <w:p w:rsidR="00DD7708" w:rsidRDefault="00DD7708" w:rsidP="00DD7708">
            <w:pPr>
              <w:spacing w:before="60" w:after="60"/>
              <w:rPr>
                <w:rFonts w:ascii="Book Antiqua" w:hAnsi="Book Antiqua" w:cs="Book Antiqua"/>
                <w:sz w:val="16"/>
                <w:szCs w:val="16"/>
              </w:rPr>
            </w:pPr>
            <w:r>
              <w:rPr>
                <w:rFonts w:ascii="Book Antiqua" w:hAnsi="Book Antiqua" w:cs="Book Antiqua"/>
                <w:i/>
                <w:sz w:val="16"/>
                <w:szCs w:val="16"/>
              </w:rPr>
              <w:t xml:space="preserve">Between Jesus and the Market: The Emotions that Matter in Right-Wing America </w:t>
            </w:r>
            <w:r>
              <w:rPr>
                <w:rFonts w:ascii="Book Antiqua" w:hAnsi="Book Antiqua" w:cs="Book Antiqua"/>
                <w:sz w:val="16"/>
                <w:szCs w:val="16"/>
              </w:rPr>
              <w:t xml:space="preserve">by Linda </w:t>
            </w:r>
            <w:proofErr w:type="spellStart"/>
            <w:r>
              <w:rPr>
                <w:rFonts w:ascii="Book Antiqua" w:hAnsi="Book Antiqua" w:cs="Book Antiqua"/>
                <w:sz w:val="16"/>
                <w:szCs w:val="16"/>
              </w:rPr>
              <w:t>Kintz</w:t>
            </w:r>
            <w:proofErr w:type="spellEnd"/>
            <w:r>
              <w:rPr>
                <w:rFonts w:ascii="Book Antiqua" w:hAnsi="Book Antiqua" w:cs="Book Antiqua"/>
                <w:sz w:val="16"/>
                <w:szCs w:val="16"/>
              </w:rPr>
              <w:t xml:space="preserve">. Duke. 1997. </w:t>
            </w:r>
          </w:p>
          <w:p w:rsidR="00DD7708" w:rsidRPr="003967B5" w:rsidRDefault="00DD7708" w:rsidP="00DD7708">
            <w:pPr>
              <w:spacing w:before="60" w:after="60"/>
              <w:rPr>
                <w:rFonts w:ascii="Book Antiqua" w:hAnsi="Book Antiqua" w:cs="Book Antiqua"/>
                <w:sz w:val="16"/>
                <w:szCs w:val="16"/>
              </w:rPr>
            </w:pPr>
            <w:r>
              <w:rPr>
                <w:rFonts w:ascii="Book Antiqua" w:hAnsi="Book Antiqua" w:cs="Book Antiqua"/>
                <w:sz w:val="16"/>
                <w:szCs w:val="16"/>
              </w:rPr>
              <w:t>Website: “</w:t>
            </w:r>
            <w:r w:rsidRPr="003967B5">
              <w:rPr>
                <w:rFonts w:ascii="Book Antiqua" w:hAnsi="Book Antiqua" w:cs="Book Antiqua"/>
                <w:sz w:val="16"/>
                <w:szCs w:val="16"/>
              </w:rPr>
              <w:t>Nixon’s Evangelical Strategy</w:t>
            </w:r>
            <w:r>
              <w:rPr>
                <w:rFonts w:ascii="Book Antiqua" w:hAnsi="Book Antiqua" w:cs="Book Antiqua"/>
                <w:sz w:val="16"/>
                <w:szCs w:val="16"/>
              </w:rPr>
              <w:t>”</w:t>
            </w:r>
            <w:r w:rsidRPr="003967B5">
              <w:rPr>
                <w:rFonts w:ascii="Book Antiqua" w:hAnsi="Book Antiqua" w:cs="Book Antiqua"/>
                <w:sz w:val="16"/>
                <w:szCs w:val="16"/>
              </w:rPr>
              <w:t xml:space="preserve"> in </w:t>
            </w:r>
            <w:r w:rsidRPr="003967B5">
              <w:rPr>
                <w:rFonts w:ascii="Book Antiqua" w:hAnsi="Book Antiqua" w:cs="Book Antiqua"/>
                <w:i/>
                <w:sz w:val="16"/>
                <w:szCs w:val="16"/>
              </w:rPr>
              <w:t>God's Own Party</w:t>
            </w:r>
            <w:r>
              <w:rPr>
                <w:rFonts w:ascii="Book Antiqua" w:hAnsi="Book Antiqua" w:cs="Book Antiqua"/>
                <w:i/>
                <w:sz w:val="16"/>
                <w:szCs w:val="16"/>
              </w:rPr>
              <w:t xml:space="preserve"> </w:t>
            </w:r>
            <w:r>
              <w:rPr>
                <w:rFonts w:ascii="Book Antiqua" w:hAnsi="Book Antiqua" w:cs="Book Antiqua"/>
                <w:sz w:val="16"/>
                <w:szCs w:val="16"/>
              </w:rPr>
              <w:t xml:space="preserve">by </w:t>
            </w:r>
            <w:r w:rsidRPr="003967B5">
              <w:rPr>
                <w:rFonts w:ascii="Book Antiqua" w:hAnsi="Book Antiqua" w:cs="Book Antiqua"/>
                <w:sz w:val="16"/>
                <w:szCs w:val="16"/>
              </w:rPr>
              <w:t>Daniel K. Williams</w:t>
            </w:r>
            <w:r>
              <w:rPr>
                <w:rFonts w:ascii="Book Antiqua" w:hAnsi="Book Antiqua" w:cs="Book Antiqua"/>
                <w:sz w:val="16"/>
                <w:szCs w:val="16"/>
              </w:rPr>
              <w:t xml:space="preserve">. Oxford. 2010. </w:t>
            </w:r>
            <w:r w:rsidRPr="003967B5">
              <w:rPr>
                <w:rFonts w:ascii="Book Antiqua" w:hAnsi="Book Antiqua" w:cs="Book Antiqua"/>
                <w:sz w:val="16"/>
                <w:szCs w:val="16"/>
              </w:rPr>
              <w:t>http://oxfordindex.oup.com/view/10.1093/acprof:oso/9780195340846.003.0005</w:t>
            </w:r>
          </w:p>
          <w:p w:rsidR="00DD7708" w:rsidRDefault="00DD7708" w:rsidP="00DD7708">
            <w:pPr>
              <w:spacing w:before="60" w:after="60"/>
              <w:rPr>
                <w:rFonts w:ascii="Book Antiqua" w:hAnsi="Book Antiqua" w:cs="Book Antiqua"/>
                <w:sz w:val="16"/>
                <w:szCs w:val="16"/>
              </w:rPr>
            </w:pPr>
            <w:r w:rsidRPr="00EF57DA">
              <w:rPr>
                <w:rFonts w:ascii="Book Antiqua" w:hAnsi="Book Antiqua" w:cs="Book Antiqua"/>
                <w:i/>
                <w:sz w:val="16"/>
                <w:szCs w:val="16"/>
              </w:rPr>
              <w:t>Building God's Kingdom: Inside the World of Christian Reconstruction</w:t>
            </w:r>
            <w:r w:rsidRPr="0090675F">
              <w:rPr>
                <w:rFonts w:ascii="Book Antiqua" w:hAnsi="Book Antiqua" w:cs="Book Antiqua"/>
                <w:sz w:val="16"/>
                <w:szCs w:val="16"/>
              </w:rPr>
              <w:t xml:space="preserve"> </w:t>
            </w:r>
            <w:r>
              <w:rPr>
                <w:rFonts w:ascii="Book Antiqua" w:hAnsi="Book Antiqua" w:cs="Book Antiqua"/>
                <w:sz w:val="16"/>
                <w:szCs w:val="16"/>
              </w:rPr>
              <w:t xml:space="preserve">by </w:t>
            </w:r>
            <w:r w:rsidRPr="0090675F">
              <w:rPr>
                <w:rFonts w:ascii="Book Antiqua" w:hAnsi="Book Antiqua" w:cs="Book Antiqua"/>
                <w:sz w:val="16"/>
                <w:szCs w:val="16"/>
              </w:rPr>
              <w:t>Julie J. Ingersoll</w:t>
            </w:r>
            <w:r>
              <w:rPr>
                <w:rFonts w:ascii="Book Antiqua" w:hAnsi="Book Antiqua" w:cs="Book Antiqua"/>
                <w:sz w:val="16"/>
                <w:szCs w:val="16"/>
              </w:rPr>
              <w:t xml:space="preserve">. Oxford. 2015. </w:t>
            </w:r>
          </w:p>
          <w:p w:rsidR="00DD7708" w:rsidRPr="003967B5" w:rsidRDefault="00DD7708" w:rsidP="00DD7708">
            <w:pPr>
              <w:spacing w:before="60" w:after="60"/>
              <w:rPr>
                <w:rFonts w:ascii="Book Antiqua" w:hAnsi="Book Antiqua" w:cs="Book Antiqua"/>
                <w:sz w:val="16"/>
                <w:szCs w:val="16"/>
              </w:rPr>
            </w:pPr>
            <w:r w:rsidRPr="00596544">
              <w:rPr>
                <w:rFonts w:ascii="Book Antiqua" w:hAnsi="Book Antiqua" w:cs="Book Antiqua"/>
                <w:i/>
                <w:sz w:val="16"/>
                <w:szCs w:val="16"/>
              </w:rPr>
              <w:t xml:space="preserve">Christian Reconstruction: R. J. </w:t>
            </w:r>
            <w:proofErr w:type="spellStart"/>
            <w:r w:rsidRPr="00596544">
              <w:rPr>
                <w:rFonts w:ascii="Book Antiqua" w:hAnsi="Book Antiqua" w:cs="Book Antiqua"/>
                <w:i/>
                <w:sz w:val="16"/>
                <w:szCs w:val="16"/>
              </w:rPr>
              <w:t>Rushdoony</w:t>
            </w:r>
            <w:proofErr w:type="spellEnd"/>
            <w:r w:rsidRPr="00596544">
              <w:rPr>
                <w:rFonts w:ascii="Book Antiqua" w:hAnsi="Book Antiqua" w:cs="Book Antiqua"/>
                <w:i/>
                <w:sz w:val="16"/>
                <w:szCs w:val="16"/>
              </w:rPr>
              <w:t xml:space="preserve"> and American Religious Conservatism</w:t>
            </w:r>
            <w:r w:rsidRPr="00596544">
              <w:rPr>
                <w:rFonts w:ascii="Book Antiqua" w:hAnsi="Book Antiqua" w:cs="Book Antiqua"/>
                <w:sz w:val="16"/>
                <w:szCs w:val="16"/>
              </w:rPr>
              <w:t xml:space="preserve"> by Michael J. McVicar</w:t>
            </w:r>
            <w:r>
              <w:rPr>
                <w:rFonts w:ascii="Book Antiqua" w:hAnsi="Book Antiqua" w:cs="Book Antiqua"/>
                <w:sz w:val="16"/>
                <w:szCs w:val="16"/>
              </w:rPr>
              <w:t xml:space="preserve">. UNC Press. 2015. </w:t>
            </w:r>
          </w:p>
          <w:p w:rsidR="00DD7708" w:rsidRPr="00732937" w:rsidRDefault="00DD7708" w:rsidP="00DD7708">
            <w:pPr>
              <w:spacing w:before="60" w:after="60"/>
              <w:rPr>
                <w:rFonts w:ascii="Book Antiqua" w:hAnsi="Book Antiqua" w:cs="Book Antiqua"/>
                <w:sz w:val="16"/>
                <w:szCs w:val="16"/>
              </w:rPr>
            </w:pPr>
            <w:r>
              <w:rPr>
                <w:rFonts w:ascii="Book Antiqua" w:hAnsi="Book Antiqua" w:cs="Book Antiqua"/>
                <w:sz w:val="16"/>
                <w:szCs w:val="16"/>
              </w:rPr>
              <w:lastRenderedPageBreak/>
              <w:t>Website: “</w:t>
            </w:r>
            <w:r w:rsidRPr="00C10BBD">
              <w:rPr>
                <w:rFonts w:ascii="Book Antiqua" w:hAnsi="Book Antiqua" w:cs="Book Antiqua"/>
                <w:sz w:val="16"/>
                <w:szCs w:val="16"/>
              </w:rPr>
              <w:t>The Rise of Christian Conservative Legal Organizations</w:t>
            </w:r>
            <w:r>
              <w:rPr>
                <w:rFonts w:ascii="Book Antiqua" w:hAnsi="Book Antiqua" w:cs="Book Antiqua"/>
                <w:sz w:val="16"/>
                <w:szCs w:val="16"/>
              </w:rPr>
              <w:t xml:space="preserve">” Religion &amp; Politics </w:t>
            </w:r>
            <w:r w:rsidRPr="00C10BBD">
              <w:rPr>
                <w:rFonts w:ascii="Book Antiqua" w:hAnsi="Book Antiqua" w:cs="Book Antiqua"/>
                <w:sz w:val="16"/>
                <w:szCs w:val="16"/>
              </w:rPr>
              <w:t>http://religionandpolitics.org/2015/06/10/the-rise-of-christian-conservative-legal-organizations/</w:t>
            </w:r>
          </w:p>
        </w:tc>
        <w:tc>
          <w:tcPr>
            <w:tcW w:w="1751" w:type="dxa"/>
            <w:tcBorders>
              <w:top w:val="single" w:sz="6" w:space="0" w:color="auto"/>
              <w:left w:val="single" w:sz="6" w:space="0" w:color="auto"/>
              <w:bottom w:val="single" w:sz="6" w:space="0" w:color="auto"/>
              <w:right w:val="single" w:sz="18" w:space="0" w:color="auto"/>
            </w:tcBorders>
          </w:tcPr>
          <w:p w:rsidR="00425460" w:rsidRDefault="00425460" w:rsidP="00425460">
            <w:pPr>
              <w:spacing w:before="60" w:after="60"/>
              <w:rPr>
                <w:rFonts w:ascii="Book Antiqua" w:hAnsi="Book Antiqua" w:cs="Book Antiqua"/>
                <w:bCs/>
                <w:i/>
                <w:iCs/>
                <w:sz w:val="16"/>
                <w:szCs w:val="16"/>
              </w:rPr>
            </w:pPr>
            <w:r>
              <w:rPr>
                <w:rFonts w:ascii="Book Antiqua" w:hAnsi="Book Antiqua" w:cs="Book Antiqua"/>
                <w:bCs/>
                <w:i/>
                <w:iCs/>
                <w:sz w:val="16"/>
                <w:szCs w:val="16"/>
              </w:rPr>
              <w:lastRenderedPageBreak/>
              <w:t>Annotate Monday’s reading</w:t>
            </w:r>
            <w:r w:rsidR="00A72E2A">
              <w:rPr>
                <w:rFonts w:ascii="Book Antiqua" w:hAnsi="Book Antiqua" w:cs="Book Antiqua"/>
                <w:bCs/>
                <w:i/>
                <w:iCs/>
                <w:sz w:val="16"/>
                <w:szCs w:val="16"/>
              </w:rPr>
              <w:t xml:space="preserve"> AND Post Friday Podcast Material on Discussion Forum by Monday</w:t>
            </w:r>
            <w:r>
              <w:rPr>
                <w:rFonts w:ascii="Book Antiqua" w:hAnsi="Book Antiqua" w:cs="Book Antiqua"/>
                <w:bCs/>
                <w:i/>
                <w:iCs/>
                <w:sz w:val="16"/>
                <w:szCs w:val="16"/>
              </w:rPr>
              <w:t xml:space="preserve">. </w:t>
            </w:r>
          </w:p>
          <w:p w:rsidR="00425460" w:rsidRDefault="00425460" w:rsidP="00425460">
            <w:pPr>
              <w:spacing w:before="60" w:after="60"/>
              <w:rPr>
                <w:rFonts w:ascii="Book Antiqua" w:hAnsi="Book Antiqua" w:cs="Book Antiqua"/>
                <w:bCs/>
                <w:i/>
                <w:iCs/>
                <w:sz w:val="16"/>
                <w:szCs w:val="16"/>
              </w:rPr>
            </w:pPr>
          </w:p>
          <w:p w:rsidR="00425460" w:rsidRDefault="00425460" w:rsidP="00425460">
            <w:pPr>
              <w:spacing w:before="60" w:after="60"/>
              <w:rPr>
                <w:rFonts w:ascii="Book Antiqua" w:hAnsi="Book Antiqua" w:cs="Book Antiqua"/>
                <w:bCs/>
                <w:i/>
                <w:iCs/>
                <w:sz w:val="16"/>
                <w:szCs w:val="16"/>
              </w:rPr>
            </w:pPr>
            <w:r>
              <w:rPr>
                <w:rFonts w:ascii="Book Antiqua" w:hAnsi="Book Antiqua" w:cs="Book Antiqua"/>
                <w:bCs/>
                <w:i/>
                <w:iCs/>
                <w:sz w:val="16"/>
                <w:szCs w:val="16"/>
              </w:rPr>
              <w:t xml:space="preserve">Annotate Wednesday’s reading. </w:t>
            </w:r>
          </w:p>
          <w:p w:rsidR="00425460" w:rsidRDefault="00425460" w:rsidP="00425460">
            <w:pPr>
              <w:spacing w:before="60" w:after="60"/>
              <w:rPr>
                <w:rFonts w:ascii="Book Antiqua" w:hAnsi="Book Antiqua" w:cs="Book Antiqua"/>
                <w:bCs/>
                <w:i/>
                <w:iCs/>
                <w:sz w:val="16"/>
                <w:szCs w:val="16"/>
              </w:rPr>
            </w:pPr>
          </w:p>
          <w:p w:rsidR="00425460" w:rsidRDefault="00425460" w:rsidP="00425460">
            <w:pPr>
              <w:spacing w:before="60" w:after="60"/>
              <w:rPr>
                <w:rFonts w:ascii="Book Antiqua" w:hAnsi="Book Antiqua" w:cs="Book Antiqua"/>
                <w:i/>
                <w:sz w:val="16"/>
                <w:szCs w:val="16"/>
              </w:rPr>
            </w:pPr>
            <w:r>
              <w:rPr>
                <w:rFonts w:ascii="Book Antiqua" w:hAnsi="Book Antiqua" w:cs="Book Antiqua"/>
                <w:bCs/>
                <w:i/>
                <w:iCs/>
                <w:sz w:val="16"/>
                <w:szCs w:val="16"/>
              </w:rPr>
              <w:t>Post on all Friday Material on Discussion Forum by Friday.</w:t>
            </w:r>
            <w:r w:rsidRPr="003564D8">
              <w:rPr>
                <w:rFonts w:ascii="Book Antiqua" w:hAnsi="Book Antiqua" w:cs="Book Antiqua"/>
                <w:i/>
                <w:sz w:val="16"/>
                <w:szCs w:val="16"/>
              </w:rPr>
              <w:t xml:space="preserve"> </w:t>
            </w:r>
          </w:p>
          <w:p w:rsidR="00DD7708" w:rsidRPr="00A5449F" w:rsidRDefault="00DD7708" w:rsidP="00DD7708">
            <w:pPr>
              <w:spacing w:before="60" w:after="60"/>
              <w:rPr>
                <w:rFonts w:ascii="Book Antiqua" w:hAnsi="Book Antiqua" w:cs="Book Antiqua"/>
                <w:bCs/>
                <w:i/>
                <w:iCs/>
                <w:sz w:val="16"/>
                <w:szCs w:val="16"/>
              </w:rPr>
            </w:pPr>
          </w:p>
        </w:tc>
      </w:tr>
      <w:tr w:rsidR="00DD7708" w:rsidTr="00402BD6">
        <w:trPr>
          <w:trHeight w:val="360"/>
        </w:trPr>
        <w:tc>
          <w:tcPr>
            <w:tcW w:w="1219" w:type="dxa"/>
            <w:tcBorders>
              <w:top w:val="single" w:sz="6" w:space="0" w:color="auto"/>
              <w:left w:val="single" w:sz="18" w:space="0" w:color="auto"/>
              <w:bottom w:val="single" w:sz="6" w:space="0" w:color="auto"/>
              <w:right w:val="single" w:sz="6" w:space="0" w:color="auto"/>
            </w:tcBorders>
          </w:tcPr>
          <w:p w:rsidR="00972EB3" w:rsidRDefault="00972EB3" w:rsidP="00DD7708">
            <w:pPr>
              <w:spacing w:before="60" w:after="60"/>
              <w:rPr>
                <w:rFonts w:ascii="Book Antiqua" w:hAnsi="Book Antiqua"/>
                <w:bCs/>
                <w:sz w:val="16"/>
                <w:szCs w:val="16"/>
              </w:rPr>
            </w:pPr>
            <w:r>
              <w:rPr>
                <w:rFonts w:ascii="Book Antiqua" w:hAnsi="Book Antiqua"/>
                <w:bCs/>
                <w:sz w:val="16"/>
                <w:szCs w:val="16"/>
              </w:rPr>
              <w:lastRenderedPageBreak/>
              <w:t>7</w:t>
            </w:r>
          </w:p>
          <w:p w:rsidR="00DD7708" w:rsidRDefault="00DD7708" w:rsidP="00DD7708">
            <w:pPr>
              <w:spacing w:before="60" w:after="60"/>
              <w:rPr>
                <w:rFonts w:ascii="Book Antiqua" w:hAnsi="Book Antiqua"/>
                <w:bCs/>
                <w:sz w:val="16"/>
                <w:szCs w:val="16"/>
              </w:rPr>
            </w:pPr>
            <w:r>
              <w:rPr>
                <w:rFonts w:ascii="Book Antiqua" w:hAnsi="Book Antiqua"/>
                <w:bCs/>
                <w:sz w:val="16"/>
                <w:szCs w:val="16"/>
              </w:rPr>
              <w:t xml:space="preserve">Sept 28, 30, </w:t>
            </w:r>
          </w:p>
          <w:p w:rsidR="00DD7708" w:rsidRDefault="00DD7708" w:rsidP="00DD7708">
            <w:pPr>
              <w:spacing w:before="60" w:after="60"/>
              <w:rPr>
                <w:rFonts w:ascii="Book Antiqua" w:hAnsi="Book Antiqua" w:cs="Book Antiqua"/>
                <w:sz w:val="16"/>
                <w:szCs w:val="16"/>
              </w:rPr>
            </w:pPr>
            <w:r>
              <w:rPr>
                <w:rFonts w:ascii="Book Antiqua" w:hAnsi="Book Antiqua"/>
                <w:bCs/>
                <w:sz w:val="16"/>
                <w:szCs w:val="16"/>
              </w:rPr>
              <w:t>Oct 2</w:t>
            </w:r>
          </w:p>
        </w:tc>
        <w:tc>
          <w:tcPr>
            <w:tcW w:w="1440" w:type="dxa"/>
            <w:tcBorders>
              <w:top w:val="single" w:sz="6" w:space="0" w:color="auto"/>
              <w:left w:val="single" w:sz="6" w:space="0" w:color="auto"/>
              <w:bottom w:val="single" w:sz="6" w:space="0" w:color="auto"/>
              <w:right w:val="single" w:sz="6" w:space="0" w:color="auto"/>
            </w:tcBorders>
          </w:tcPr>
          <w:p w:rsidR="00DD7708" w:rsidRDefault="00DD7708" w:rsidP="00DD7708">
            <w:pPr>
              <w:spacing w:before="60" w:after="60"/>
              <w:rPr>
                <w:rFonts w:ascii="Book Antiqua" w:hAnsi="Book Antiqua" w:cs="Book Antiqua"/>
                <w:sz w:val="16"/>
                <w:szCs w:val="16"/>
              </w:rPr>
            </w:pPr>
            <w:r>
              <w:rPr>
                <w:rFonts w:ascii="Book Antiqua" w:hAnsi="Book Antiqua" w:cs="Book Antiqua"/>
                <w:sz w:val="16"/>
                <w:szCs w:val="16"/>
              </w:rPr>
              <w:t xml:space="preserve">Conservative Evangelicals, Economic Policy, and Political Stances. </w:t>
            </w:r>
          </w:p>
          <w:p w:rsidR="00DD7708" w:rsidRDefault="00DD7708" w:rsidP="00DD7708">
            <w:pPr>
              <w:spacing w:before="60" w:after="60"/>
              <w:rPr>
                <w:rFonts w:ascii="Book Antiqua" w:hAnsi="Book Antiqua" w:cs="Book Antiqua"/>
                <w:sz w:val="16"/>
                <w:szCs w:val="16"/>
              </w:rPr>
            </w:pPr>
            <w:r>
              <w:rPr>
                <w:rFonts w:ascii="Book Antiqua" w:hAnsi="Book Antiqua" w:cs="Book Antiqua"/>
                <w:sz w:val="16"/>
                <w:szCs w:val="16"/>
              </w:rPr>
              <w:t>Re-thinking the Narrative of American Conservatism.</w:t>
            </w:r>
          </w:p>
          <w:p w:rsidR="00DD7708" w:rsidRPr="003564D8" w:rsidRDefault="00DD7708" w:rsidP="00DD7708">
            <w:pPr>
              <w:spacing w:before="60" w:after="60"/>
              <w:rPr>
                <w:rFonts w:ascii="Book Antiqua" w:hAnsi="Book Antiqua" w:cs="Book Antiqua"/>
                <w:iCs/>
                <w:sz w:val="16"/>
                <w:szCs w:val="16"/>
              </w:rPr>
            </w:pPr>
          </w:p>
        </w:tc>
        <w:tc>
          <w:tcPr>
            <w:tcW w:w="6120" w:type="dxa"/>
            <w:tcBorders>
              <w:top w:val="single" w:sz="6" w:space="0" w:color="auto"/>
              <w:left w:val="single" w:sz="6" w:space="0" w:color="auto"/>
              <w:bottom w:val="single" w:sz="6" w:space="0" w:color="auto"/>
              <w:right w:val="single" w:sz="6" w:space="0" w:color="auto"/>
            </w:tcBorders>
          </w:tcPr>
          <w:p w:rsidR="00DD7708" w:rsidRPr="00D25885" w:rsidRDefault="00122B5C" w:rsidP="00DD7708">
            <w:pPr>
              <w:spacing w:before="60" w:after="60"/>
              <w:rPr>
                <w:rFonts w:ascii="Book Antiqua" w:hAnsi="Book Antiqua" w:cs="Book Antiqua"/>
                <w:b/>
                <w:bCs/>
                <w:i/>
                <w:sz w:val="16"/>
                <w:szCs w:val="16"/>
              </w:rPr>
            </w:pPr>
            <w:r w:rsidRPr="00D25885">
              <w:rPr>
                <w:rFonts w:ascii="Book Antiqua" w:hAnsi="Book Antiqua" w:cs="Book Antiqua"/>
                <w:b/>
                <w:bCs/>
                <w:i/>
                <w:sz w:val="16"/>
                <w:szCs w:val="16"/>
              </w:rPr>
              <w:t>**For Monday</w:t>
            </w:r>
            <w:r w:rsidR="00DD7708" w:rsidRPr="00D25885">
              <w:rPr>
                <w:rFonts w:ascii="Book Antiqua" w:hAnsi="Book Antiqua" w:cs="Book Antiqua"/>
                <w:b/>
                <w:bCs/>
                <w:i/>
                <w:sz w:val="16"/>
                <w:szCs w:val="16"/>
              </w:rPr>
              <w:t xml:space="preserve">: </w:t>
            </w:r>
          </w:p>
          <w:p w:rsidR="00DD7708" w:rsidRPr="00D25885" w:rsidRDefault="00134ED8" w:rsidP="00DD7708">
            <w:pPr>
              <w:spacing w:before="60" w:after="60"/>
              <w:rPr>
                <w:rFonts w:ascii="Book Antiqua" w:hAnsi="Book Antiqua" w:cs="Book Antiqua"/>
                <w:b/>
                <w:bCs/>
                <w:sz w:val="16"/>
                <w:szCs w:val="16"/>
              </w:rPr>
            </w:pPr>
            <w:r w:rsidRPr="00D25885">
              <w:rPr>
                <w:rFonts w:ascii="Book Antiqua" w:hAnsi="Book Antiqua" w:cs="Book Antiqua"/>
                <w:b/>
                <w:bCs/>
                <w:iCs/>
                <w:sz w:val="16"/>
                <w:szCs w:val="16"/>
              </w:rPr>
              <w:t xml:space="preserve">ONLINE </w:t>
            </w:r>
            <w:r w:rsidR="00DD7708" w:rsidRPr="00D25885">
              <w:rPr>
                <w:rFonts w:ascii="Book Antiqua" w:hAnsi="Book Antiqua" w:cs="Book Antiqua"/>
                <w:b/>
                <w:bCs/>
                <w:i/>
                <w:sz w:val="16"/>
                <w:szCs w:val="16"/>
              </w:rPr>
              <w:t xml:space="preserve">American Blindspot: Race, Class, Religion, and the Trump Presidency </w:t>
            </w:r>
            <w:r w:rsidR="00DD7708" w:rsidRPr="00D25885">
              <w:rPr>
                <w:rFonts w:ascii="Book Antiqua" w:hAnsi="Book Antiqua" w:cs="Book Antiqua"/>
                <w:b/>
                <w:bCs/>
                <w:sz w:val="16"/>
                <w:szCs w:val="16"/>
              </w:rPr>
              <w:t xml:space="preserve">by Gerardo Martí. (Chapter 6). </w:t>
            </w:r>
            <w:hyperlink r:id="rId55" w:history="1">
              <w:r w:rsidR="00122B5C" w:rsidRPr="00D25885">
                <w:rPr>
                  <w:rStyle w:val="Hyperlink"/>
                  <w:rFonts w:ascii="Book Antiqua" w:hAnsi="Book Antiqua"/>
                  <w:b/>
                  <w:bCs/>
                  <w:sz w:val="16"/>
                  <w:szCs w:val="16"/>
                </w:rPr>
                <w:t>https://davidson.primo.exlibrisgroup.com/permalink/01DCOLL_INST/19u2smm/alma991024946849705716</w:t>
              </w:r>
            </w:hyperlink>
          </w:p>
          <w:p w:rsidR="00DD7708" w:rsidRPr="00D25885" w:rsidRDefault="00122B5C" w:rsidP="00DD7708">
            <w:pPr>
              <w:spacing w:before="60" w:after="60"/>
              <w:rPr>
                <w:rFonts w:ascii="Book Antiqua" w:hAnsi="Book Antiqua" w:cs="Book Antiqua"/>
                <w:b/>
                <w:bCs/>
                <w:i/>
                <w:sz w:val="16"/>
                <w:szCs w:val="16"/>
              </w:rPr>
            </w:pPr>
            <w:r w:rsidRPr="00D25885">
              <w:rPr>
                <w:rFonts w:ascii="Book Antiqua" w:hAnsi="Book Antiqua" w:cs="Book Antiqua"/>
                <w:b/>
                <w:bCs/>
                <w:i/>
                <w:sz w:val="16"/>
                <w:szCs w:val="16"/>
              </w:rPr>
              <w:t>**For Wednesday</w:t>
            </w:r>
            <w:r w:rsidR="002438E6">
              <w:rPr>
                <w:rFonts w:ascii="Book Antiqua" w:hAnsi="Book Antiqua" w:cs="Book Antiqua"/>
                <w:b/>
                <w:bCs/>
                <w:i/>
                <w:sz w:val="16"/>
                <w:szCs w:val="16"/>
              </w:rPr>
              <w:t xml:space="preserve"> (no Zoom meeting)</w:t>
            </w:r>
            <w:r w:rsidR="00DD7708" w:rsidRPr="00D25885">
              <w:rPr>
                <w:rFonts w:ascii="Book Antiqua" w:hAnsi="Book Antiqua" w:cs="Book Antiqua"/>
                <w:b/>
                <w:bCs/>
                <w:i/>
                <w:sz w:val="16"/>
                <w:szCs w:val="16"/>
              </w:rPr>
              <w:t>:</w:t>
            </w:r>
          </w:p>
          <w:p w:rsidR="00684E39" w:rsidRDefault="00684E39" w:rsidP="00684E39">
            <w:pPr>
              <w:spacing w:before="60" w:after="60"/>
              <w:rPr>
                <w:rFonts w:ascii="Book Antiqua" w:hAnsi="Book Antiqua" w:cs="Book Antiqua"/>
                <w:b/>
                <w:bCs/>
                <w:sz w:val="16"/>
                <w:szCs w:val="16"/>
              </w:rPr>
            </w:pPr>
            <w:r w:rsidRPr="00D25885">
              <w:rPr>
                <w:rFonts w:ascii="Book Antiqua" w:hAnsi="Book Antiqua" w:cs="Book Antiqua"/>
                <w:b/>
                <w:bCs/>
                <w:iCs/>
                <w:sz w:val="16"/>
                <w:szCs w:val="16"/>
              </w:rPr>
              <w:t xml:space="preserve">MOODLE </w:t>
            </w:r>
            <w:r w:rsidRPr="00D25885">
              <w:rPr>
                <w:rFonts w:ascii="Book Antiqua" w:hAnsi="Book Antiqua" w:cs="Book Antiqua"/>
                <w:b/>
                <w:bCs/>
                <w:i/>
                <w:sz w:val="16"/>
                <w:szCs w:val="16"/>
              </w:rPr>
              <w:t xml:space="preserve">Invisible Hands: The Businessmen's Crusade Against the New Deal </w:t>
            </w:r>
            <w:r w:rsidRPr="00D25885">
              <w:rPr>
                <w:rFonts w:ascii="Book Antiqua" w:hAnsi="Book Antiqua" w:cs="Book Antiqua"/>
                <w:b/>
                <w:bCs/>
                <w:sz w:val="16"/>
                <w:szCs w:val="16"/>
              </w:rPr>
              <w:t xml:space="preserve">by Kim Phillips-Fein. Norton. 2009. (Preface, Chapters 4, 10, and 11). </w:t>
            </w:r>
          </w:p>
          <w:p w:rsidR="002438E6" w:rsidRPr="00D25885" w:rsidRDefault="002438E6" w:rsidP="00684E39">
            <w:pPr>
              <w:spacing w:before="60" w:after="60"/>
              <w:rPr>
                <w:rFonts w:ascii="Book Antiqua" w:hAnsi="Book Antiqua" w:cs="Book Antiqua"/>
                <w:b/>
                <w:bCs/>
                <w:sz w:val="16"/>
                <w:szCs w:val="16"/>
              </w:rPr>
            </w:pPr>
            <w:r>
              <w:rPr>
                <w:rFonts w:ascii="Book Antiqua" w:hAnsi="Book Antiqua" w:cs="Book Antiqua"/>
                <w:b/>
                <w:bCs/>
                <w:sz w:val="16"/>
                <w:szCs w:val="16"/>
              </w:rPr>
              <w:t xml:space="preserve">PODCAST Who Makes </w:t>
            </w:r>
            <w:proofErr w:type="gramStart"/>
            <w:r>
              <w:rPr>
                <w:rFonts w:ascii="Book Antiqua" w:hAnsi="Book Antiqua" w:cs="Book Antiqua"/>
                <w:b/>
                <w:bCs/>
                <w:sz w:val="16"/>
                <w:szCs w:val="16"/>
              </w:rPr>
              <w:t>Cents?:</w:t>
            </w:r>
            <w:proofErr w:type="gramEnd"/>
            <w:r>
              <w:rPr>
                <w:rFonts w:ascii="Book Antiqua" w:hAnsi="Book Antiqua" w:cs="Book Antiqua"/>
                <w:b/>
                <w:bCs/>
                <w:sz w:val="16"/>
                <w:szCs w:val="16"/>
              </w:rPr>
              <w:t xml:space="preserve"> A History of Capitalism Podcast “Kim Phillips-Fein on the Businessmen’s Crusade Against the New Deal.” April 1, 2015 (only 00:00 – 27:00)  </w:t>
            </w:r>
            <w:hyperlink r:id="rId56" w:history="1">
              <w:r w:rsidRPr="00202B8A">
                <w:rPr>
                  <w:rStyle w:val="Hyperlink"/>
                  <w:rFonts w:ascii="Book Antiqua" w:hAnsi="Book Antiqua" w:cs="Book Antiqua"/>
                  <w:b/>
                  <w:bCs/>
                  <w:sz w:val="16"/>
                  <w:szCs w:val="16"/>
                </w:rPr>
                <w:t>https://podcasts.apple.com/us/podcast/who-makes-cents-a-history-of-capitalism-podcast/id872656509?i=1000338961803</w:t>
              </w:r>
            </w:hyperlink>
            <w:r>
              <w:rPr>
                <w:rFonts w:ascii="Book Antiqua" w:hAnsi="Book Antiqua" w:cs="Book Antiqua"/>
                <w:b/>
                <w:bCs/>
                <w:sz w:val="16"/>
                <w:szCs w:val="16"/>
              </w:rPr>
              <w:t xml:space="preserve">  </w:t>
            </w:r>
          </w:p>
          <w:p w:rsidR="00684E39" w:rsidRPr="00D25885" w:rsidRDefault="00D25885" w:rsidP="00684E39">
            <w:pPr>
              <w:spacing w:before="60" w:after="60"/>
              <w:rPr>
                <w:rFonts w:ascii="Book Antiqua" w:hAnsi="Book Antiqua" w:cs="Book Antiqua"/>
                <w:b/>
                <w:bCs/>
                <w:sz w:val="16"/>
                <w:szCs w:val="16"/>
              </w:rPr>
            </w:pPr>
            <w:r>
              <w:rPr>
                <w:rFonts w:ascii="Book Antiqua" w:hAnsi="Book Antiqua" w:cs="Book Antiqua"/>
                <w:b/>
                <w:bCs/>
                <w:iCs/>
                <w:sz w:val="16"/>
                <w:szCs w:val="16"/>
              </w:rPr>
              <w:t>ONLINE</w:t>
            </w:r>
            <w:r w:rsidR="00684E39" w:rsidRPr="00D25885">
              <w:rPr>
                <w:rFonts w:ascii="Book Antiqua" w:hAnsi="Book Antiqua" w:cs="Book Antiqua"/>
                <w:b/>
                <w:bCs/>
                <w:iCs/>
                <w:sz w:val="16"/>
                <w:szCs w:val="16"/>
              </w:rPr>
              <w:t xml:space="preserve"> </w:t>
            </w:r>
            <w:r w:rsidR="00684E39" w:rsidRPr="00D25885">
              <w:rPr>
                <w:rFonts w:ascii="Book Antiqua" w:hAnsi="Book Antiqua" w:cs="Book Antiqua"/>
                <w:b/>
                <w:bCs/>
                <w:i/>
                <w:sz w:val="16"/>
                <w:szCs w:val="16"/>
              </w:rPr>
              <w:t xml:space="preserve">Masters of the Universe: </w:t>
            </w:r>
            <w:proofErr w:type="spellStart"/>
            <w:r w:rsidR="00684E39" w:rsidRPr="00D25885">
              <w:rPr>
                <w:rFonts w:ascii="Book Antiqua" w:hAnsi="Book Antiqua" w:cs="Book Antiqua"/>
                <w:b/>
                <w:bCs/>
                <w:i/>
                <w:sz w:val="16"/>
                <w:szCs w:val="16"/>
              </w:rPr>
              <w:t>Hayak</w:t>
            </w:r>
            <w:proofErr w:type="spellEnd"/>
            <w:r w:rsidR="00684E39" w:rsidRPr="00D25885">
              <w:rPr>
                <w:rFonts w:ascii="Book Antiqua" w:hAnsi="Book Antiqua" w:cs="Book Antiqua"/>
                <w:b/>
                <w:bCs/>
                <w:i/>
                <w:sz w:val="16"/>
                <w:szCs w:val="16"/>
              </w:rPr>
              <w:t xml:space="preserve">, Friedman, and the Birth of Neoliberal Politics </w:t>
            </w:r>
            <w:r w:rsidR="00684E39" w:rsidRPr="00D25885">
              <w:rPr>
                <w:rFonts w:ascii="Book Antiqua" w:hAnsi="Book Antiqua" w:cs="Book Antiqua"/>
                <w:b/>
                <w:bCs/>
                <w:sz w:val="16"/>
                <w:szCs w:val="16"/>
              </w:rPr>
              <w:t>by Daniel Stedman Jones. Princeton. 2012.</w:t>
            </w:r>
            <w:r w:rsidR="00684E39" w:rsidRPr="00D25885">
              <w:rPr>
                <w:rFonts w:ascii="Book Antiqua" w:hAnsi="Book Antiqua" w:cs="Book Antiqua"/>
                <w:b/>
                <w:bCs/>
                <w:i/>
                <w:sz w:val="16"/>
                <w:szCs w:val="16"/>
              </w:rPr>
              <w:t xml:space="preserve"> </w:t>
            </w:r>
            <w:r w:rsidR="00684E39" w:rsidRPr="00D25885">
              <w:rPr>
                <w:rFonts w:ascii="Book Antiqua" w:hAnsi="Book Antiqua" w:cs="Book Antiqua"/>
                <w:b/>
                <w:bCs/>
                <w:sz w:val="16"/>
                <w:szCs w:val="16"/>
              </w:rPr>
              <w:t>(57-73, 329-345).</w:t>
            </w:r>
            <w:r>
              <w:rPr>
                <w:rFonts w:ascii="Book Antiqua" w:hAnsi="Book Antiqua" w:cs="Book Antiqua"/>
                <w:b/>
                <w:bCs/>
                <w:sz w:val="16"/>
                <w:szCs w:val="16"/>
              </w:rPr>
              <w:t xml:space="preserve"> </w:t>
            </w:r>
            <w:hyperlink r:id="rId57" w:history="1">
              <w:r w:rsidRPr="00202B8A">
                <w:rPr>
                  <w:rStyle w:val="Hyperlink"/>
                  <w:rFonts w:ascii="Book Antiqua" w:hAnsi="Book Antiqua" w:cs="Book Antiqua"/>
                  <w:b/>
                  <w:bCs/>
                  <w:sz w:val="16"/>
                  <w:szCs w:val="16"/>
                </w:rPr>
                <w:t>https://davidson.primo.exlibrisgroup.com/permalink/01DCOLL_INST/1sbboe3/cdi_askewsholts_vlebooks_9781400851836</w:t>
              </w:r>
            </w:hyperlink>
            <w:r>
              <w:rPr>
                <w:rFonts w:ascii="Book Antiqua" w:hAnsi="Book Antiqua" w:cs="Book Antiqua"/>
                <w:b/>
                <w:bCs/>
                <w:sz w:val="16"/>
                <w:szCs w:val="16"/>
              </w:rPr>
              <w:t xml:space="preserve"> </w:t>
            </w:r>
          </w:p>
          <w:p w:rsidR="00684E39" w:rsidRPr="00D25885" w:rsidRDefault="00684E39" w:rsidP="00684E39">
            <w:pPr>
              <w:spacing w:before="60" w:after="60"/>
              <w:rPr>
                <w:rFonts w:ascii="Book Antiqua" w:hAnsi="Book Antiqua" w:cs="Book Antiqua"/>
                <w:b/>
                <w:bCs/>
                <w:iCs/>
                <w:sz w:val="16"/>
                <w:szCs w:val="16"/>
              </w:rPr>
            </w:pPr>
            <w:r w:rsidRPr="00D25885">
              <w:rPr>
                <w:rFonts w:ascii="Book Antiqua" w:hAnsi="Book Antiqua" w:cs="Book Antiqua"/>
                <w:b/>
                <w:bCs/>
                <w:iCs/>
                <w:sz w:val="16"/>
                <w:szCs w:val="16"/>
              </w:rPr>
              <w:t>**</w:t>
            </w:r>
            <w:r w:rsidRPr="00D25885">
              <w:rPr>
                <w:rFonts w:ascii="Book Antiqua" w:hAnsi="Book Antiqua" w:cs="Book Antiqua"/>
                <w:b/>
                <w:bCs/>
                <w:i/>
                <w:sz w:val="16"/>
                <w:szCs w:val="16"/>
              </w:rPr>
              <w:t>For Friday</w:t>
            </w:r>
            <w:r w:rsidR="00944076">
              <w:rPr>
                <w:rFonts w:ascii="Book Antiqua" w:hAnsi="Book Antiqua" w:cs="Book Antiqua"/>
                <w:b/>
                <w:bCs/>
                <w:i/>
                <w:sz w:val="16"/>
                <w:szCs w:val="16"/>
              </w:rPr>
              <w:t xml:space="preserve">: </w:t>
            </w:r>
          </w:p>
          <w:p w:rsidR="00DD7708" w:rsidRPr="00D25885" w:rsidRDefault="00122B5C" w:rsidP="00DD7708">
            <w:pPr>
              <w:spacing w:before="60" w:after="60"/>
              <w:rPr>
                <w:rFonts w:ascii="Book Antiqua" w:hAnsi="Book Antiqua" w:cs="Book Antiqua"/>
                <w:b/>
                <w:bCs/>
                <w:i/>
                <w:sz w:val="16"/>
                <w:szCs w:val="16"/>
              </w:rPr>
            </w:pPr>
            <w:r w:rsidRPr="00D25885">
              <w:rPr>
                <w:rFonts w:ascii="Book Antiqua" w:hAnsi="Book Antiqua" w:cs="Book Antiqua"/>
                <w:b/>
                <w:bCs/>
                <w:iCs/>
                <w:sz w:val="16"/>
                <w:szCs w:val="16"/>
              </w:rPr>
              <w:t xml:space="preserve">ONLINE </w:t>
            </w:r>
            <w:r w:rsidR="00DD7708" w:rsidRPr="00D25885">
              <w:rPr>
                <w:rFonts w:ascii="Book Antiqua" w:hAnsi="Book Antiqua" w:cs="Book Antiqua"/>
                <w:b/>
                <w:bCs/>
                <w:i/>
                <w:sz w:val="16"/>
                <w:szCs w:val="16"/>
              </w:rPr>
              <w:t xml:space="preserve">Change They Can’t Believe In: The Tea Party and Reactionary Politics in America (Updated Edition) </w:t>
            </w:r>
            <w:r w:rsidR="00DD7708" w:rsidRPr="00D25885">
              <w:rPr>
                <w:rFonts w:ascii="Book Antiqua" w:hAnsi="Book Antiqua" w:cs="Book Antiqua"/>
                <w:b/>
                <w:bCs/>
                <w:sz w:val="16"/>
                <w:szCs w:val="16"/>
              </w:rPr>
              <w:t>by Christopher S. Parker, Matt A. Barreto. Princeton. 2013.</w:t>
            </w:r>
            <w:r w:rsidR="00DD7708" w:rsidRPr="00D25885">
              <w:rPr>
                <w:rFonts w:ascii="Book Antiqua" w:hAnsi="Book Antiqua" w:cs="Book Antiqua"/>
                <w:b/>
                <w:bCs/>
                <w:i/>
                <w:sz w:val="16"/>
                <w:szCs w:val="16"/>
              </w:rPr>
              <w:t xml:space="preserve"> </w:t>
            </w:r>
            <w:r w:rsidR="00DD7708" w:rsidRPr="00D25885">
              <w:rPr>
                <w:rFonts w:ascii="Book Antiqua" w:hAnsi="Book Antiqua" w:cs="Book Antiqua"/>
                <w:b/>
                <w:bCs/>
                <w:sz w:val="16"/>
                <w:szCs w:val="16"/>
              </w:rPr>
              <w:t>(</w:t>
            </w:r>
            <w:r w:rsidR="00DD7708" w:rsidRPr="00D25885">
              <w:rPr>
                <w:rFonts w:ascii="Book Antiqua" w:hAnsi="Book Antiqua" w:cs="Book Antiqua"/>
                <w:b/>
                <w:bCs/>
                <w:iCs/>
                <w:sz w:val="16"/>
                <w:szCs w:val="16"/>
              </w:rPr>
              <w:t>1-11, 20-58, 68-72</w:t>
            </w:r>
            <w:r w:rsidR="00DD7708" w:rsidRPr="00D25885">
              <w:rPr>
                <w:rFonts w:ascii="Book Antiqua" w:hAnsi="Book Antiqua" w:cs="Book Antiqua"/>
                <w:b/>
                <w:bCs/>
                <w:sz w:val="16"/>
                <w:szCs w:val="16"/>
              </w:rPr>
              <w:t>).</w:t>
            </w:r>
            <w:r w:rsidRPr="00D25885">
              <w:rPr>
                <w:rFonts w:ascii="Book Antiqua" w:hAnsi="Book Antiqua" w:cs="Book Antiqua"/>
                <w:b/>
                <w:bCs/>
                <w:sz w:val="16"/>
                <w:szCs w:val="16"/>
              </w:rPr>
              <w:t xml:space="preserve"> </w:t>
            </w:r>
            <w:hyperlink r:id="rId58" w:history="1">
              <w:r w:rsidRPr="00D25885">
                <w:rPr>
                  <w:rStyle w:val="Hyperlink"/>
                  <w:rFonts w:ascii="Book Antiqua" w:hAnsi="Book Antiqua" w:cs="Book Antiqua"/>
                  <w:b/>
                  <w:bCs/>
                  <w:sz w:val="16"/>
                  <w:szCs w:val="16"/>
                </w:rPr>
                <w:t>https://davidson.primo.exlibrisgroup.com/permalink/01DCOLL_INST/19u2smm/alma991024857523005716</w:t>
              </w:r>
            </w:hyperlink>
            <w:r w:rsidRPr="00D25885">
              <w:rPr>
                <w:rFonts w:ascii="Book Antiqua" w:hAnsi="Book Antiqua" w:cs="Book Antiqua"/>
                <w:b/>
                <w:bCs/>
                <w:sz w:val="16"/>
                <w:szCs w:val="16"/>
              </w:rPr>
              <w:t xml:space="preserve"> </w:t>
            </w:r>
          </w:p>
          <w:p w:rsidR="00DD7708" w:rsidRPr="00C04E5F" w:rsidRDefault="00DD7708" w:rsidP="00DD7708">
            <w:pPr>
              <w:spacing w:before="60" w:after="60"/>
              <w:rPr>
                <w:rFonts w:ascii="Book Antiqua" w:hAnsi="Book Antiqua" w:cs="Book Antiqua"/>
                <w:i/>
                <w:sz w:val="16"/>
                <w:szCs w:val="16"/>
              </w:rPr>
            </w:pPr>
            <w:r w:rsidRPr="00C04E5F">
              <w:rPr>
                <w:rFonts w:ascii="Book Antiqua" w:hAnsi="Book Antiqua" w:cs="Book Antiqua"/>
                <w:i/>
                <w:sz w:val="16"/>
                <w:szCs w:val="16"/>
              </w:rPr>
              <w:t>**More Info:</w:t>
            </w:r>
          </w:p>
          <w:p w:rsidR="00DD7708" w:rsidRDefault="00DD7708" w:rsidP="00DD7708">
            <w:pPr>
              <w:spacing w:before="60" w:after="60"/>
              <w:rPr>
                <w:rFonts w:ascii="Book Antiqua" w:hAnsi="Book Antiqua" w:cs="Book Antiqua"/>
                <w:i/>
                <w:sz w:val="16"/>
                <w:szCs w:val="16"/>
              </w:rPr>
            </w:pPr>
            <w:r w:rsidRPr="005A7043">
              <w:rPr>
                <w:rFonts w:ascii="Book Antiqua" w:hAnsi="Book Antiqua" w:cs="Book Antiqua"/>
                <w:i/>
                <w:sz w:val="16"/>
                <w:szCs w:val="16"/>
              </w:rPr>
              <w:t>The Education of Ronald Reagan: The General Electric Years and the Untold Story of</w:t>
            </w:r>
            <w:r>
              <w:rPr>
                <w:rFonts w:ascii="Book Antiqua" w:hAnsi="Book Antiqua" w:cs="Book Antiqua"/>
                <w:i/>
                <w:sz w:val="16"/>
                <w:szCs w:val="16"/>
              </w:rPr>
              <w:t xml:space="preserve"> His Conversion to Conservatism </w:t>
            </w:r>
            <w:r>
              <w:rPr>
                <w:rFonts w:ascii="Book Antiqua" w:hAnsi="Book Antiqua" w:cs="Book Antiqua"/>
                <w:sz w:val="16"/>
                <w:szCs w:val="16"/>
              </w:rPr>
              <w:t>by</w:t>
            </w:r>
            <w:r w:rsidRPr="005A7043">
              <w:rPr>
                <w:rFonts w:ascii="Book Antiqua" w:hAnsi="Book Antiqua" w:cs="Book Antiqua"/>
                <w:i/>
                <w:sz w:val="16"/>
                <w:szCs w:val="16"/>
              </w:rPr>
              <w:t xml:space="preserve"> </w:t>
            </w:r>
            <w:r w:rsidRPr="005A7043">
              <w:rPr>
                <w:rFonts w:ascii="Book Antiqua" w:hAnsi="Book Antiqua" w:cs="Book Antiqua"/>
                <w:sz w:val="16"/>
                <w:szCs w:val="16"/>
              </w:rPr>
              <w:t>Thomas Evans</w:t>
            </w:r>
            <w:r>
              <w:rPr>
                <w:rFonts w:ascii="Book Antiqua" w:hAnsi="Book Antiqua" w:cs="Book Antiqua"/>
                <w:sz w:val="16"/>
                <w:szCs w:val="16"/>
              </w:rPr>
              <w:t xml:space="preserve">. </w:t>
            </w:r>
            <w:r w:rsidRPr="005A7043">
              <w:rPr>
                <w:rFonts w:ascii="Book Antiqua" w:hAnsi="Book Antiqua" w:cs="Book Antiqua"/>
                <w:sz w:val="16"/>
                <w:szCs w:val="16"/>
              </w:rPr>
              <w:t>Columbia</w:t>
            </w:r>
            <w:r>
              <w:rPr>
                <w:rFonts w:ascii="Book Antiqua" w:hAnsi="Book Antiqua" w:cs="Book Antiqua"/>
                <w:sz w:val="16"/>
                <w:szCs w:val="16"/>
              </w:rPr>
              <w:t xml:space="preserve"> University Press. (TBD) </w:t>
            </w:r>
          </w:p>
          <w:p w:rsidR="00DD7708" w:rsidRDefault="00DD7708" w:rsidP="00DD7708">
            <w:pPr>
              <w:spacing w:before="60" w:after="60"/>
              <w:rPr>
                <w:rFonts w:ascii="Book Antiqua" w:hAnsi="Book Antiqua" w:cs="Book Antiqua"/>
                <w:i/>
                <w:sz w:val="16"/>
                <w:szCs w:val="16"/>
              </w:rPr>
            </w:pPr>
            <w:r w:rsidRPr="00CB1B84">
              <w:rPr>
                <w:rFonts w:ascii="Book Antiqua" w:hAnsi="Book Antiqua" w:cs="Book Antiqua"/>
                <w:i/>
                <w:sz w:val="16"/>
                <w:szCs w:val="16"/>
              </w:rPr>
              <w:t xml:space="preserve">To the Right: The Transformation of American Conservatism </w:t>
            </w:r>
            <w:r>
              <w:rPr>
                <w:rFonts w:ascii="Book Antiqua" w:hAnsi="Book Antiqua" w:cs="Book Antiqua"/>
                <w:sz w:val="16"/>
                <w:szCs w:val="16"/>
              </w:rPr>
              <w:t xml:space="preserve">by </w:t>
            </w:r>
            <w:r w:rsidRPr="00CB1B84">
              <w:rPr>
                <w:rFonts w:ascii="Book Antiqua" w:hAnsi="Book Antiqua" w:cs="Book Antiqua"/>
                <w:sz w:val="16"/>
                <w:szCs w:val="16"/>
              </w:rPr>
              <w:t>Jerome L. Himmelstein</w:t>
            </w:r>
            <w:r>
              <w:rPr>
                <w:rFonts w:ascii="Book Antiqua" w:hAnsi="Book Antiqua" w:cs="Book Antiqua"/>
                <w:sz w:val="16"/>
                <w:szCs w:val="16"/>
              </w:rPr>
              <w:t xml:space="preserve">. University of California Press. 1990. </w:t>
            </w:r>
          </w:p>
          <w:p w:rsidR="00DD7708" w:rsidRDefault="00DD7708" w:rsidP="00DD7708">
            <w:pPr>
              <w:spacing w:before="60" w:after="60"/>
              <w:rPr>
                <w:rFonts w:ascii="Book Antiqua" w:hAnsi="Book Antiqua" w:cs="Book Antiqua"/>
                <w:sz w:val="16"/>
                <w:szCs w:val="16"/>
              </w:rPr>
            </w:pPr>
            <w:r>
              <w:rPr>
                <w:rFonts w:ascii="Book Antiqua" w:hAnsi="Book Antiqua" w:cs="Book Antiqua"/>
                <w:i/>
                <w:sz w:val="16"/>
                <w:szCs w:val="16"/>
              </w:rPr>
              <w:t xml:space="preserve">One Nation Under God: How Corporate America Invented Christian America </w:t>
            </w:r>
            <w:r>
              <w:rPr>
                <w:rFonts w:ascii="Book Antiqua" w:hAnsi="Book Antiqua" w:cs="Book Antiqua"/>
                <w:sz w:val="16"/>
                <w:szCs w:val="16"/>
              </w:rPr>
              <w:t xml:space="preserve">by Kevin M. Kruse. Basic Books. 2017. </w:t>
            </w:r>
          </w:p>
          <w:p w:rsidR="00DD7708" w:rsidRPr="00DB5EF5" w:rsidRDefault="00DD7708" w:rsidP="00DD7708">
            <w:pPr>
              <w:spacing w:before="60" w:after="60"/>
              <w:rPr>
                <w:rFonts w:ascii="Book Antiqua" w:hAnsi="Book Antiqua" w:cs="Book Antiqua"/>
                <w:sz w:val="16"/>
                <w:szCs w:val="16"/>
              </w:rPr>
            </w:pPr>
            <w:r w:rsidRPr="00812A97">
              <w:rPr>
                <w:rFonts w:ascii="Book Antiqua" w:hAnsi="Book Antiqua" w:cs="Book Antiqua"/>
                <w:i/>
                <w:sz w:val="16"/>
                <w:szCs w:val="16"/>
              </w:rPr>
              <w:t>The Blessings of Business: How Corporations Shaped Conservative Christianity</w:t>
            </w:r>
            <w:r>
              <w:rPr>
                <w:rFonts w:ascii="Book Antiqua" w:hAnsi="Book Antiqua" w:cs="Book Antiqua"/>
                <w:sz w:val="16"/>
                <w:szCs w:val="16"/>
              </w:rPr>
              <w:t xml:space="preserve"> by </w:t>
            </w:r>
            <w:r w:rsidRPr="00812A97">
              <w:rPr>
                <w:rFonts w:ascii="Book Antiqua" w:hAnsi="Book Antiqua" w:cs="Book Antiqua"/>
                <w:sz w:val="16"/>
                <w:szCs w:val="16"/>
              </w:rPr>
              <w:t xml:space="preserve">Darren E. </w:t>
            </w:r>
            <w:proofErr w:type="spellStart"/>
            <w:r w:rsidRPr="00812A97">
              <w:rPr>
                <w:rFonts w:ascii="Book Antiqua" w:hAnsi="Book Antiqua" w:cs="Book Antiqua"/>
                <w:sz w:val="16"/>
                <w:szCs w:val="16"/>
              </w:rPr>
              <w:t>Grem</w:t>
            </w:r>
            <w:proofErr w:type="spellEnd"/>
            <w:r>
              <w:rPr>
                <w:rFonts w:ascii="Book Antiqua" w:hAnsi="Book Antiqua" w:cs="Book Antiqua"/>
                <w:sz w:val="16"/>
                <w:szCs w:val="16"/>
              </w:rPr>
              <w:t xml:space="preserve">. Oxford. 2016. </w:t>
            </w:r>
          </w:p>
          <w:p w:rsidR="00DD7708" w:rsidRDefault="00DD7708" w:rsidP="00DD7708">
            <w:pPr>
              <w:spacing w:before="60" w:after="60"/>
              <w:rPr>
                <w:rFonts w:ascii="Book Antiqua" w:hAnsi="Book Antiqua" w:cs="Book Antiqua"/>
                <w:sz w:val="16"/>
                <w:szCs w:val="16"/>
              </w:rPr>
            </w:pPr>
            <w:r>
              <w:rPr>
                <w:rFonts w:ascii="Book Antiqua" w:hAnsi="Book Antiqua" w:cs="Book Antiqua"/>
                <w:sz w:val="16"/>
                <w:szCs w:val="16"/>
              </w:rPr>
              <w:t>Website: “</w:t>
            </w:r>
            <w:r w:rsidRPr="00904EDC">
              <w:rPr>
                <w:rFonts w:ascii="Book Antiqua" w:hAnsi="Book Antiqua" w:cs="Book Antiqua"/>
                <w:sz w:val="16"/>
                <w:szCs w:val="16"/>
              </w:rPr>
              <w:t>I Thought I Understood the American Right. Trump Proved Me Wrong.</w:t>
            </w:r>
            <w:r>
              <w:rPr>
                <w:rFonts w:ascii="Book Antiqua" w:hAnsi="Book Antiqua" w:cs="Book Antiqua"/>
                <w:sz w:val="16"/>
                <w:szCs w:val="16"/>
              </w:rPr>
              <w:t>” b</w:t>
            </w:r>
            <w:r w:rsidRPr="00904EDC">
              <w:rPr>
                <w:rFonts w:ascii="Book Antiqua" w:hAnsi="Book Antiqua" w:cs="Book Antiqua"/>
                <w:sz w:val="16"/>
                <w:szCs w:val="16"/>
              </w:rPr>
              <w:t>y Rick Perlstein</w:t>
            </w:r>
            <w:r>
              <w:rPr>
                <w:rFonts w:ascii="Book Antiqua" w:hAnsi="Book Antiqua" w:cs="Book Antiqua"/>
                <w:sz w:val="16"/>
                <w:szCs w:val="16"/>
              </w:rPr>
              <w:t xml:space="preserve">. The New York Times Magazine </w:t>
            </w:r>
            <w:r w:rsidRPr="00904EDC">
              <w:rPr>
                <w:rFonts w:ascii="Book Antiqua" w:hAnsi="Book Antiqua" w:cs="Book Antiqua"/>
                <w:sz w:val="16"/>
                <w:szCs w:val="16"/>
              </w:rPr>
              <w:t>April 11, 2017</w:t>
            </w:r>
            <w:r>
              <w:rPr>
                <w:rFonts w:ascii="Book Antiqua" w:hAnsi="Book Antiqua" w:cs="Book Antiqua"/>
                <w:sz w:val="16"/>
                <w:szCs w:val="16"/>
              </w:rPr>
              <w:t xml:space="preserve">. </w:t>
            </w:r>
            <w:r w:rsidRPr="00904EDC">
              <w:rPr>
                <w:rFonts w:ascii="Book Antiqua" w:hAnsi="Book Antiqua" w:cs="Book Antiqua"/>
                <w:sz w:val="16"/>
                <w:szCs w:val="16"/>
              </w:rPr>
              <w:t>https://www.nytimes.com/2017/04/11/magazine/i-thought-i-understood-the-american-right-trump-proved-me-wrong.html</w:t>
            </w:r>
          </w:p>
          <w:p w:rsidR="00DD7708" w:rsidRDefault="00DD7708" w:rsidP="00DD7708">
            <w:pPr>
              <w:spacing w:before="60" w:after="60"/>
              <w:rPr>
                <w:rFonts w:ascii="Book Antiqua" w:hAnsi="Book Antiqua" w:cs="Book Antiqua"/>
                <w:sz w:val="16"/>
                <w:szCs w:val="16"/>
              </w:rPr>
            </w:pPr>
            <w:r w:rsidRPr="00CF5045">
              <w:rPr>
                <w:rFonts w:ascii="Book Antiqua" w:hAnsi="Book Antiqua" w:cs="Book Antiqua"/>
                <w:i/>
                <w:sz w:val="16"/>
                <w:szCs w:val="16"/>
              </w:rPr>
              <w:t>The Politics of Rage: George Wallace, the Origins of the New Conservatism, and the Transformation of American Politics</w:t>
            </w:r>
            <w:r w:rsidRPr="00CF5045">
              <w:rPr>
                <w:rFonts w:ascii="Book Antiqua" w:hAnsi="Book Antiqua" w:cs="Book Antiqua"/>
                <w:sz w:val="16"/>
                <w:szCs w:val="16"/>
              </w:rPr>
              <w:t xml:space="preserve"> </w:t>
            </w:r>
            <w:r>
              <w:rPr>
                <w:rFonts w:ascii="Book Antiqua" w:hAnsi="Book Antiqua" w:cs="Book Antiqua"/>
                <w:sz w:val="16"/>
                <w:szCs w:val="16"/>
              </w:rPr>
              <w:t xml:space="preserve">by </w:t>
            </w:r>
            <w:r w:rsidRPr="00CF5045">
              <w:rPr>
                <w:rFonts w:ascii="Book Antiqua" w:hAnsi="Book Antiqua" w:cs="Book Antiqua"/>
                <w:sz w:val="16"/>
                <w:szCs w:val="16"/>
              </w:rPr>
              <w:t>Dan T. Carter</w:t>
            </w:r>
            <w:r>
              <w:rPr>
                <w:rFonts w:ascii="Book Antiqua" w:hAnsi="Book Antiqua" w:cs="Book Antiqua"/>
                <w:sz w:val="16"/>
                <w:szCs w:val="16"/>
              </w:rPr>
              <w:t xml:space="preserve">.  LSU Press. 2000. (selections). (R) </w:t>
            </w:r>
          </w:p>
          <w:p w:rsidR="00DD7708" w:rsidRPr="00BE0D7A" w:rsidRDefault="00DD7708" w:rsidP="00DD7708">
            <w:pPr>
              <w:spacing w:before="60" w:after="60"/>
              <w:rPr>
                <w:rFonts w:ascii="Book Antiqua" w:hAnsi="Book Antiqua" w:cs="Book Antiqua"/>
                <w:sz w:val="16"/>
                <w:szCs w:val="16"/>
              </w:rPr>
            </w:pPr>
            <w:r w:rsidRPr="004C2CC4">
              <w:rPr>
                <w:rFonts w:ascii="Book Antiqua" w:hAnsi="Book Antiqua" w:cs="Book Antiqua"/>
                <w:i/>
                <w:sz w:val="16"/>
                <w:szCs w:val="16"/>
              </w:rPr>
              <w:t>Strangers in Their Own Land: Anger and Mourning on the American Right</w:t>
            </w:r>
            <w:r w:rsidRPr="004C2CC4">
              <w:rPr>
                <w:rFonts w:ascii="Book Antiqua" w:hAnsi="Book Antiqua" w:cs="Book Antiqua"/>
                <w:sz w:val="16"/>
                <w:szCs w:val="16"/>
              </w:rPr>
              <w:t xml:space="preserve"> by Arlie Russell Hochschild</w:t>
            </w:r>
            <w:r>
              <w:rPr>
                <w:rFonts w:ascii="Book Antiqua" w:hAnsi="Book Antiqua" w:cs="Book Antiqua"/>
                <w:sz w:val="16"/>
                <w:szCs w:val="16"/>
              </w:rPr>
              <w:t>. New Press. 2016.</w:t>
            </w:r>
          </w:p>
        </w:tc>
        <w:tc>
          <w:tcPr>
            <w:tcW w:w="1751" w:type="dxa"/>
            <w:tcBorders>
              <w:top w:val="single" w:sz="6" w:space="0" w:color="auto"/>
              <w:left w:val="single" w:sz="6" w:space="0" w:color="auto"/>
              <w:bottom w:val="single" w:sz="6" w:space="0" w:color="auto"/>
              <w:right w:val="single" w:sz="18" w:space="0" w:color="auto"/>
            </w:tcBorders>
          </w:tcPr>
          <w:p w:rsidR="00684E39" w:rsidRDefault="00684E39" w:rsidP="00684E39">
            <w:pPr>
              <w:spacing w:before="60" w:after="60"/>
              <w:rPr>
                <w:rFonts w:ascii="Book Antiqua" w:hAnsi="Book Antiqua" w:cs="Book Antiqua"/>
                <w:bCs/>
                <w:i/>
                <w:iCs/>
                <w:sz w:val="16"/>
                <w:szCs w:val="16"/>
              </w:rPr>
            </w:pPr>
            <w:r>
              <w:rPr>
                <w:rFonts w:ascii="Book Antiqua" w:hAnsi="Book Antiqua" w:cs="Book Antiqua"/>
                <w:bCs/>
                <w:i/>
                <w:iCs/>
                <w:sz w:val="16"/>
                <w:szCs w:val="16"/>
              </w:rPr>
              <w:t xml:space="preserve">Annotate Monday’s reading.  </w:t>
            </w:r>
          </w:p>
          <w:p w:rsidR="00684E39" w:rsidRDefault="00684E39" w:rsidP="00684E39">
            <w:pPr>
              <w:spacing w:before="60" w:after="60"/>
              <w:rPr>
                <w:rFonts w:ascii="Book Antiqua" w:hAnsi="Book Antiqua" w:cs="Book Antiqua"/>
                <w:bCs/>
                <w:i/>
                <w:iCs/>
                <w:sz w:val="16"/>
                <w:szCs w:val="16"/>
              </w:rPr>
            </w:pPr>
          </w:p>
          <w:p w:rsidR="00684E39" w:rsidRDefault="00684E39" w:rsidP="00684E39">
            <w:pPr>
              <w:spacing w:before="60" w:after="60"/>
              <w:rPr>
                <w:rFonts w:ascii="Book Antiqua" w:hAnsi="Book Antiqua" w:cs="Book Antiqua"/>
                <w:i/>
                <w:sz w:val="16"/>
                <w:szCs w:val="16"/>
              </w:rPr>
            </w:pPr>
            <w:r>
              <w:rPr>
                <w:rFonts w:ascii="Book Antiqua" w:hAnsi="Book Antiqua" w:cs="Book Antiqua"/>
                <w:bCs/>
                <w:i/>
                <w:iCs/>
                <w:sz w:val="16"/>
                <w:szCs w:val="16"/>
              </w:rPr>
              <w:t>Post on all Wednesday Material on Discussion Forum by Wednesday.</w:t>
            </w:r>
            <w:r w:rsidRPr="003564D8">
              <w:rPr>
                <w:rFonts w:ascii="Book Antiqua" w:hAnsi="Book Antiqua" w:cs="Book Antiqua"/>
                <w:i/>
                <w:sz w:val="16"/>
                <w:szCs w:val="16"/>
              </w:rPr>
              <w:t xml:space="preserve"> </w:t>
            </w:r>
          </w:p>
          <w:p w:rsidR="00684E39" w:rsidRDefault="00684E39" w:rsidP="00684E39">
            <w:pPr>
              <w:spacing w:before="60" w:after="60"/>
              <w:rPr>
                <w:rFonts w:ascii="Book Antiqua" w:hAnsi="Book Antiqua" w:cs="Book Antiqua"/>
                <w:bCs/>
                <w:i/>
                <w:iCs/>
                <w:sz w:val="16"/>
                <w:szCs w:val="16"/>
              </w:rPr>
            </w:pPr>
          </w:p>
          <w:p w:rsidR="00684E39" w:rsidRDefault="00684E39" w:rsidP="00684E39">
            <w:pPr>
              <w:spacing w:before="60" w:after="60"/>
              <w:rPr>
                <w:rFonts w:ascii="Book Antiqua" w:hAnsi="Book Antiqua" w:cs="Book Antiqua"/>
                <w:bCs/>
                <w:i/>
                <w:iCs/>
                <w:sz w:val="16"/>
                <w:szCs w:val="16"/>
              </w:rPr>
            </w:pPr>
            <w:r>
              <w:rPr>
                <w:rFonts w:ascii="Book Antiqua" w:hAnsi="Book Antiqua" w:cs="Book Antiqua"/>
                <w:bCs/>
                <w:i/>
                <w:iCs/>
                <w:sz w:val="16"/>
                <w:szCs w:val="16"/>
              </w:rPr>
              <w:t xml:space="preserve">Annotate Friday’s reading. </w:t>
            </w:r>
          </w:p>
          <w:p w:rsidR="00684E39" w:rsidRDefault="00684E39" w:rsidP="00684E39">
            <w:pPr>
              <w:spacing w:before="60" w:after="60"/>
              <w:rPr>
                <w:rFonts w:ascii="Book Antiqua" w:hAnsi="Book Antiqua" w:cs="Book Antiqua"/>
                <w:bCs/>
                <w:i/>
                <w:iCs/>
                <w:sz w:val="16"/>
                <w:szCs w:val="16"/>
              </w:rPr>
            </w:pPr>
          </w:p>
          <w:p w:rsidR="00DD7708" w:rsidRPr="00A5449F" w:rsidRDefault="00DD7708" w:rsidP="00684E39">
            <w:pPr>
              <w:spacing w:before="60" w:after="60"/>
              <w:rPr>
                <w:rFonts w:ascii="Book Antiqua" w:hAnsi="Book Antiqua" w:cs="Book Antiqua"/>
                <w:bCs/>
                <w:i/>
                <w:iCs/>
                <w:sz w:val="16"/>
                <w:szCs w:val="16"/>
              </w:rPr>
            </w:pPr>
          </w:p>
        </w:tc>
      </w:tr>
      <w:tr w:rsidR="00DD7708" w:rsidTr="00402BD6">
        <w:trPr>
          <w:trHeight w:val="360"/>
        </w:trPr>
        <w:tc>
          <w:tcPr>
            <w:tcW w:w="1219" w:type="dxa"/>
            <w:tcBorders>
              <w:top w:val="single" w:sz="6" w:space="0" w:color="auto"/>
              <w:left w:val="single" w:sz="18" w:space="0" w:color="auto"/>
              <w:bottom w:val="single" w:sz="6" w:space="0" w:color="auto"/>
              <w:right w:val="single" w:sz="6" w:space="0" w:color="auto"/>
            </w:tcBorders>
          </w:tcPr>
          <w:p w:rsidR="00972EB3" w:rsidRDefault="00972EB3" w:rsidP="00DD7708">
            <w:pPr>
              <w:spacing w:before="60" w:after="60"/>
              <w:rPr>
                <w:rFonts w:ascii="Book Antiqua" w:hAnsi="Book Antiqua"/>
                <w:bCs/>
                <w:sz w:val="16"/>
                <w:szCs w:val="16"/>
              </w:rPr>
            </w:pPr>
            <w:r>
              <w:rPr>
                <w:rFonts w:ascii="Book Antiqua" w:hAnsi="Book Antiqua"/>
                <w:bCs/>
                <w:sz w:val="16"/>
                <w:szCs w:val="16"/>
              </w:rPr>
              <w:t>8</w:t>
            </w:r>
          </w:p>
          <w:p w:rsidR="00DD7708" w:rsidRDefault="00DD7708" w:rsidP="00DD7708">
            <w:pPr>
              <w:spacing w:before="60" w:after="60"/>
              <w:rPr>
                <w:rFonts w:ascii="Book Antiqua" w:hAnsi="Book Antiqua" w:cs="Book Antiqua"/>
                <w:sz w:val="16"/>
                <w:szCs w:val="16"/>
              </w:rPr>
            </w:pPr>
            <w:r>
              <w:rPr>
                <w:rFonts w:ascii="Book Antiqua" w:hAnsi="Book Antiqua"/>
                <w:bCs/>
                <w:sz w:val="16"/>
                <w:szCs w:val="16"/>
              </w:rPr>
              <w:t>Oct 5, 7, 9</w:t>
            </w:r>
          </w:p>
        </w:tc>
        <w:tc>
          <w:tcPr>
            <w:tcW w:w="1440" w:type="dxa"/>
            <w:tcBorders>
              <w:top w:val="single" w:sz="6" w:space="0" w:color="auto"/>
              <w:left w:val="single" w:sz="6" w:space="0" w:color="auto"/>
              <w:bottom w:val="single" w:sz="6" w:space="0" w:color="auto"/>
              <w:right w:val="single" w:sz="6" w:space="0" w:color="auto"/>
            </w:tcBorders>
          </w:tcPr>
          <w:p w:rsidR="00DD7708" w:rsidRDefault="00DD7708" w:rsidP="00DD7708">
            <w:pPr>
              <w:spacing w:before="60" w:after="60"/>
              <w:rPr>
                <w:rFonts w:ascii="Book Antiqua" w:hAnsi="Book Antiqua" w:cs="Book Antiqua"/>
                <w:sz w:val="16"/>
                <w:szCs w:val="16"/>
              </w:rPr>
            </w:pPr>
            <w:r>
              <w:rPr>
                <w:rFonts w:ascii="Book Antiqua" w:hAnsi="Book Antiqua" w:cs="Book Antiqua"/>
                <w:sz w:val="16"/>
                <w:szCs w:val="16"/>
              </w:rPr>
              <w:t xml:space="preserve">Reactionary Politics of the Tea Party. </w:t>
            </w:r>
          </w:p>
        </w:tc>
        <w:tc>
          <w:tcPr>
            <w:tcW w:w="6120" w:type="dxa"/>
            <w:tcBorders>
              <w:top w:val="single" w:sz="6" w:space="0" w:color="auto"/>
              <w:left w:val="single" w:sz="6" w:space="0" w:color="auto"/>
              <w:bottom w:val="single" w:sz="6" w:space="0" w:color="auto"/>
              <w:right w:val="single" w:sz="6" w:space="0" w:color="auto"/>
            </w:tcBorders>
          </w:tcPr>
          <w:p w:rsidR="00DD7708" w:rsidRPr="006E3B1A" w:rsidRDefault="00122B5C" w:rsidP="00DD7708">
            <w:pPr>
              <w:spacing w:before="60" w:after="60"/>
              <w:rPr>
                <w:rFonts w:ascii="Book Antiqua" w:hAnsi="Book Antiqua" w:cs="Book Antiqua"/>
                <w:b/>
                <w:bCs/>
                <w:i/>
                <w:sz w:val="16"/>
                <w:szCs w:val="16"/>
              </w:rPr>
            </w:pPr>
            <w:r w:rsidRPr="006E3B1A">
              <w:rPr>
                <w:rFonts w:ascii="Book Antiqua" w:hAnsi="Book Antiqua" w:cs="Book Antiqua"/>
                <w:b/>
                <w:bCs/>
                <w:i/>
                <w:sz w:val="16"/>
                <w:szCs w:val="16"/>
              </w:rPr>
              <w:t>**For Monday</w:t>
            </w:r>
            <w:r w:rsidR="009F4C6C">
              <w:rPr>
                <w:rFonts w:ascii="Book Antiqua" w:hAnsi="Book Antiqua" w:cs="Book Antiqua"/>
                <w:b/>
                <w:bCs/>
                <w:i/>
                <w:sz w:val="16"/>
                <w:szCs w:val="16"/>
              </w:rPr>
              <w:t xml:space="preserve"> (no Zoom meeting)</w:t>
            </w:r>
            <w:r w:rsidR="00DD7708" w:rsidRPr="006E3B1A">
              <w:rPr>
                <w:rFonts w:ascii="Book Antiqua" w:hAnsi="Book Antiqua" w:cs="Book Antiqua"/>
                <w:b/>
                <w:bCs/>
                <w:i/>
                <w:sz w:val="16"/>
                <w:szCs w:val="16"/>
              </w:rPr>
              <w:t xml:space="preserve">: </w:t>
            </w:r>
          </w:p>
          <w:p w:rsidR="00DD7708" w:rsidRPr="006E3B1A" w:rsidRDefault="00122B5C" w:rsidP="00DD7708">
            <w:pPr>
              <w:spacing w:before="60" w:after="60"/>
              <w:rPr>
                <w:rFonts w:ascii="Book Antiqua" w:hAnsi="Book Antiqua" w:cs="Book Antiqua"/>
                <w:b/>
                <w:bCs/>
                <w:sz w:val="16"/>
                <w:szCs w:val="16"/>
              </w:rPr>
            </w:pPr>
            <w:r w:rsidRPr="006E3B1A">
              <w:rPr>
                <w:rFonts w:ascii="Book Antiqua" w:hAnsi="Book Antiqua" w:cs="Book Antiqua"/>
                <w:b/>
                <w:bCs/>
                <w:iCs/>
                <w:sz w:val="16"/>
                <w:szCs w:val="16"/>
              </w:rPr>
              <w:t xml:space="preserve">ONLINE: </w:t>
            </w:r>
            <w:r w:rsidR="00DD7708" w:rsidRPr="006E3B1A">
              <w:rPr>
                <w:rFonts w:ascii="Book Antiqua" w:hAnsi="Book Antiqua" w:cs="Book Antiqua"/>
                <w:b/>
                <w:bCs/>
                <w:i/>
                <w:sz w:val="16"/>
                <w:szCs w:val="16"/>
              </w:rPr>
              <w:t xml:space="preserve">Change They Can’t Believe In: The Tea Party and Reactionary Politics in America (Updated Edition) </w:t>
            </w:r>
            <w:r w:rsidR="00DD7708" w:rsidRPr="006E3B1A">
              <w:rPr>
                <w:rFonts w:ascii="Book Antiqua" w:hAnsi="Book Antiqua" w:cs="Book Antiqua"/>
                <w:b/>
                <w:bCs/>
                <w:sz w:val="16"/>
                <w:szCs w:val="16"/>
              </w:rPr>
              <w:t>by Christopher S. Parker, Matt A. Barreto. Princeton. 2013.</w:t>
            </w:r>
            <w:r w:rsidR="00DD7708" w:rsidRPr="006E3B1A">
              <w:rPr>
                <w:rFonts w:ascii="Book Antiqua" w:hAnsi="Book Antiqua" w:cs="Book Antiqua"/>
                <w:b/>
                <w:bCs/>
                <w:i/>
                <w:sz w:val="16"/>
                <w:szCs w:val="16"/>
              </w:rPr>
              <w:t xml:space="preserve"> </w:t>
            </w:r>
            <w:r w:rsidR="00DD7708" w:rsidRPr="006E3B1A">
              <w:rPr>
                <w:rFonts w:ascii="Book Antiqua" w:hAnsi="Book Antiqua" w:cs="Book Antiqua"/>
                <w:b/>
                <w:bCs/>
                <w:sz w:val="16"/>
                <w:szCs w:val="16"/>
              </w:rPr>
              <w:t>(</w:t>
            </w:r>
            <w:r w:rsidR="00DD7708" w:rsidRPr="006E3B1A">
              <w:rPr>
                <w:rFonts w:ascii="Book Antiqua" w:hAnsi="Book Antiqua" w:cs="Book Antiqua"/>
                <w:b/>
                <w:bCs/>
                <w:iCs/>
                <w:sz w:val="16"/>
                <w:szCs w:val="16"/>
              </w:rPr>
              <w:t>78-97, 134-144, 157-180, 204-213, 221-226, 243-257</w:t>
            </w:r>
            <w:r w:rsidR="00DD7708" w:rsidRPr="006E3B1A">
              <w:rPr>
                <w:rFonts w:ascii="Book Antiqua" w:hAnsi="Book Antiqua" w:cs="Book Antiqua"/>
                <w:b/>
                <w:bCs/>
                <w:sz w:val="16"/>
                <w:szCs w:val="16"/>
              </w:rPr>
              <w:t>).</w:t>
            </w:r>
            <w:r w:rsidRPr="006E3B1A">
              <w:rPr>
                <w:b/>
                <w:bCs/>
              </w:rPr>
              <w:t xml:space="preserve"> </w:t>
            </w:r>
            <w:hyperlink r:id="rId59" w:history="1">
              <w:r w:rsidRPr="006E3B1A">
                <w:rPr>
                  <w:rStyle w:val="Hyperlink"/>
                  <w:rFonts w:ascii="Book Antiqua" w:hAnsi="Book Antiqua" w:cs="Book Antiqua"/>
                  <w:b/>
                  <w:bCs/>
                  <w:sz w:val="16"/>
                  <w:szCs w:val="16"/>
                </w:rPr>
                <w:t>https://davidson.primo.exlibrisgroup.com/permalink/01DCOLL_INST/19u2smm/alma991024857523005716</w:t>
              </w:r>
            </w:hyperlink>
            <w:r w:rsidRPr="006E3B1A">
              <w:rPr>
                <w:rFonts w:ascii="Book Antiqua" w:hAnsi="Book Antiqua" w:cs="Book Antiqua"/>
                <w:b/>
                <w:bCs/>
                <w:sz w:val="16"/>
                <w:szCs w:val="16"/>
              </w:rPr>
              <w:t xml:space="preserve"> </w:t>
            </w:r>
          </w:p>
          <w:p w:rsidR="009F4C6C" w:rsidRPr="009F4C6C" w:rsidRDefault="009F4C6C" w:rsidP="00DD7708">
            <w:pPr>
              <w:spacing w:before="60" w:after="60"/>
              <w:rPr>
                <w:rFonts w:ascii="Book Antiqua" w:hAnsi="Book Antiqua" w:cs="Book Antiqua"/>
                <w:b/>
                <w:bCs/>
                <w:iCs/>
                <w:sz w:val="16"/>
                <w:szCs w:val="16"/>
              </w:rPr>
            </w:pPr>
            <w:r>
              <w:rPr>
                <w:rFonts w:ascii="Book Antiqua" w:hAnsi="Book Antiqua" w:cs="Book Antiqua"/>
                <w:b/>
                <w:bCs/>
                <w:iCs/>
                <w:sz w:val="16"/>
                <w:szCs w:val="16"/>
              </w:rPr>
              <w:t xml:space="preserve">PODCAST Scholars Strategy Network’s No Jargon “Ep 32: Change They Can’t Believe In.” May 11, 2016 (28:04) </w:t>
            </w:r>
            <w:hyperlink r:id="rId60" w:history="1">
              <w:r w:rsidRPr="00202B8A">
                <w:rPr>
                  <w:rStyle w:val="Hyperlink"/>
                  <w:rFonts w:ascii="Book Antiqua" w:hAnsi="Book Antiqua" w:cs="Book Antiqua"/>
                  <w:b/>
                  <w:bCs/>
                  <w:iCs/>
                  <w:sz w:val="16"/>
                  <w:szCs w:val="16"/>
                </w:rPr>
                <w:t>https://podcasts.apple.com/us/podcast/episode-32-change-they-cant-believe-in/id1053581711?i=1000368417409</w:t>
              </w:r>
            </w:hyperlink>
            <w:r>
              <w:rPr>
                <w:rFonts w:ascii="Book Antiqua" w:hAnsi="Book Antiqua" w:cs="Book Antiqua"/>
                <w:b/>
                <w:bCs/>
                <w:iCs/>
                <w:sz w:val="16"/>
                <w:szCs w:val="16"/>
              </w:rPr>
              <w:t xml:space="preserve"> </w:t>
            </w:r>
          </w:p>
          <w:p w:rsidR="00A56769" w:rsidRPr="006E3B1A" w:rsidRDefault="00A56769" w:rsidP="00DD7708">
            <w:pPr>
              <w:spacing w:before="60" w:after="60"/>
              <w:rPr>
                <w:rFonts w:ascii="Book Antiqua" w:hAnsi="Book Antiqua" w:cs="Book Antiqua"/>
                <w:b/>
                <w:bCs/>
                <w:i/>
                <w:sz w:val="16"/>
                <w:szCs w:val="16"/>
              </w:rPr>
            </w:pPr>
            <w:r w:rsidRPr="006E3B1A">
              <w:rPr>
                <w:rFonts w:ascii="Book Antiqua" w:hAnsi="Book Antiqua" w:cs="Book Antiqua"/>
                <w:b/>
                <w:bCs/>
                <w:i/>
                <w:sz w:val="16"/>
                <w:szCs w:val="16"/>
              </w:rPr>
              <w:t>**For Wednesday:</w:t>
            </w:r>
          </w:p>
          <w:p w:rsidR="00DD7708" w:rsidRPr="006E3B1A" w:rsidRDefault="00134ED8" w:rsidP="00DD7708">
            <w:pPr>
              <w:spacing w:before="60" w:after="60"/>
              <w:rPr>
                <w:rFonts w:ascii="Book Antiqua" w:hAnsi="Book Antiqua" w:cs="Book Antiqua"/>
                <w:b/>
                <w:bCs/>
                <w:sz w:val="16"/>
                <w:szCs w:val="16"/>
              </w:rPr>
            </w:pPr>
            <w:r w:rsidRPr="006E3B1A">
              <w:rPr>
                <w:rFonts w:ascii="Book Antiqua" w:hAnsi="Book Antiqua" w:cs="Book Antiqua"/>
                <w:b/>
                <w:bCs/>
                <w:iCs/>
                <w:sz w:val="16"/>
                <w:szCs w:val="16"/>
              </w:rPr>
              <w:t xml:space="preserve">ONLINE </w:t>
            </w:r>
            <w:r w:rsidR="00DD7708" w:rsidRPr="006E3B1A">
              <w:rPr>
                <w:rFonts w:ascii="Book Antiqua" w:hAnsi="Book Antiqua" w:cs="Book Antiqua"/>
                <w:b/>
                <w:bCs/>
                <w:i/>
                <w:sz w:val="16"/>
                <w:szCs w:val="16"/>
              </w:rPr>
              <w:t xml:space="preserve">American Blindspot: Race, Class, Religion, and the Trump Presidency </w:t>
            </w:r>
            <w:r w:rsidR="00DD7708" w:rsidRPr="006E3B1A">
              <w:rPr>
                <w:rFonts w:ascii="Book Antiqua" w:hAnsi="Book Antiqua" w:cs="Book Antiqua"/>
                <w:b/>
                <w:bCs/>
                <w:sz w:val="16"/>
                <w:szCs w:val="16"/>
              </w:rPr>
              <w:t xml:space="preserve">by Gerardo Martí.  (Chapter 7). </w:t>
            </w:r>
            <w:hyperlink r:id="rId61" w:history="1">
              <w:r w:rsidR="00122B5C" w:rsidRPr="006E3B1A">
                <w:rPr>
                  <w:rStyle w:val="Hyperlink"/>
                  <w:rFonts w:ascii="Book Antiqua" w:hAnsi="Book Antiqua"/>
                  <w:b/>
                  <w:bCs/>
                  <w:sz w:val="16"/>
                  <w:szCs w:val="16"/>
                </w:rPr>
                <w:t>https://davidson.primo.exlibrisgroup.com/permalink/01DCOLL_INST/19u2smm/alma991024946849705716</w:t>
              </w:r>
            </w:hyperlink>
          </w:p>
          <w:p w:rsidR="00DD7708" w:rsidRPr="006E3B1A" w:rsidRDefault="00675010" w:rsidP="00DD7708">
            <w:pPr>
              <w:spacing w:before="60" w:after="60"/>
              <w:rPr>
                <w:rFonts w:ascii="Book Antiqua" w:hAnsi="Book Antiqua" w:cs="Book Antiqua"/>
                <w:b/>
                <w:bCs/>
                <w:sz w:val="16"/>
                <w:szCs w:val="16"/>
              </w:rPr>
            </w:pPr>
            <w:r w:rsidRPr="006E3B1A">
              <w:rPr>
                <w:rFonts w:ascii="Book Antiqua" w:hAnsi="Book Antiqua" w:cs="Book Antiqua"/>
                <w:b/>
                <w:bCs/>
                <w:sz w:val="16"/>
                <w:szCs w:val="16"/>
              </w:rPr>
              <w:t>ONLINE:</w:t>
            </w:r>
            <w:r w:rsidR="00DD7708" w:rsidRPr="006E3B1A">
              <w:rPr>
                <w:rFonts w:ascii="Book Antiqua" w:hAnsi="Book Antiqua" w:cs="Book Antiqua"/>
                <w:b/>
                <w:bCs/>
                <w:sz w:val="16"/>
                <w:szCs w:val="16"/>
              </w:rPr>
              <w:t xml:space="preserve"> “Beyond Economics: Fears of Cultural Displacement Pushed the White Working Class to Trump” PRRI/The Atlantic Report </w:t>
            </w:r>
            <w:hyperlink r:id="rId62" w:history="1">
              <w:r w:rsidR="006E3B1A" w:rsidRPr="00202B8A">
                <w:rPr>
                  <w:rStyle w:val="Hyperlink"/>
                  <w:rFonts w:ascii="Book Antiqua" w:hAnsi="Book Antiqua" w:cs="Book Antiqua"/>
                  <w:b/>
                  <w:bCs/>
                  <w:sz w:val="16"/>
                  <w:szCs w:val="16"/>
                </w:rPr>
                <w:t>https://www.prri.org/research/white-working-class-attitudes-economy-trade-immigration-election-donald-trump/</w:t>
              </w:r>
            </w:hyperlink>
            <w:r w:rsidR="006E3B1A">
              <w:rPr>
                <w:rFonts w:ascii="Book Antiqua" w:hAnsi="Book Antiqua" w:cs="Book Antiqua"/>
                <w:b/>
                <w:bCs/>
                <w:sz w:val="16"/>
                <w:szCs w:val="16"/>
              </w:rPr>
              <w:t xml:space="preserve"> </w:t>
            </w:r>
          </w:p>
          <w:p w:rsidR="00AB3498" w:rsidRPr="006E3B1A" w:rsidRDefault="00AB3498" w:rsidP="00DD7708">
            <w:pPr>
              <w:spacing w:before="60" w:after="60"/>
              <w:rPr>
                <w:rFonts w:ascii="Book Antiqua" w:hAnsi="Book Antiqua" w:cs="Book Antiqua"/>
                <w:b/>
                <w:bCs/>
                <w:iCs/>
                <w:sz w:val="16"/>
                <w:szCs w:val="16"/>
              </w:rPr>
            </w:pPr>
            <w:r w:rsidRPr="006E3B1A">
              <w:rPr>
                <w:rFonts w:ascii="Book Antiqua" w:hAnsi="Book Antiqua" w:cs="Book Antiqua"/>
                <w:b/>
                <w:bCs/>
                <w:iCs/>
                <w:sz w:val="16"/>
                <w:szCs w:val="16"/>
              </w:rPr>
              <w:t>**</w:t>
            </w:r>
            <w:r w:rsidRPr="006E3B1A">
              <w:rPr>
                <w:rFonts w:ascii="Book Antiqua" w:hAnsi="Book Antiqua" w:cs="Book Antiqua"/>
                <w:b/>
                <w:bCs/>
                <w:i/>
                <w:sz w:val="16"/>
                <w:szCs w:val="16"/>
              </w:rPr>
              <w:t>For Friday</w:t>
            </w:r>
            <w:r w:rsidR="00504DD2">
              <w:rPr>
                <w:rFonts w:ascii="Book Antiqua" w:hAnsi="Book Antiqua" w:cs="Book Antiqua"/>
                <w:b/>
                <w:bCs/>
                <w:i/>
                <w:sz w:val="16"/>
                <w:szCs w:val="16"/>
              </w:rPr>
              <w:t xml:space="preserve"> (no Zoom meeting):</w:t>
            </w:r>
          </w:p>
          <w:p w:rsidR="00AB3498" w:rsidRDefault="00AB3498" w:rsidP="00DD7708">
            <w:pPr>
              <w:spacing w:before="60" w:after="60"/>
              <w:rPr>
                <w:rFonts w:ascii="Book Antiqua" w:hAnsi="Book Antiqua" w:cs="Book Antiqua"/>
                <w:b/>
                <w:bCs/>
                <w:iCs/>
                <w:sz w:val="16"/>
                <w:szCs w:val="16"/>
              </w:rPr>
            </w:pPr>
            <w:r w:rsidRPr="006E3B1A">
              <w:rPr>
                <w:rFonts w:ascii="Book Antiqua" w:hAnsi="Book Antiqua" w:cs="Book Antiqua"/>
                <w:b/>
                <w:bCs/>
                <w:iCs/>
                <w:sz w:val="16"/>
                <w:szCs w:val="16"/>
              </w:rPr>
              <w:t xml:space="preserve">MOODLE </w:t>
            </w:r>
            <w:r w:rsidRPr="006E3B1A">
              <w:rPr>
                <w:rFonts w:ascii="Book Antiqua" w:hAnsi="Book Antiqua" w:cs="Book Antiqua"/>
                <w:b/>
                <w:bCs/>
                <w:i/>
                <w:sz w:val="16"/>
                <w:szCs w:val="16"/>
              </w:rPr>
              <w:t>Taking America Back for God: Christian Nationalism in the United States</w:t>
            </w:r>
            <w:r w:rsidRPr="006E3B1A">
              <w:rPr>
                <w:rFonts w:ascii="Book Antiqua" w:hAnsi="Book Antiqua" w:cs="Book Antiqua"/>
                <w:b/>
                <w:bCs/>
                <w:iCs/>
                <w:sz w:val="16"/>
                <w:szCs w:val="16"/>
              </w:rPr>
              <w:t xml:space="preserve"> by Andrew L. Whitehead and Samuel L. Perry. Oxford University Press. 2020. (</w:t>
            </w:r>
            <w:r w:rsidR="00D41338">
              <w:rPr>
                <w:rFonts w:ascii="Book Antiqua" w:hAnsi="Book Antiqua" w:cs="Book Antiqua"/>
                <w:b/>
                <w:bCs/>
                <w:iCs/>
                <w:sz w:val="16"/>
                <w:szCs w:val="16"/>
              </w:rPr>
              <w:t>Introduction and Chapter 1</w:t>
            </w:r>
            <w:r w:rsidRPr="006E3B1A">
              <w:rPr>
                <w:rFonts w:ascii="Book Antiqua" w:hAnsi="Book Antiqua" w:cs="Book Antiqua"/>
                <w:b/>
                <w:bCs/>
                <w:iCs/>
                <w:sz w:val="16"/>
                <w:szCs w:val="16"/>
              </w:rPr>
              <w:t xml:space="preserve">) </w:t>
            </w:r>
            <w:hyperlink r:id="rId63" w:history="1">
              <w:r w:rsidR="00D41338" w:rsidRPr="00D47246">
                <w:rPr>
                  <w:rStyle w:val="Hyperlink"/>
                  <w:rFonts w:ascii="Book Antiqua" w:hAnsi="Book Antiqua" w:cs="Book Antiqua"/>
                  <w:b/>
                  <w:bCs/>
                  <w:iCs/>
                  <w:sz w:val="16"/>
                  <w:szCs w:val="16"/>
                </w:rPr>
                <w:t>https://davidson.primo.exlibrisgroup.com/permalink/01DCOLL_INST/19u2smm/alma991024981248405716</w:t>
              </w:r>
            </w:hyperlink>
            <w:r w:rsidR="00D41338">
              <w:rPr>
                <w:rFonts w:ascii="Book Antiqua" w:hAnsi="Book Antiqua" w:cs="Book Antiqua"/>
                <w:b/>
                <w:bCs/>
                <w:iCs/>
                <w:sz w:val="16"/>
                <w:szCs w:val="16"/>
              </w:rPr>
              <w:t xml:space="preserve"> </w:t>
            </w:r>
          </w:p>
          <w:p w:rsidR="00106DC7" w:rsidRPr="006E3B1A" w:rsidRDefault="00106DC7" w:rsidP="00DD7708">
            <w:pPr>
              <w:spacing w:before="60" w:after="60"/>
              <w:rPr>
                <w:rFonts w:ascii="Book Antiqua" w:hAnsi="Book Antiqua" w:cs="Book Antiqua"/>
                <w:b/>
                <w:bCs/>
                <w:iCs/>
                <w:sz w:val="16"/>
                <w:szCs w:val="16"/>
              </w:rPr>
            </w:pPr>
            <w:r>
              <w:rPr>
                <w:rFonts w:ascii="Book Antiqua" w:hAnsi="Book Antiqua" w:cs="Book Antiqua"/>
                <w:b/>
                <w:bCs/>
                <w:iCs/>
                <w:sz w:val="16"/>
                <w:szCs w:val="16"/>
              </w:rPr>
              <w:t xml:space="preserve">PODCAST Mindshift “Taking America Back for God: The Rise of Christian Nationalism in the USA (with Sam Perry)” May 8, 2020 </w:t>
            </w:r>
            <w:r w:rsidR="00993890">
              <w:rPr>
                <w:rFonts w:ascii="Book Antiqua" w:hAnsi="Book Antiqua" w:cs="Book Antiqua"/>
                <w:b/>
                <w:bCs/>
                <w:iCs/>
                <w:sz w:val="16"/>
                <w:szCs w:val="16"/>
              </w:rPr>
              <w:t xml:space="preserve">(53:00) </w:t>
            </w:r>
            <w:hyperlink r:id="rId64" w:history="1">
              <w:r w:rsidR="009F4C6C" w:rsidRPr="00202B8A">
                <w:rPr>
                  <w:rStyle w:val="Hyperlink"/>
                  <w:rFonts w:ascii="Book Antiqua" w:hAnsi="Book Antiqua" w:cs="Book Antiqua"/>
                  <w:b/>
                  <w:bCs/>
                  <w:iCs/>
                  <w:sz w:val="16"/>
                  <w:szCs w:val="16"/>
                </w:rPr>
                <w:t>https://podcasts.apple.com/us/podcast/taking-america-back-for-god-rise-christian-nationalism/id1199559501?i=1000474025129</w:t>
              </w:r>
            </w:hyperlink>
            <w:r>
              <w:rPr>
                <w:rFonts w:ascii="Book Antiqua" w:hAnsi="Book Antiqua" w:cs="Book Antiqua"/>
                <w:b/>
                <w:bCs/>
                <w:iCs/>
                <w:sz w:val="16"/>
                <w:szCs w:val="16"/>
              </w:rPr>
              <w:t xml:space="preserve"> </w:t>
            </w:r>
          </w:p>
          <w:p w:rsidR="00DD7708" w:rsidRPr="00C04E5F" w:rsidRDefault="00DD7708" w:rsidP="00DD7708">
            <w:pPr>
              <w:spacing w:before="60" w:after="60"/>
              <w:rPr>
                <w:rFonts w:ascii="Book Antiqua" w:hAnsi="Book Antiqua" w:cs="Book Antiqua"/>
                <w:i/>
                <w:sz w:val="16"/>
                <w:szCs w:val="16"/>
              </w:rPr>
            </w:pPr>
            <w:r w:rsidRPr="00C04E5F">
              <w:rPr>
                <w:rFonts w:ascii="Book Antiqua" w:hAnsi="Book Antiqua" w:cs="Book Antiqua"/>
                <w:i/>
                <w:sz w:val="16"/>
                <w:szCs w:val="16"/>
              </w:rPr>
              <w:t>**More Info:</w:t>
            </w:r>
          </w:p>
          <w:p w:rsidR="00DD7708" w:rsidRDefault="00DD7708" w:rsidP="00DD7708">
            <w:pPr>
              <w:spacing w:before="60" w:after="60"/>
              <w:rPr>
                <w:rFonts w:ascii="Book Antiqua" w:hAnsi="Book Antiqua" w:cs="Book Antiqua"/>
                <w:sz w:val="16"/>
                <w:szCs w:val="16"/>
              </w:rPr>
            </w:pPr>
            <w:r>
              <w:rPr>
                <w:rFonts w:ascii="Book Antiqua" w:hAnsi="Book Antiqua" w:cs="Book Antiqua"/>
                <w:sz w:val="16"/>
                <w:szCs w:val="16"/>
              </w:rPr>
              <w:t>“</w:t>
            </w:r>
            <w:r w:rsidRPr="00682224">
              <w:rPr>
                <w:rFonts w:ascii="Book Antiqua" w:hAnsi="Book Antiqua" w:cs="Book Antiqua"/>
                <w:sz w:val="16"/>
                <w:szCs w:val="16"/>
              </w:rPr>
              <w:t>The Return of Old-Fashioned Racism to White Americans’ Partisan Preferences in the Early Obama Era</w:t>
            </w:r>
            <w:r>
              <w:rPr>
                <w:rFonts w:ascii="Book Antiqua" w:hAnsi="Book Antiqua" w:cs="Book Antiqua"/>
                <w:sz w:val="16"/>
                <w:szCs w:val="16"/>
              </w:rPr>
              <w:t xml:space="preserve">” by </w:t>
            </w:r>
            <w:r w:rsidRPr="00682224">
              <w:rPr>
                <w:rFonts w:ascii="Book Antiqua" w:hAnsi="Book Antiqua" w:cs="Book Antiqua"/>
                <w:sz w:val="16"/>
                <w:szCs w:val="16"/>
              </w:rPr>
              <w:t xml:space="preserve">Michael </w:t>
            </w:r>
            <w:proofErr w:type="spellStart"/>
            <w:r w:rsidRPr="00682224">
              <w:rPr>
                <w:rFonts w:ascii="Book Antiqua" w:hAnsi="Book Antiqua" w:cs="Book Antiqua"/>
                <w:sz w:val="16"/>
                <w:szCs w:val="16"/>
              </w:rPr>
              <w:t>Tesler</w:t>
            </w:r>
            <w:proofErr w:type="spellEnd"/>
            <w:r>
              <w:rPr>
                <w:rFonts w:ascii="Book Antiqua" w:hAnsi="Book Antiqua" w:cs="Book Antiqua"/>
                <w:sz w:val="16"/>
                <w:szCs w:val="16"/>
              </w:rPr>
              <w:t>.</w:t>
            </w:r>
            <w:r w:rsidRPr="00682224">
              <w:rPr>
                <w:rFonts w:ascii="Book Antiqua" w:hAnsi="Book Antiqua" w:cs="Book Antiqua"/>
                <w:sz w:val="16"/>
                <w:szCs w:val="16"/>
              </w:rPr>
              <w:t xml:space="preserve"> </w:t>
            </w:r>
            <w:r w:rsidRPr="00682224">
              <w:rPr>
                <w:rFonts w:ascii="Book Antiqua" w:hAnsi="Book Antiqua" w:cs="Book Antiqua"/>
                <w:i/>
                <w:sz w:val="16"/>
                <w:szCs w:val="16"/>
              </w:rPr>
              <w:t>The Journal of Politics</w:t>
            </w:r>
            <w:r w:rsidRPr="00682224">
              <w:rPr>
                <w:rFonts w:ascii="Book Antiqua" w:hAnsi="Book Antiqua" w:cs="Book Antiqua"/>
                <w:sz w:val="16"/>
                <w:szCs w:val="16"/>
              </w:rPr>
              <w:t xml:space="preserve"> 75</w:t>
            </w:r>
            <w:r>
              <w:rPr>
                <w:rFonts w:ascii="Book Antiqua" w:hAnsi="Book Antiqua" w:cs="Book Antiqua"/>
                <w:sz w:val="16"/>
                <w:szCs w:val="16"/>
              </w:rPr>
              <w:t>:</w:t>
            </w:r>
            <w:r w:rsidRPr="00682224">
              <w:rPr>
                <w:rFonts w:ascii="Book Antiqua" w:hAnsi="Book Antiqua" w:cs="Book Antiqua"/>
                <w:sz w:val="16"/>
                <w:szCs w:val="16"/>
              </w:rPr>
              <w:t xml:space="preserve"> 110-123</w:t>
            </w:r>
            <w:r>
              <w:rPr>
                <w:rFonts w:ascii="Book Antiqua" w:hAnsi="Book Antiqua" w:cs="Book Antiqua"/>
                <w:sz w:val="16"/>
                <w:szCs w:val="16"/>
              </w:rPr>
              <w:t xml:space="preserve">. </w:t>
            </w:r>
            <w:r w:rsidRPr="00682224">
              <w:rPr>
                <w:rFonts w:ascii="Book Antiqua" w:hAnsi="Book Antiqua" w:cs="Book Antiqua"/>
                <w:sz w:val="16"/>
                <w:szCs w:val="16"/>
              </w:rPr>
              <w:t>2012</w:t>
            </w:r>
            <w:r>
              <w:rPr>
                <w:rFonts w:ascii="Book Antiqua" w:hAnsi="Book Antiqua" w:cs="Book Antiqua"/>
                <w:sz w:val="16"/>
                <w:szCs w:val="16"/>
              </w:rPr>
              <w:t>. (R)</w:t>
            </w:r>
          </w:p>
          <w:p w:rsidR="00DD7708" w:rsidRDefault="00DD7708" w:rsidP="00DD7708">
            <w:pPr>
              <w:spacing w:before="60" w:after="60"/>
              <w:rPr>
                <w:rFonts w:ascii="Book Antiqua" w:hAnsi="Book Antiqua" w:cs="Book Antiqua"/>
                <w:sz w:val="16"/>
                <w:szCs w:val="16"/>
              </w:rPr>
            </w:pPr>
            <w:r>
              <w:rPr>
                <w:rFonts w:ascii="Book Antiqua" w:hAnsi="Book Antiqua" w:cs="Book Antiqua"/>
                <w:i/>
                <w:sz w:val="16"/>
                <w:szCs w:val="16"/>
              </w:rPr>
              <w:t xml:space="preserve">Post-Racial or Most-Racial? Race and Politics in the Obama Era </w:t>
            </w:r>
            <w:r>
              <w:rPr>
                <w:rFonts w:ascii="Book Antiqua" w:hAnsi="Book Antiqua" w:cs="Book Antiqua"/>
                <w:sz w:val="16"/>
                <w:szCs w:val="16"/>
              </w:rPr>
              <w:t xml:space="preserve">by Michael </w:t>
            </w:r>
            <w:proofErr w:type="spellStart"/>
            <w:r>
              <w:rPr>
                <w:rFonts w:ascii="Book Antiqua" w:hAnsi="Book Antiqua" w:cs="Book Antiqua"/>
                <w:sz w:val="16"/>
                <w:szCs w:val="16"/>
              </w:rPr>
              <w:t>Tesler</w:t>
            </w:r>
            <w:proofErr w:type="spellEnd"/>
            <w:r>
              <w:rPr>
                <w:rFonts w:ascii="Book Antiqua" w:hAnsi="Book Antiqua" w:cs="Book Antiqua"/>
                <w:sz w:val="16"/>
                <w:szCs w:val="16"/>
              </w:rPr>
              <w:t xml:space="preserve">. University of Chicago Press. 2016. </w:t>
            </w:r>
          </w:p>
          <w:p w:rsidR="00DD7708" w:rsidRDefault="00DD7708" w:rsidP="00DD7708">
            <w:pPr>
              <w:spacing w:before="60" w:after="60"/>
              <w:rPr>
                <w:rFonts w:ascii="Book Antiqua" w:hAnsi="Book Antiqua" w:cs="Book Antiqua"/>
                <w:sz w:val="16"/>
                <w:szCs w:val="16"/>
              </w:rPr>
            </w:pPr>
            <w:r w:rsidRPr="00CC029A">
              <w:rPr>
                <w:rFonts w:ascii="Book Antiqua" w:hAnsi="Book Antiqua" w:cs="Book Antiqua"/>
                <w:sz w:val="16"/>
                <w:szCs w:val="16"/>
              </w:rPr>
              <w:t>Juliet Hooker</w:t>
            </w:r>
            <w:r>
              <w:rPr>
                <w:rFonts w:ascii="Book Antiqua" w:hAnsi="Book Antiqua" w:cs="Book Antiqua"/>
                <w:sz w:val="16"/>
                <w:szCs w:val="16"/>
              </w:rPr>
              <w:t>.</w:t>
            </w:r>
            <w:r w:rsidRPr="00CC029A">
              <w:rPr>
                <w:rFonts w:ascii="Book Antiqua" w:hAnsi="Book Antiqua" w:cs="Book Antiqua"/>
                <w:sz w:val="16"/>
                <w:szCs w:val="16"/>
              </w:rPr>
              <w:t xml:space="preserve"> 2017</w:t>
            </w:r>
            <w:r>
              <w:rPr>
                <w:rFonts w:ascii="Book Antiqua" w:hAnsi="Book Antiqua" w:cs="Book Antiqua"/>
                <w:sz w:val="16"/>
                <w:szCs w:val="16"/>
              </w:rPr>
              <w:t>.</w:t>
            </w:r>
            <w:r w:rsidRPr="00CC029A">
              <w:rPr>
                <w:rFonts w:ascii="Book Antiqua" w:hAnsi="Book Antiqua" w:cs="Book Antiqua"/>
                <w:sz w:val="16"/>
                <w:szCs w:val="16"/>
              </w:rPr>
              <w:t xml:space="preserve"> </w:t>
            </w:r>
            <w:r>
              <w:rPr>
                <w:rFonts w:ascii="Book Antiqua" w:hAnsi="Book Antiqua" w:cs="Book Antiqua"/>
                <w:sz w:val="16"/>
                <w:szCs w:val="16"/>
              </w:rPr>
              <w:t>“</w:t>
            </w:r>
            <w:r w:rsidRPr="00CC029A">
              <w:rPr>
                <w:rFonts w:ascii="Book Antiqua" w:hAnsi="Book Antiqua" w:cs="Book Antiqua"/>
                <w:sz w:val="16"/>
                <w:szCs w:val="16"/>
              </w:rPr>
              <w:t>Black Protest /White Grievance- On the Problem of White Political Imaginations Not Shaped by Loss</w:t>
            </w:r>
            <w:r>
              <w:rPr>
                <w:rFonts w:ascii="Book Antiqua" w:hAnsi="Book Antiqua" w:cs="Book Antiqua"/>
                <w:sz w:val="16"/>
                <w:szCs w:val="16"/>
              </w:rPr>
              <w:t>.”</w:t>
            </w:r>
            <w:r w:rsidRPr="00CC029A">
              <w:rPr>
                <w:rFonts w:ascii="Book Antiqua" w:hAnsi="Book Antiqua" w:cs="Book Antiqua"/>
                <w:sz w:val="16"/>
                <w:szCs w:val="16"/>
              </w:rPr>
              <w:t xml:space="preserve"> South Atlantic Quarterly 116</w:t>
            </w:r>
            <w:r>
              <w:rPr>
                <w:rFonts w:ascii="Book Antiqua" w:hAnsi="Book Antiqua" w:cs="Book Antiqua"/>
                <w:sz w:val="16"/>
                <w:szCs w:val="16"/>
              </w:rPr>
              <w:t>(</w:t>
            </w:r>
            <w:r w:rsidRPr="00CC029A">
              <w:rPr>
                <w:rFonts w:ascii="Book Antiqua" w:hAnsi="Book Antiqua" w:cs="Book Antiqua"/>
                <w:sz w:val="16"/>
                <w:szCs w:val="16"/>
              </w:rPr>
              <w:t>3</w:t>
            </w:r>
            <w:r>
              <w:rPr>
                <w:rFonts w:ascii="Book Antiqua" w:hAnsi="Book Antiqua" w:cs="Book Antiqua"/>
                <w:sz w:val="16"/>
                <w:szCs w:val="16"/>
              </w:rPr>
              <w:t>)</w:t>
            </w:r>
            <w:r w:rsidRPr="00CC029A">
              <w:rPr>
                <w:rFonts w:ascii="Book Antiqua" w:hAnsi="Book Antiqua" w:cs="Book Antiqua"/>
                <w:sz w:val="16"/>
                <w:szCs w:val="16"/>
              </w:rPr>
              <w:t xml:space="preserve"> 483-504</w:t>
            </w:r>
            <w:r>
              <w:rPr>
                <w:rFonts w:ascii="Book Antiqua" w:hAnsi="Book Antiqua" w:cs="Book Antiqua"/>
                <w:sz w:val="16"/>
                <w:szCs w:val="16"/>
              </w:rPr>
              <w:t>. (R)</w:t>
            </w:r>
          </w:p>
          <w:p w:rsidR="00DD7708" w:rsidRPr="00582A55" w:rsidRDefault="00DD7708" w:rsidP="00DD7708">
            <w:pPr>
              <w:spacing w:before="60" w:after="60"/>
              <w:rPr>
                <w:rFonts w:ascii="Book Antiqua" w:hAnsi="Book Antiqua" w:cs="Book Antiqua"/>
                <w:sz w:val="16"/>
                <w:szCs w:val="16"/>
              </w:rPr>
            </w:pPr>
            <w:r>
              <w:rPr>
                <w:rFonts w:ascii="Book Antiqua" w:hAnsi="Book Antiqua" w:cs="Book Antiqua"/>
                <w:sz w:val="16"/>
                <w:szCs w:val="16"/>
              </w:rPr>
              <w:t xml:space="preserve">AUDIO Cultures of Energy Podcast </w:t>
            </w:r>
            <w:r w:rsidRPr="004C2CC4">
              <w:rPr>
                <w:rFonts w:ascii="Book Antiqua" w:hAnsi="Book Antiqua" w:cs="Book Antiqua"/>
                <w:sz w:val="16"/>
                <w:szCs w:val="16"/>
              </w:rPr>
              <w:t xml:space="preserve">Ep. #52 – Arlie Russell </w:t>
            </w:r>
            <w:proofErr w:type="spellStart"/>
            <w:r w:rsidRPr="004C2CC4">
              <w:rPr>
                <w:rFonts w:ascii="Book Antiqua" w:hAnsi="Book Antiqua" w:cs="Book Antiqua"/>
                <w:sz w:val="16"/>
                <w:szCs w:val="16"/>
              </w:rPr>
              <w:t>Hochshild</w:t>
            </w:r>
            <w:proofErr w:type="spellEnd"/>
            <w:r>
              <w:rPr>
                <w:rFonts w:ascii="Book Antiqua" w:hAnsi="Book Antiqua" w:cs="Book Antiqua"/>
                <w:sz w:val="16"/>
                <w:szCs w:val="16"/>
              </w:rPr>
              <w:t xml:space="preserve"> </w:t>
            </w:r>
            <w:r w:rsidRPr="004C2CC4">
              <w:rPr>
                <w:rFonts w:ascii="Book Antiqua" w:hAnsi="Book Antiqua" w:cs="Book Antiqua"/>
                <w:sz w:val="16"/>
                <w:szCs w:val="16"/>
              </w:rPr>
              <w:t>http://culturesofenergy.com/ep-52-arlie-russell-hochshild/</w:t>
            </w:r>
          </w:p>
        </w:tc>
        <w:tc>
          <w:tcPr>
            <w:tcW w:w="1751" w:type="dxa"/>
            <w:tcBorders>
              <w:top w:val="single" w:sz="6" w:space="0" w:color="auto"/>
              <w:left w:val="single" w:sz="6" w:space="0" w:color="auto"/>
              <w:bottom w:val="single" w:sz="6" w:space="0" w:color="auto"/>
              <w:right w:val="single" w:sz="18" w:space="0" w:color="auto"/>
            </w:tcBorders>
          </w:tcPr>
          <w:p w:rsidR="00AB3498" w:rsidRDefault="00AB3498" w:rsidP="00AB3498">
            <w:pPr>
              <w:spacing w:before="60" w:after="60"/>
              <w:rPr>
                <w:rFonts w:ascii="Book Antiqua" w:hAnsi="Book Antiqua" w:cs="Book Antiqua"/>
                <w:bCs/>
                <w:i/>
                <w:iCs/>
                <w:sz w:val="16"/>
                <w:szCs w:val="16"/>
              </w:rPr>
            </w:pPr>
            <w:r>
              <w:rPr>
                <w:rFonts w:ascii="Book Antiqua" w:hAnsi="Book Antiqua" w:cs="Book Antiqua"/>
                <w:bCs/>
                <w:i/>
                <w:iCs/>
                <w:sz w:val="16"/>
                <w:szCs w:val="16"/>
              </w:rPr>
              <w:lastRenderedPageBreak/>
              <w:t xml:space="preserve">Annotate Monday’s reading.  </w:t>
            </w:r>
          </w:p>
          <w:p w:rsidR="00AB3498" w:rsidRDefault="00AB3498" w:rsidP="00AB3498">
            <w:pPr>
              <w:spacing w:before="60" w:after="60"/>
              <w:rPr>
                <w:rFonts w:ascii="Book Antiqua" w:hAnsi="Book Antiqua" w:cs="Book Antiqua"/>
                <w:bCs/>
                <w:i/>
                <w:iCs/>
                <w:sz w:val="16"/>
                <w:szCs w:val="16"/>
              </w:rPr>
            </w:pPr>
          </w:p>
          <w:p w:rsidR="00AB3498" w:rsidRDefault="00AB3498" w:rsidP="00AB3498">
            <w:pPr>
              <w:spacing w:before="60" w:after="60"/>
              <w:rPr>
                <w:rFonts w:ascii="Book Antiqua" w:hAnsi="Book Antiqua" w:cs="Book Antiqua"/>
                <w:i/>
                <w:sz w:val="16"/>
                <w:szCs w:val="16"/>
              </w:rPr>
            </w:pPr>
            <w:r>
              <w:rPr>
                <w:rFonts w:ascii="Book Antiqua" w:hAnsi="Book Antiqua" w:cs="Book Antiqua"/>
                <w:bCs/>
                <w:i/>
                <w:iCs/>
                <w:sz w:val="16"/>
                <w:szCs w:val="16"/>
              </w:rPr>
              <w:t>Post on all Wednesday Material on Discussion Forum by Wednesday.</w:t>
            </w:r>
            <w:r w:rsidRPr="003564D8">
              <w:rPr>
                <w:rFonts w:ascii="Book Antiqua" w:hAnsi="Book Antiqua" w:cs="Book Antiqua"/>
                <w:i/>
                <w:sz w:val="16"/>
                <w:szCs w:val="16"/>
              </w:rPr>
              <w:t xml:space="preserve"> </w:t>
            </w:r>
          </w:p>
          <w:p w:rsidR="00AB3498" w:rsidRDefault="00AB3498" w:rsidP="00AB3498">
            <w:pPr>
              <w:spacing w:before="60" w:after="60"/>
              <w:rPr>
                <w:rFonts w:ascii="Book Antiqua" w:hAnsi="Book Antiqua" w:cs="Book Antiqua"/>
                <w:bCs/>
                <w:i/>
                <w:iCs/>
                <w:sz w:val="16"/>
                <w:szCs w:val="16"/>
              </w:rPr>
            </w:pPr>
          </w:p>
          <w:p w:rsidR="00AB3498" w:rsidRDefault="00AB3498" w:rsidP="00AB3498">
            <w:pPr>
              <w:spacing w:before="60" w:after="60"/>
              <w:rPr>
                <w:rFonts w:ascii="Book Antiqua" w:hAnsi="Book Antiqua" w:cs="Book Antiqua"/>
                <w:bCs/>
                <w:i/>
                <w:iCs/>
                <w:sz w:val="16"/>
                <w:szCs w:val="16"/>
              </w:rPr>
            </w:pPr>
            <w:r>
              <w:rPr>
                <w:rFonts w:ascii="Book Antiqua" w:hAnsi="Book Antiqua" w:cs="Book Antiqua"/>
                <w:bCs/>
                <w:i/>
                <w:iCs/>
                <w:sz w:val="16"/>
                <w:szCs w:val="16"/>
              </w:rPr>
              <w:t xml:space="preserve">Annotate Friday’s reading. </w:t>
            </w:r>
            <w:r w:rsidR="00D41338">
              <w:rPr>
                <w:rFonts w:ascii="Book Antiqua" w:hAnsi="Book Antiqua" w:cs="Book Antiqua"/>
                <w:bCs/>
                <w:i/>
                <w:iCs/>
                <w:sz w:val="16"/>
                <w:szCs w:val="16"/>
              </w:rPr>
              <w:t>(You may listen to Podcast without notes.)</w:t>
            </w:r>
          </w:p>
          <w:p w:rsidR="00AB3498" w:rsidRDefault="00AB3498" w:rsidP="00AB3498">
            <w:pPr>
              <w:spacing w:before="60" w:after="60"/>
              <w:rPr>
                <w:rFonts w:ascii="Book Antiqua" w:hAnsi="Book Antiqua" w:cs="Book Antiqua"/>
                <w:bCs/>
                <w:i/>
                <w:iCs/>
                <w:sz w:val="16"/>
                <w:szCs w:val="16"/>
              </w:rPr>
            </w:pPr>
          </w:p>
          <w:p w:rsidR="00DD7708" w:rsidRDefault="00DD7708" w:rsidP="00DD7708">
            <w:pPr>
              <w:spacing w:before="60" w:after="60"/>
              <w:rPr>
                <w:rFonts w:ascii="Book Antiqua" w:hAnsi="Book Antiqua" w:cs="Book Antiqua"/>
                <w:bCs/>
                <w:i/>
                <w:iCs/>
                <w:sz w:val="16"/>
                <w:szCs w:val="16"/>
              </w:rPr>
            </w:pPr>
          </w:p>
          <w:p w:rsidR="00AB3498" w:rsidRPr="00A5449F" w:rsidRDefault="00AB3498" w:rsidP="00DD7708">
            <w:pPr>
              <w:spacing w:before="60" w:after="60"/>
              <w:rPr>
                <w:rFonts w:ascii="Book Antiqua" w:hAnsi="Book Antiqua" w:cs="Book Antiqua"/>
                <w:bCs/>
                <w:i/>
                <w:iCs/>
                <w:sz w:val="16"/>
                <w:szCs w:val="16"/>
              </w:rPr>
            </w:pPr>
          </w:p>
        </w:tc>
      </w:tr>
      <w:tr w:rsidR="00DD7708" w:rsidTr="00402BD6">
        <w:trPr>
          <w:trHeight w:val="360"/>
        </w:trPr>
        <w:tc>
          <w:tcPr>
            <w:tcW w:w="1219" w:type="dxa"/>
            <w:tcBorders>
              <w:top w:val="single" w:sz="6" w:space="0" w:color="auto"/>
              <w:left w:val="single" w:sz="18" w:space="0" w:color="auto"/>
              <w:bottom w:val="single" w:sz="6" w:space="0" w:color="auto"/>
              <w:right w:val="single" w:sz="6" w:space="0" w:color="auto"/>
            </w:tcBorders>
          </w:tcPr>
          <w:p w:rsidR="00972EB3" w:rsidRDefault="00972EB3" w:rsidP="00DD7708">
            <w:pPr>
              <w:keepNext/>
              <w:widowControl w:val="0"/>
              <w:spacing w:before="60" w:after="60"/>
              <w:rPr>
                <w:rFonts w:ascii="Book Antiqua" w:hAnsi="Book Antiqua"/>
                <w:bCs/>
                <w:sz w:val="16"/>
                <w:szCs w:val="16"/>
              </w:rPr>
            </w:pPr>
            <w:r>
              <w:rPr>
                <w:rFonts w:ascii="Book Antiqua" w:hAnsi="Book Antiqua"/>
                <w:bCs/>
                <w:sz w:val="16"/>
                <w:szCs w:val="16"/>
              </w:rPr>
              <w:lastRenderedPageBreak/>
              <w:t>9</w:t>
            </w:r>
          </w:p>
          <w:p w:rsidR="00DD7708" w:rsidRDefault="00DD7708" w:rsidP="00DD7708">
            <w:pPr>
              <w:keepNext/>
              <w:widowControl w:val="0"/>
              <w:spacing w:before="60" w:after="60"/>
              <w:rPr>
                <w:rFonts w:ascii="Book Antiqua" w:hAnsi="Book Antiqua"/>
                <w:b/>
                <w:bCs/>
                <w:sz w:val="16"/>
                <w:szCs w:val="16"/>
              </w:rPr>
            </w:pPr>
            <w:r>
              <w:rPr>
                <w:rFonts w:ascii="Book Antiqua" w:hAnsi="Book Antiqua"/>
                <w:bCs/>
                <w:sz w:val="16"/>
                <w:szCs w:val="16"/>
              </w:rPr>
              <w:t xml:space="preserve">Oct 12, 14, (16) </w:t>
            </w:r>
          </w:p>
          <w:p w:rsidR="00DD7708" w:rsidRDefault="00DD7708" w:rsidP="00DD7708">
            <w:pPr>
              <w:keepNext/>
              <w:widowControl w:val="0"/>
              <w:spacing w:before="60" w:after="60"/>
              <w:rPr>
                <w:rFonts w:ascii="Book Antiqua" w:hAnsi="Book Antiqua"/>
                <w:b/>
                <w:bCs/>
                <w:sz w:val="16"/>
                <w:szCs w:val="16"/>
              </w:rPr>
            </w:pPr>
          </w:p>
          <w:p w:rsidR="00DD7708" w:rsidRDefault="00DD7708" w:rsidP="00DD7708">
            <w:pPr>
              <w:keepNext/>
              <w:widowControl w:val="0"/>
              <w:spacing w:before="60" w:after="60"/>
              <w:rPr>
                <w:rFonts w:ascii="Book Antiqua" w:hAnsi="Book Antiqua" w:cs="Book Antiqua"/>
                <w:sz w:val="16"/>
                <w:szCs w:val="16"/>
              </w:rPr>
            </w:pPr>
            <w:r>
              <w:rPr>
                <w:rFonts w:ascii="Book Antiqua" w:hAnsi="Book Antiqua"/>
                <w:b/>
                <w:bCs/>
                <w:sz w:val="16"/>
                <w:szCs w:val="16"/>
              </w:rPr>
              <w:t>FALL BREAK - NO CLASS</w:t>
            </w:r>
            <w:r>
              <w:rPr>
                <w:rFonts w:ascii="Book Antiqua" w:hAnsi="Book Antiqua"/>
                <w:sz w:val="16"/>
                <w:szCs w:val="16"/>
              </w:rPr>
              <w:t>: Fri thru Wed, 16, 19, 21</w:t>
            </w:r>
          </w:p>
        </w:tc>
        <w:tc>
          <w:tcPr>
            <w:tcW w:w="1440" w:type="dxa"/>
            <w:tcBorders>
              <w:top w:val="single" w:sz="6" w:space="0" w:color="auto"/>
              <w:left w:val="single" w:sz="6" w:space="0" w:color="auto"/>
              <w:bottom w:val="single" w:sz="6" w:space="0" w:color="auto"/>
              <w:right w:val="single" w:sz="6" w:space="0" w:color="auto"/>
            </w:tcBorders>
          </w:tcPr>
          <w:p w:rsidR="00DD7708" w:rsidRDefault="00DD7708" w:rsidP="00DD7708">
            <w:pPr>
              <w:pStyle w:val="Footer"/>
              <w:tabs>
                <w:tab w:val="clear" w:pos="4320"/>
                <w:tab w:val="clear" w:pos="8640"/>
              </w:tabs>
              <w:spacing w:before="60" w:after="60"/>
              <w:rPr>
                <w:rFonts w:ascii="Book Antiqua" w:hAnsi="Book Antiqua" w:cs="Book Antiqua"/>
                <w:sz w:val="16"/>
                <w:szCs w:val="16"/>
              </w:rPr>
            </w:pPr>
            <w:r>
              <w:rPr>
                <w:rFonts w:ascii="Book Antiqua" w:hAnsi="Book Antiqua" w:cs="Book Antiqua"/>
                <w:sz w:val="16"/>
                <w:szCs w:val="16"/>
              </w:rPr>
              <w:t xml:space="preserve">Neoliberalism and Libertarian Thought. </w:t>
            </w:r>
          </w:p>
        </w:tc>
        <w:tc>
          <w:tcPr>
            <w:tcW w:w="6120" w:type="dxa"/>
            <w:tcBorders>
              <w:top w:val="single" w:sz="6" w:space="0" w:color="auto"/>
              <w:left w:val="single" w:sz="6" w:space="0" w:color="auto"/>
              <w:bottom w:val="single" w:sz="6" w:space="0" w:color="auto"/>
              <w:right w:val="single" w:sz="6" w:space="0" w:color="auto"/>
            </w:tcBorders>
          </w:tcPr>
          <w:p w:rsidR="00DD7708" w:rsidRPr="00237CED" w:rsidRDefault="00122B5C" w:rsidP="00DD7708">
            <w:pPr>
              <w:spacing w:before="60" w:after="60"/>
              <w:rPr>
                <w:rFonts w:ascii="Book Antiqua" w:hAnsi="Book Antiqua" w:cs="Book Antiqua"/>
                <w:b/>
                <w:bCs/>
                <w:i/>
                <w:sz w:val="16"/>
                <w:szCs w:val="16"/>
              </w:rPr>
            </w:pPr>
            <w:r w:rsidRPr="00237CED">
              <w:rPr>
                <w:rFonts w:ascii="Book Antiqua" w:hAnsi="Book Antiqua" w:cs="Book Antiqua"/>
                <w:b/>
                <w:bCs/>
                <w:i/>
                <w:sz w:val="16"/>
                <w:szCs w:val="16"/>
              </w:rPr>
              <w:t>**For Monday</w:t>
            </w:r>
            <w:r w:rsidR="00DD7708" w:rsidRPr="00237CED">
              <w:rPr>
                <w:rFonts w:ascii="Book Antiqua" w:hAnsi="Book Antiqua" w:cs="Book Antiqua"/>
                <w:b/>
                <w:bCs/>
                <w:i/>
                <w:sz w:val="16"/>
                <w:szCs w:val="16"/>
              </w:rPr>
              <w:t xml:space="preserve">: </w:t>
            </w:r>
          </w:p>
          <w:p w:rsidR="00AB3498" w:rsidRPr="00237CED" w:rsidRDefault="00AB3498" w:rsidP="00AB3498">
            <w:pPr>
              <w:spacing w:before="60" w:after="60"/>
              <w:rPr>
                <w:rFonts w:ascii="Book Antiqua" w:hAnsi="Book Antiqua" w:cs="Book Antiqua"/>
                <w:b/>
                <w:bCs/>
                <w:iCs/>
                <w:sz w:val="16"/>
                <w:szCs w:val="16"/>
              </w:rPr>
            </w:pPr>
            <w:r w:rsidRPr="00237CED">
              <w:rPr>
                <w:rFonts w:ascii="Book Antiqua" w:hAnsi="Book Antiqua" w:cs="Book Antiqua"/>
                <w:b/>
                <w:bCs/>
                <w:iCs/>
                <w:sz w:val="16"/>
                <w:szCs w:val="16"/>
              </w:rPr>
              <w:t xml:space="preserve">MOODLE </w:t>
            </w:r>
            <w:r w:rsidRPr="00237CED">
              <w:rPr>
                <w:rFonts w:ascii="Book Antiqua" w:hAnsi="Book Antiqua" w:cs="Book Antiqua"/>
                <w:b/>
                <w:bCs/>
                <w:i/>
                <w:sz w:val="16"/>
                <w:szCs w:val="16"/>
              </w:rPr>
              <w:t>Taking America Back for God: Christian Nationalism in the United States</w:t>
            </w:r>
            <w:r w:rsidRPr="00237CED">
              <w:rPr>
                <w:rFonts w:ascii="Book Antiqua" w:hAnsi="Book Antiqua" w:cs="Book Antiqua"/>
                <w:b/>
                <w:bCs/>
                <w:iCs/>
                <w:sz w:val="16"/>
                <w:szCs w:val="16"/>
              </w:rPr>
              <w:t xml:space="preserve"> by Andrew L. Whitehead and Samuel L. Perry. Oxford University Press. 2020. (</w:t>
            </w:r>
            <w:r w:rsidR="00D41338">
              <w:rPr>
                <w:rFonts w:ascii="Book Antiqua" w:hAnsi="Book Antiqua" w:cs="Book Antiqua"/>
                <w:b/>
                <w:bCs/>
                <w:iCs/>
                <w:sz w:val="16"/>
                <w:szCs w:val="16"/>
              </w:rPr>
              <w:t>Chapters 2 and 3</w:t>
            </w:r>
            <w:r w:rsidRPr="00237CED">
              <w:rPr>
                <w:rFonts w:ascii="Book Antiqua" w:hAnsi="Book Antiqua" w:cs="Book Antiqua"/>
                <w:b/>
                <w:bCs/>
                <w:iCs/>
                <w:sz w:val="16"/>
                <w:szCs w:val="16"/>
              </w:rPr>
              <w:t xml:space="preserve">) </w:t>
            </w:r>
            <w:hyperlink r:id="rId65" w:history="1">
              <w:r w:rsidR="00D41338" w:rsidRPr="00D47246">
                <w:rPr>
                  <w:rStyle w:val="Hyperlink"/>
                  <w:rFonts w:ascii="Book Antiqua" w:hAnsi="Book Antiqua" w:cs="Book Antiqua"/>
                  <w:b/>
                  <w:bCs/>
                  <w:iCs/>
                  <w:sz w:val="16"/>
                  <w:szCs w:val="16"/>
                </w:rPr>
                <w:t>https://davidson.primo.exlibrisgroup.com/permalink/01DCOLL_INST/19u2smm/alma991024981248405716</w:t>
              </w:r>
            </w:hyperlink>
            <w:r w:rsidR="00D41338">
              <w:rPr>
                <w:rFonts w:ascii="Book Antiqua" w:hAnsi="Book Antiqua" w:cs="Book Antiqua"/>
                <w:b/>
                <w:bCs/>
                <w:iCs/>
                <w:sz w:val="16"/>
                <w:szCs w:val="16"/>
              </w:rPr>
              <w:t xml:space="preserve"> </w:t>
            </w:r>
          </w:p>
          <w:p w:rsidR="00AB3498" w:rsidRPr="00237CED" w:rsidRDefault="00AB3498" w:rsidP="00DD7708">
            <w:pPr>
              <w:spacing w:before="60" w:after="60"/>
              <w:rPr>
                <w:rFonts w:ascii="Book Antiqua" w:hAnsi="Book Antiqua" w:cs="Book Antiqua"/>
                <w:b/>
                <w:bCs/>
                <w:iCs/>
                <w:sz w:val="16"/>
                <w:szCs w:val="16"/>
              </w:rPr>
            </w:pPr>
            <w:r w:rsidRPr="00237CED">
              <w:rPr>
                <w:rFonts w:ascii="Book Antiqua" w:hAnsi="Book Antiqua" w:cs="Book Antiqua"/>
                <w:b/>
                <w:bCs/>
                <w:i/>
                <w:sz w:val="16"/>
                <w:szCs w:val="16"/>
              </w:rPr>
              <w:t>**For Wednesday:</w:t>
            </w:r>
          </w:p>
          <w:p w:rsidR="00AB3498" w:rsidRPr="00237CED" w:rsidRDefault="00AB3498" w:rsidP="00AB3498">
            <w:pPr>
              <w:spacing w:before="60" w:after="60"/>
              <w:rPr>
                <w:rFonts w:ascii="Book Antiqua" w:hAnsi="Book Antiqua" w:cs="Book Antiqua"/>
                <w:b/>
                <w:bCs/>
                <w:iCs/>
                <w:sz w:val="16"/>
                <w:szCs w:val="16"/>
              </w:rPr>
            </w:pPr>
            <w:r w:rsidRPr="00237CED">
              <w:rPr>
                <w:rFonts w:ascii="Book Antiqua" w:hAnsi="Book Antiqua" w:cs="Book Antiqua"/>
                <w:b/>
                <w:bCs/>
                <w:iCs/>
                <w:sz w:val="16"/>
                <w:szCs w:val="16"/>
              </w:rPr>
              <w:t xml:space="preserve">MOODLE </w:t>
            </w:r>
            <w:r w:rsidRPr="00237CED">
              <w:rPr>
                <w:rFonts w:ascii="Book Antiqua" w:hAnsi="Book Antiqua" w:cs="Book Antiqua"/>
                <w:b/>
                <w:bCs/>
                <w:i/>
                <w:sz w:val="16"/>
                <w:szCs w:val="16"/>
              </w:rPr>
              <w:t>Taking America Back for God: Christian Nationalism in the United States</w:t>
            </w:r>
            <w:r w:rsidRPr="00237CED">
              <w:rPr>
                <w:rFonts w:ascii="Book Antiqua" w:hAnsi="Book Antiqua" w:cs="Book Antiqua"/>
                <w:b/>
                <w:bCs/>
                <w:iCs/>
                <w:sz w:val="16"/>
                <w:szCs w:val="16"/>
              </w:rPr>
              <w:t xml:space="preserve"> by Andrew L. Whitehead and Samuel L. Perry. Oxford University Press. 2020. (</w:t>
            </w:r>
            <w:r w:rsidR="00D41338">
              <w:rPr>
                <w:rFonts w:ascii="Book Antiqua" w:hAnsi="Book Antiqua" w:cs="Book Antiqua"/>
                <w:b/>
                <w:bCs/>
                <w:iCs/>
                <w:sz w:val="16"/>
                <w:szCs w:val="16"/>
              </w:rPr>
              <w:t>Chapter 4 and Conclusion</w:t>
            </w:r>
            <w:r w:rsidRPr="00237CED">
              <w:rPr>
                <w:rFonts w:ascii="Book Antiqua" w:hAnsi="Book Antiqua" w:cs="Book Antiqua"/>
                <w:b/>
                <w:bCs/>
                <w:iCs/>
                <w:sz w:val="16"/>
                <w:szCs w:val="16"/>
              </w:rPr>
              <w:t xml:space="preserve">) </w:t>
            </w:r>
            <w:hyperlink r:id="rId66" w:history="1">
              <w:r w:rsidR="00D41338" w:rsidRPr="00D47246">
                <w:rPr>
                  <w:rStyle w:val="Hyperlink"/>
                  <w:rFonts w:ascii="Book Antiqua" w:hAnsi="Book Antiqua" w:cs="Book Antiqua"/>
                  <w:b/>
                  <w:bCs/>
                  <w:iCs/>
                  <w:sz w:val="16"/>
                  <w:szCs w:val="16"/>
                </w:rPr>
                <w:t>https://davidson.primo.exlibrisgroup.com/permalink/01DCOLL_INST/19u2smm/alma991024981248405716</w:t>
              </w:r>
            </w:hyperlink>
            <w:r w:rsidR="00D41338">
              <w:rPr>
                <w:rFonts w:ascii="Book Antiqua" w:hAnsi="Book Antiqua" w:cs="Book Antiqua"/>
                <w:b/>
                <w:bCs/>
                <w:iCs/>
                <w:sz w:val="16"/>
                <w:szCs w:val="16"/>
              </w:rPr>
              <w:t xml:space="preserve"> </w:t>
            </w:r>
          </w:p>
          <w:p w:rsidR="00DD7708" w:rsidRDefault="00DD7708" w:rsidP="00DD7708">
            <w:pPr>
              <w:spacing w:before="60" w:after="60"/>
              <w:rPr>
                <w:rStyle w:val="Hyperlink"/>
                <w:rFonts w:ascii="Book Antiqua" w:hAnsi="Book Antiqua" w:cs="Book Antiqua"/>
                <w:sz w:val="16"/>
                <w:szCs w:val="16"/>
              </w:rPr>
            </w:pPr>
          </w:p>
          <w:p w:rsidR="00AB3498" w:rsidRPr="00423C26" w:rsidRDefault="00AB3498" w:rsidP="00AB3498">
            <w:pPr>
              <w:spacing w:before="60" w:after="60"/>
              <w:rPr>
                <w:rFonts w:ascii="Book Antiqua" w:hAnsi="Book Antiqua" w:cs="Book Antiqua"/>
                <w:b/>
                <w:i/>
                <w:sz w:val="16"/>
                <w:szCs w:val="16"/>
              </w:rPr>
            </w:pPr>
            <w:r w:rsidRPr="00423C26">
              <w:rPr>
                <w:rFonts w:ascii="Book Antiqua" w:hAnsi="Book Antiqua" w:cs="Book Antiqua"/>
                <w:b/>
                <w:i/>
                <w:sz w:val="16"/>
                <w:szCs w:val="16"/>
              </w:rPr>
              <w:t>FALL BREAK FRIDAY THRU WEDNESDAY (No Zoom Meeting)</w:t>
            </w:r>
          </w:p>
          <w:p w:rsidR="00AB3498" w:rsidRDefault="00AB3498" w:rsidP="00DD7708">
            <w:pPr>
              <w:spacing w:before="60" w:after="60"/>
              <w:rPr>
                <w:rStyle w:val="Hyperlink"/>
                <w:rFonts w:ascii="Book Antiqua" w:hAnsi="Book Antiqua" w:cs="Book Antiqua"/>
                <w:sz w:val="16"/>
                <w:szCs w:val="16"/>
              </w:rPr>
            </w:pPr>
          </w:p>
          <w:p w:rsidR="00DD7708" w:rsidRPr="00C04E5F" w:rsidRDefault="00DD7708" w:rsidP="00DD7708">
            <w:pPr>
              <w:spacing w:before="60" w:after="60"/>
              <w:rPr>
                <w:rFonts w:ascii="Book Antiqua" w:hAnsi="Book Antiqua" w:cs="Book Antiqua"/>
                <w:i/>
                <w:sz w:val="16"/>
                <w:szCs w:val="16"/>
              </w:rPr>
            </w:pPr>
            <w:r w:rsidRPr="00C04E5F">
              <w:rPr>
                <w:rFonts w:ascii="Book Antiqua" w:hAnsi="Book Antiqua" w:cs="Book Antiqua"/>
                <w:i/>
                <w:sz w:val="16"/>
                <w:szCs w:val="16"/>
              </w:rPr>
              <w:t>**More Info:</w:t>
            </w:r>
          </w:p>
          <w:p w:rsidR="00AB3498" w:rsidRDefault="00AB3498" w:rsidP="00DD7708">
            <w:pPr>
              <w:spacing w:before="60" w:after="60"/>
              <w:rPr>
                <w:rFonts w:ascii="Book Antiqua" w:hAnsi="Book Antiqua" w:cs="Book Antiqua"/>
                <w:sz w:val="16"/>
                <w:szCs w:val="16"/>
              </w:rPr>
            </w:pPr>
            <w:r>
              <w:rPr>
                <w:rFonts w:ascii="Book Antiqua" w:hAnsi="Book Antiqua" w:cs="Book Antiqua"/>
                <w:iCs/>
                <w:sz w:val="16"/>
                <w:szCs w:val="16"/>
              </w:rPr>
              <w:t xml:space="preserve">ONLINE </w:t>
            </w:r>
            <w:r>
              <w:rPr>
                <w:rFonts w:ascii="Book Antiqua" w:hAnsi="Book Antiqua" w:cs="Book Antiqua"/>
                <w:i/>
                <w:sz w:val="16"/>
                <w:szCs w:val="16"/>
              </w:rPr>
              <w:t xml:space="preserve">A Brief History of Neoliberalism </w:t>
            </w:r>
            <w:r>
              <w:rPr>
                <w:rFonts w:ascii="Book Antiqua" w:hAnsi="Book Antiqua" w:cs="Book Antiqua"/>
                <w:sz w:val="16"/>
                <w:szCs w:val="16"/>
              </w:rPr>
              <w:t xml:space="preserve">by David Harvey. Oxford. 2005. (1-38, 64-70).  </w:t>
            </w:r>
            <w:hyperlink r:id="rId67" w:history="1">
              <w:r w:rsidRPr="00202B8A">
                <w:rPr>
                  <w:rStyle w:val="Hyperlink"/>
                  <w:rFonts w:ascii="Book Antiqua" w:hAnsi="Book Antiqua" w:cs="Book Antiqua"/>
                  <w:sz w:val="16"/>
                  <w:szCs w:val="16"/>
                </w:rPr>
                <w:t>https://davidson.primo.exlibrisgroup.com/permalink/01DCOLL_INST/p9cndo/alma991024745604405716</w:t>
              </w:r>
            </w:hyperlink>
          </w:p>
          <w:p w:rsidR="00DD7708" w:rsidRPr="00105998" w:rsidRDefault="00DD7708" w:rsidP="00DD7708">
            <w:pPr>
              <w:spacing w:before="60" w:after="60"/>
              <w:rPr>
                <w:rFonts w:ascii="Book Antiqua" w:hAnsi="Book Antiqua" w:cs="Book Antiqua"/>
                <w:sz w:val="16"/>
                <w:szCs w:val="16"/>
              </w:rPr>
            </w:pPr>
            <w:r>
              <w:rPr>
                <w:rFonts w:ascii="Book Antiqua" w:hAnsi="Book Antiqua" w:cs="Book Antiqua"/>
                <w:i/>
                <w:sz w:val="16"/>
                <w:szCs w:val="16"/>
              </w:rPr>
              <w:t xml:space="preserve">Democracy in Chains: The Deep History of the Radical Right’s Stealth Plan for America </w:t>
            </w:r>
            <w:r>
              <w:rPr>
                <w:rFonts w:ascii="Book Antiqua" w:hAnsi="Book Antiqua" w:cs="Book Antiqua"/>
                <w:sz w:val="16"/>
                <w:szCs w:val="16"/>
              </w:rPr>
              <w:t>by Nancy MacLean. Viking. 2017.</w:t>
            </w:r>
            <w:r>
              <w:rPr>
                <w:rFonts w:ascii="Book Antiqua" w:hAnsi="Book Antiqua" w:cs="Book Antiqua"/>
                <w:i/>
                <w:sz w:val="16"/>
                <w:szCs w:val="16"/>
              </w:rPr>
              <w:t xml:space="preserve"> </w:t>
            </w:r>
            <w:r>
              <w:rPr>
                <w:rFonts w:ascii="Book Antiqua" w:hAnsi="Book Antiqua" w:cs="Book Antiqua"/>
                <w:sz w:val="16"/>
                <w:szCs w:val="16"/>
              </w:rPr>
              <w:t>(</w:t>
            </w:r>
            <w:r>
              <w:rPr>
                <w:rFonts w:ascii="Book Antiqua" w:hAnsi="Book Antiqua" w:cs="Book Antiqua"/>
                <w:iCs/>
                <w:sz w:val="16"/>
                <w:szCs w:val="16"/>
              </w:rPr>
              <w:t>Introduction pp. xxi- xviii</w:t>
            </w:r>
            <w:r>
              <w:rPr>
                <w:rFonts w:ascii="Book Antiqua" w:hAnsi="Book Antiqua" w:cs="Book Antiqua"/>
                <w:sz w:val="16"/>
                <w:szCs w:val="16"/>
              </w:rPr>
              <w:t xml:space="preserve">, Prologue, </w:t>
            </w:r>
            <w:r>
              <w:rPr>
                <w:rFonts w:ascii="Book Antiqua" w:hAnsi="Book Antiqua" w:cs="Book Antiqua"/>
                <w:iCs/>
                <w:sz w:val="16"/>
                <w:szCs w:val="16"/>
              </w:rPr>
              <w:t>13-25, 35-60</w:t>
            </w:r>
            <w:r>
              <w:rPr>
                <w:rFonts w:ascii="Book Antiqua" w:hAnsi="Book Antiqua" w:cs="Book Antiqua"/>
                <w:sz w:val="16"/>
                <w:szCs w:val="16"/>
              </w:rPr>
              <w:t xml:space="preserve">). </w:t>
            </w:r>
          </w:p>
          <w:p w:rsidR="00DD7708" w:rsidRDefault="00DD7708" w:rsidP="00DD7708">
            <w:pPr>
              <w:spacing w:before="60" w:after="60"/>
              <w:rPr>
                <w:rFonts w:ascii="Book Antiqua" w:hAnsi="Book Antiqua" w:cs="Book Antiqua"/>
                <w:sz w:val="16"/>
                <w:szCs w:val="16"/>
              </w:rPr>
            </w:pPr>
            <w:r>
              <w:rPr>
                <w:rFonts w:ascii="Book Antiqua" w:hAnsi="Book Antiqua" w:cs="Book Antiqua"/>
                <w:i/>
                <w:sz w:val="16"/>
                <w:szCs w:val="16"/>
              </w:rPr>
              <w:t xml:space="preserve">From Financial Crisis to Stagnation: The Destruction of Shared Prosperity in the Role of Economics </w:t>
            </w:r>
            <w:r>
              <w:rPr>
                <w:rFonts w:ascii="Book Antiqua" w:hAnsi="Book Antiqua" w:cs="Book Antiqua"/>
                <w:sz w:val="16"/>
                <w:szCs w:val="16"/>
              </w:rPr>
              <w:t xml:space="preserve">by Thomas I. </w:t>
            </w:r>
            <w:proofErr w:type="spellStart"/>
            <w:r>
              <w:rPr>
                <w:rFonts w:ascii="Book Antiqua" w:hAnsi="Book Antiqua" w:cs="Book Antiqua"/>
                <w:sz w:val="16"/>
                <w:szCs w:val="16"/>
              </w:rPr>
              <w:t>Palley</w:t>
            </w:r>
            <w:proofErr w:type="spellEnd"/>
            <w:r>
              <w:rPr>
                <w:rFonts w:ascii="Book Antiqua" w:hAnsi="Book Antiqua" w:cs="Book Antiqua"/>
                <w:sz w:val="16"/>
                <w:szCs w:val="16"/>
              </w:rPr>
              <w:t xml:space="preserve">. Cambridge. 2012. </w:t>
            </w:r>
          </w:p>
          <w:p w:rsidR="00DD7708" w:rsidRDefault="00DD7708" w:rsidP="00DD7708">
            <w:pPr>
              <w:spacing w:before="60" w:after="60"/>
              <w:rPr>
                <w:rStyle w:val="Hyperlink"/>
                <w:rFonts w:ascii="Book Antiqua" w:hAnsi="Book Antiqua" w:cs="Book Antiqua"/>
                <w:sz w:val="16"/>
                <w:szCs w:val="16"/>
              </w:rPr>
            </w:pPr>
            <w:r>
              <w:rPr>
                <w:rFonts w:ascii="Book Antiqua" w:hAnsi="Book Antiqua" w:cs="Book Antiqua"/>
                <w:i/>
                <w:sz w:val="16"/>
                <w:szCs w:val="16"/>
              </w:rPr>
              <w:t xml:space="preserve">Democracy in Chains: The Deep History of the Radical Right’s Stealth Plan for America </w:t>
            </w:r>
            <w:r>
              <w:rPr>
                <w:rFonts w:ascii="Book Antiqua" w:hAnsi="Book Antiqua" w:cs="Book Antiqua"/>
                <w:sz w:val="16"/>
                <w:szCs w:val="16"/>
              </w:rPr>
              <w:t>by Nancy MacLean. Viking. 2017.</w:t>
            </w:r>
            <w:r>
              <w:rPr>
                <w:rFonts w:ascii="Book Antiqua" w:hAnsi="Book Antiqua" w:cs="Book Antiqua"/>
                <w:i/>
                <w:sz w:val="16"/>
                <w:szCs w:val="16"/>
              </w:rPr>
              <w:t xml:space="preserve"> </w:t>
            </w:r>
            <w:r>
              <w:rPr>
                <w:rFonts w:ascii="Book Antiqua" w:hAnsi="Book Antiqua" w:cs="Book Antiqua"/>
                <w:sz w:val="16"/>
                <w:szCs w:val="16"/>
              </w:rPr>
              <w:t>(</w:t>
            </w:r>
            <w:r>
              <w:rPr>
                <w:rFonts w:ascii="Book Antiqua" w:hAnsi="Book Antiqua" w:cs="Book Antiqua"/>
                <w:iCs/>
                <w:sz w:val="16"/>
                <w:szCs w:val="16"/>
              </w:rPr>
              <w:t>61-72, 79-83, 88-93, 96-98, 103-107</w:t>
            </w:r>
            <w:r>
              <w:rPr>
                <w:rFonts w:ascii="Book Antiqua" w:hAnsi="Book Antiqua" w:cs="Book Antiqua"/>
                <w:sz w:val="16"/>
                <w:szCs w:val="16"/>
              </w:rPr>
              <w:t xml:space="preserve">).   </w:t>
            </w:r>
          </w:p>
          <w:p w:rsidR="00DD7708" w:rsidRPr="00105998" w:rsidRDefault="00DD7708" w:rsidP="00DD7708">
            <w:pPr>
              <w:spacing w:before="60" w:after="60"/>
              <w:rPr>
                <w:rFonts w:ascii="Book Antiqua" w:hAnsi="Book Antiqua" w:cs="Book Antiqua"/>
                <w:sz w:val="16"/>
                <w:szCs w:val="16"/>
              </w:rPr>
            </w:pPr>
            <w:r>
              <w:rPr>
                <w:rFonts w:ascii="Book Antiqua" w:hAnsi="Book Antiqua" w:cs="Book Antiqua"/>
                <w:i/>
                <w:sz w:val="16"/>
                <w:szCs w:val="16"/>
              </w:rPr>
              <w:t xml:space="preserve">Democracy in Chains: The Deep History of the Radical Right’s Stealth Plan for America </w:t>
            </w:r>
            <w:r>
              <w:rPr>
                <w:rFonts w:ascii="Book Antiqua" w:hAnsi="Book Antiqua" w:cs="Book Antiqua"/>
                <w:sz w:val="16"/>
                <w:szCs w:val="16"/>
              </w:rPr>
              <w:t>by Nancy MacLean. Viking. 2017.</w:t>
            </w:r>
            <w:r>
              <w:rPr>
                <w:rFonts w:ascii="Book Antiqua" w:hAnsi="Book Antiqua" w:cs="Book Antiqua"/>
                <w:i/>
                <w:sz w:val="16"/>
                <w:szCs w:val="16"/>
              </w:rPr>
              <w:t xml:space="preserve"> </w:t>
            </w:r>
            <w:r>
              <w:rPr>
                <w:rFonts w:ascii="Book Antiqua" w:hAnsi="Book Antiqua" w:cs="Book Antiqua"/>
                <w:sz w:val="16"/>
                <w:szCs w:val="16"/>
              </w:rPr>
              <w:t>(</w:t>
            </w:r>
            <w:r>
              <w:rPr>
                <w:rFonts w:ascii="Book Antiqua" w:hAnsi="Book Antiqua" w:cs="Book Antiqua"/>
                <w:iCs/>
                <w:sz w:val="16"/>
                <w:szCs w:val="16"/>
              </w:rPr>
              <w:t>127-153, 177-182, 190-197, 213-234</w:t>
            </w:r>
            <w:r>
              <w:rPr>
                <w:rFonts w:ascii="Book Antiqua" w:hAnsi="Book Antiqua" w:cs="Book Antiqua"/>
                <w:sz w:val="16"/>
                <w:szCs w:val="16"/>
              </w:rPr>
              <w:t>).</w:t>
            </w:r>
          </w:p>
          <w:p w:rsidR="00DD7708" w:rsidRDefault="00DD7708" w:rsidP="00DD7708">
            <w:pPr>
              <w:spacing w:before="60" w:after="60"/>
              <w:rPr>
                <w:rFonts w:ascii="Book Antiqua" w:hAnsi="Book Antiqua" w:cs="Book Antiqua"/>
                <w:sz w:val="16"/>
                <w:szCs w:val="16"/>
              </w:rPr>
            </w:pPr>
            <w:r w:rsidRPr="005E36CD">
              <w:rPr>
                <w:rFonts w:ascii="Book Antiqua" w:hAnsi="Book Antiqua" w:cs="Book Antiqua"/>
                <w:i/>
                <w:sz w:val="16"/>
                <w:szCs w:val="16"/>
              </w:rPr>
              <w:t>Dark Money: The Hidden History of the Billionaires Behind the Rise of the Radical Right</w:t>
            </w:r>
            <w:r>
              <w:rPr>
                <w:rFonts w:ascii="Book Antiqua" w:hAnsi="Book Antiqua" w:cs="Book Antiqua"/>
                <w:i/>
                <w:sz w:val="16"/>
                <w:szCs w:val="16"/>
              </w:rPr>
              <w:t xml:space="preserve"> </w:t>
            </w:r>
            <w:r>
              <w:rPr>
                <w:rFonts w:ascii="Book Antiqua" w:hAnsi="Book Antiqua" w:cs="Book Antiqua"/>
                <w:sz w:val="16"/>
                <w:szCs w:val="16"/>
              </w:rPr>
              <w:t xml:space="preserve">by Jane Mayer. Doubleday. 2016. </w:t>
            </w:r>
          </w:p>
          <w:p w:rsidR="00DD7708" w:rsidRDefault="00DD7708" w:rsidP="00DD7708">
            <w:pPr>
              <w:spacing w:before="60" w:after="60"/>
              <w:rPr>
                <w:rFonts w:ascii="Book Antiqua" w:hAnsi="Book Antiqua" w:cs="Book Antiqua"/>
                <w:sz w:val="16"/>
                <w:szCs w:val="16"/>
              </w:rPr>
            </w:pPr>
            <w:r>
              <w:rPr>
                <w:rFonts w:ascii="Book Antiqua" w:hAnsi="Book Antiqua" w:cs="Book Antiqua"/>
                <w:sz w:val="16"/>
                <w:szCs w:val="16"/>
              </w:rPr>
              <w:t>Website: “</w:t>
            </w:r>
            <w:r w:rsidRPr="002943E3">
              <w:rPr>
                <w:rFonts w:ascii="Book Antiqua" w:hAnsi="Book Antiqua" w:cs="Book Antiqua"/>
                <w:sz w:val="16"/>
                <w:szCs w:val="16"/>
              </w:rPr>
              <w:t>What Are the Costs of Libertarianism?</w:t>
            </w:r>
            <w:r>
              <w:rPr>
                <w:rFonts w:ascii="Book Antiqua" w:hAnsi="Book Antiqua" w:cs="Book Antiqua"/>
                <w:sz w:val="16"/>
                <w:szCs w:val="16"/>
              </w:rPr>
              <w:t>”</w:t>
            </w:r>
            <w:r w:rsidRPr="002943E3">
              <w:rPr>
                <w:rFonts w:ascii="Book Antiqua" w:hAnsi="Book Antiqua" w:cs="Book Antiqua"/>
                <w:sz w:val="16"/>
                <w:szCs w:val="16"/>
              </w:rPr>
              <w:t xml:space="preserve"> Public Seminar. http://www.publicseminar.org/2017/08/what-are-the-costs-of-libertarianism/#.WY3uIhg1TUI</w:t>
            </w:r>
          </w:p>
          <w:p w:rsidR="00DD7708" w:rsidRDefault="00DD7708" w:rsidP="00DD7708">
            <w:pPr>
              <w:spacing w:before="60" w:after="60"/>
              <w:rPr>
                <w:rFonts w:ascii="Book Antiqua" w:hAnsi="Book Antiqua" w:cs="Book Antiqua"/>
                <w:sz w:val="16"/>
                <w:szCs w:val="16"/>
              </w:rPr>
            </w:pPr>
            <w:r>
              <w:rPr>
                <w:rFonts w:ascii="Book Antiqua" w:hAnsi="Book Antiqua" w:cs="Book Antiqua"/>
                <w:sz w:val="16"/>
                <w:szCs w:val="16"/>
              </w:rPr>
              <w:t>Website: “</w:t>
            </w:r>
            <w:r w:rsidRPr="00C10BBD">
              <w:rPr>
                <w:rFonts w:ascii="Book Antiqua" w:hAnsi="Book Antiqua" w:cs="Book Antiqua"/>
                <w:sz w:val="16"/>
                <w:szCs w:val="16"/>
              </w:rPr>
              <w:t>What Is the Far Right’s Endgame? A Society That Suppresses the Majority</w:t>
            </w:r>
            <w:r>
              <w:rPr>
                <w:rFonts w:ascii="Book Antiqua" w:hAnsi="Book Antiqua" w:cs="Book Antiqua"/>
                <w:sz w:val="16"/>
                <w:szCs w:val="16"/>
              </w:rPr>
              <w:t xml:space="preserve">” Slate </w:t>
            </w:r>
            <w:r w:rsidRPr="00C10BBD">
              <w:rPr>
                <w:rFonts w:ascii="Book Antiqua" w:hAnsi="Book Antiqua" w:cs="Book Antiqua"/>
                <w:sz w:val="16"/>
                <w:szCs w:val="16"/>
              </w:rPr>
              <w:t>http://www.slate.com/articles/life/history/2017/06/james_mcgill_buchanan_s_terrifying_vision_of_society_is_the_intellectual.html</w:t>
            </w:r>
          </w:p>
          <w:p w:rsidR="00DD7708" w:rsidRPr="001404F5" w:rsidRDefault="00DD7708" w:rsidP="00DD7708">
            <w:pPr>
              <w:spacing w:before="60" w:after="60"/>
              <w:rPr>
                <w:rFonts w:ascii="Book Antiqua" w:hAnsi="Book Antiqua" w:cs="Book Antiqua"/>
                <w:sz w:val="16"/>
                <w:szCs w:val="16"/>
              </w:rPr>
            </w:pPr>
            <w:r w:rsidRPr="001404F5">
              <w:rPr>
                <w:rFonts w:ascii="Book Antiqua" w:hAnsi="Book Antiqua" w:cs="Book Antiqua"/>
                <w:sz w:val="16"/>
                <w:szCs w:val="16"/>
              </w:rPr>
              <w:t xml:space="preserve">Website: Anita </w:t>
            </w:r>
            <w:proofErr w:type="spellStart"/>
            <w:r w:rsidRPr="001404F5">
              <w:rPr>
                <w:rFonts w:ascii="Book Antiqua" w:hAnsi="Book Antiqua" w:cs="Book Antiqua"/>
                <w:sz w:val="16"/>
                <w:szCs w:val="16"/>
              </w:rPr>
              <w:t>Felicelli</w:t>
            </w:r>
            <w:proofErr w:type="spellEnd"/>
            <w:r w:rsidRPr="001404F5">
              <w:rPr>
                <w:rFonts w:ascii="Book Antiqua" w:hAnsi="Book Antiqua" w:cs="Book Antiqua"/>
                <w:sz w:val="16"/>
                <w:szCs w:val="16"/>
              </w:rPr>
              <w:t xml:space="preserve">. "The Intellectual Roots of the Radical Right." Los Angeles Review of Books September 2017. </w:t>
            </w:r>
            <w:r w:rsidRPr="00AF5114">
              <w:rPr>
                <w:rFonts w:ascii="Book Antiqua" w:hAnsi="Book Antiqua" w:cs="Book Antiqua"/>
                <w:sz w:val="16"/>
                <w:szCs w:val="16"/>
              </w:rPr>
              <w:t>https://lareviewofbooks.org/article/the-intellectual-roots-of-the-radical-right/</w:t>
            </w:r>
          </w:p>
          <w:p w:rsidR="00DD7708" w:rsidRDefault="00DD7708" w:rsidP="00DD7708">
            <w:pPr>
              <w:spacing w:before="60" w:after="60"/>
              <w:rPr>
                <w:rFonts w:ascii="Book Antiqua" w:hAnsi="Book Antiqua" w:cs="Book Antiqua"/>
                <w:sz w:val="16"/>
                <w:szCs w:val="16"/>
              </w:rPr>
            </w:pPr>
            <w:r>
              <w:rPr>
                <w:rFonts w:ascii="Book Antiqua" w:hAnsi="Book Antiqua" w:cs="Book Antiqua"/>
                <w:i/>
                <w:sz w:val="16"/>
                <w:szCs w:val="16"/>
              </w:rPr>
              <w:t xml:space="preserve">Cutting School: Privatization, Segregation, and the End of Public Education </w:t>
            </w:r>
            <w:r>
              <w:rPr>
                <w:rFonts w:ascii="Book Antiqua" w:hAnsi="Book Antiqua" w:cs="Book Antiqua"/>
                <w:sz w:val="16"/>
                <w:szCs w:val="16"/>
              </w:rPr>
              <w:t xml:space="preserve">by </w:t>
            </w:r>
            <w:proofErr w:type="spellStart"/>
            <w:r>
              <w:rPr>
                <w:rFonts w:ascii="Book Antiqua" w:hAnsi="Book Antiqua" w:cs="Book Antiqua"/>
                <w:sz w:val="16"/>
                <w:szCs w:val="16"/>
              </w:rPr>
              <w:t>Noliwe</w:t>
            </w:r>
            <w:proofErr w:type="spellEnd"/>
            <w:r>
              <w:rPr>
                <w:rFonts w:ascii="Book Antiqua" w:hAnsi="Book Antiqua" w:cs="Book Antiqua"/>
                <w:sz w:val="16"/>
                <w:szCs w:val="16"/>
              </w:rPr>
              <w:t xml:space="preserve"> M. Rooks. New Press. 2017. </w:t>
            </w:r>
          </w:p>
          <w:p w:rsidR="00DD7708" w:rsidRDefault="00DD7708" w:rsidP="00DD7708">
            <w:pPr>
              <w:spacing w:before="60" w:after="60"/>
              <w:rPr>
                <w:rFonts w:ascii="Book Antiqua" w:hAnsi="Book Antiqua" w:cs="Book Antiqua"/>
                <w:sz w:val="16"/>
                <w:szCs w:val="16"/>
              </w:rPr>
            </w:pPr>
            <w:r w:rsidRPr="00881D7C">
              <w:rPr>
                <w:rFonts w:ascii="Book Antiqua" w:hAnsi="Book Antiqua" w:cs="Book Antiqua"/>
                <w:sz w:val="16"/>
                <w:szCs w:val="16"/>
              </w:rPr>
              <w:t xml:space="preserve">Skocpol, Theda. 1983. </w:t>
            </w:r>
            <w:r>
              <w:rPr>
                <w:rFonts w:ascii="Book Antiqua" w:hAnsi="Book Antiqua" w:cs="Book Antiqua"/>
                <w:sz w:val="16"/>
                <w:szCs w:val="16"/>
              </w:rPr>
              <w:t>“</w:t>
            </w:r>
            <w:r w:rsidRPr="00881D7C">
              <w:rPr>
                <w:rFonts w:ascii="Book Antiqua" w:hAnsi="Book Antiqua" w:cs="Book Antiqua"/>
                <w:sz w:val="16"/>
                <w:szCs w:val="16"/>
              </w:rPr>
              <w:t>The Legacies of New Deal Liberalism.</w:t>
            </w:r>
            <w:r>
              <w:rPr>
                <w:rFonts w:ascii="Book Antiqua" w:hAnsi="Book Antiqua" w:cs="Book Antiqua"/>
                <w:sz w:val="16"/>
                <w:szCs w:val="16"/>
              </w:rPr>
              <w:t>”</w:t>
            </w:r>
            <w:r w:rsidRPr="00881D7C">
              <w:rPr>
                <w:rFonts w:ascii="Book Antiqua" w:hAnsi="Book Antiqua" w:cs="Book Antiqua"/>
                <w:sz w:val="16"/>
                <w:szCs w:val="16"/>
              </w:rPr>
              <w:t xml:space="preserve"> In Douglas MacLean. and Claudia Mills, eds.</w:t>
            </w:r>
            <w:r w:rsidRPr="00881D7C">
              <w:rPr>
                <w:rFonts w:ascii="Book Antiqua" w:hAnsi="Book Antiqua" w:cs="Book Antiqua"/>
                <w:i/>
                <w:sz w:val="16"/>
                <w:szCs w:val="16"/>
              </w:rPr>
              <w:t xml:space="preserve"> Liberalism Reconsidered. </w:t>
            </w:r>
            <w:r w:rsidRPr="00881D7C">
              <w:rPr>
                <w:rFonts w:ascii="Book Antiqua" w:hAnsi="Book Antiqua" w:cs="Book Antiqua"/>
                <w:sz w:val="16"/>
                <w:szCs w:val="16"/>
              </w:rPr>
              <w:t xml:space="preserve">Totowa, NJ: Rowman and </w:t>
            </w:r>
            <w:proofErr w:type="spellStart"/>
            <w:r w:rsidRPr="00881D7C">
              <w:rPr>
                <w:rFonts w:ascii="Book Antiqua" w:hAnsi="Book Antiqua" w:cs="Book Antiqua"/>
                <w:sz w:val="16"/>
                <w:szCs w:val="16"/>
              </w:rPr>
              <w:t>Allanheld</w:t>
            </w:r>
            <w:proofErr w:type="spellEnd"/>
            <w:r w:rsidRPr="00881D7C">
              <w:rPr>
                <w:rFonts w:ascii="Book Antiqua" w:hAnsi="Book Antiqua" w:cs="Book Antiqua"/>
                <w:sz w:val="16"/>
                <w:szCs w:val="16"/>
              </w:rPr>
              <w:t>.</w:t>
            </w:r>
          </w:p>
          <w:p w:rsidR="00DD7708" w:rsidRPr="00881D7C" w:rsidRDefault="00DD7708" w:rsidP="00DD7708">
            <w:pPr>
              <w:spacing w:before="60" w:after="60"/>
              <w:rPr>
                <w:rFonts w:ascii="Book Antiqua" w:hAnsi="Book Antiqua" w:cs="Book Antiqua"/>
                <w:sz w:val="16"/>
                <w:szCs w:val="16"/>
              </w:rPr>
            </w:pPr>
            <w:r w:rsidRPr="00185F4D">
              <w:rPr>
                <w:rFonts w:ascii="Book Antiqua" w:hAnsi="Book Antiqua" w:cs="Book Antiqua"/>
                <w:sz w:val="16"/>
                <w:szCs w:val="16"/>
              </w:rPr>
              <w:t xml:space="preserve">Katznelson, </w:t>
            </w:r>
            <w:proofErr w:type="gramStart"/>
            <w:r w:rsidRPr="00185F4D">
              <w:rPr>
                <w:rFonts w:ascii="Book Antiqua" w:hAnsi="Book Antiqua" w:cs="Book Antiqua"/>
                <w:sz w:val="16"/>
                <w:szCs w:val="16"/>
              </w:rPr>
              <w:t>Ira .</w:t>
            </w:r>
            <w:proofErr w:type="gramEnd"/>
            <w:r w:rsidRPr="00185F4D">
              <w:rPr>
                <w:rFonts w:ascii="Book Antiqua" w:hAnsi="Book Antiqua" w:cs="Book Antiqua"/>
                <w:sz w:val="16"/>
                <w:szCs w:val="16"/>
              </w:rPr>
              <w:t xml:space="preserve"> 1989. </w:t>
            </w:r>
            <w:r>
              <w:rPr>
                <w:rFonts w:ascii="Book Antiqua" w:hAnsi="Book Antiqua" w:cs="Book Antiqua"/>
                <w:sz w:val="16"/>
                <w:szCs w:val="16"/>
              </w:rPr>
              <w:t>“</w:t>
            </w:r>
            <w:r w:rsidRPr="00185F4D">
              <w:rPr>
                <w:rFonts w:ascii="Book Antiqua" w:hAnsi="Book Antiqua" w:cs="Book Antiqua"/>
                <w:sz w:val="16"/>
                <w:szCs w:val="16"/>
              </w:rPr>
              <w:t>Was the Great Society a Lost Opportunity?</w:t>
            </w:r>
            <w:r>
              <w:rPr>
                <w:rFonts w:ascii="Book Antiqua" w:hAnsi="Book Antiqua" w:cs="Book Antiqua"/>
                <w:sz w:val="16"/>
                <w:szCs w:val="16"/>
              </w:rPr>
              <w:t>”</w:t>
            </w:r>
            <w:r w:rsidRPr="00185F4D">
              <w:rPr>
                <w:rFonts w:ascii="Book Antiqua" w:hAnsi="Book Antiqua" w:cs="Book Antiqua"/>
                <w:sz w:val="16"/>
                <w:szCs w:val="16"/>
              </w:rPr>
              <w:t xml:space="preserve"> In, </w:t>
            </w:r>
            <w:r w:rsidRPr="00185F4D">
              <w:rPr>
                <w:rFonts w:ascii="Book Antiqua" w:hAnsi="Book Antiqua" w:cs="Book Antiqua"/>
                <w:i/>
                <w:sz w:val="16"/>
                <w:szCs w:val="16"/>
              </w:rPr>
              <w:t xml:space="preserve">The Rise </w:t>
            </w:r>
            <w:proofErr w:type="gramStart"/>
            <w:r w:rsidRPr="00185F4D">
              <w:rPr>
                <w:rFonts w:ascii="Book Antiqua" w:hAnsi="Book Antiqua" w:cs="Book Antiqua"/>
                <w:i/>
                <w:sz w:val="16"/>
                <w:szCs w:val="16"/>
              </w:rPr>
              <w:t>And</w:t>
            </w:r>
            <w:proofErr w:type="gramEnd"/>
            <w:r w:rsidRPr="00185F4D">
              <w:rPr>
                <w:rFonts w:ascii="Book Antiqua" w:hAnsi="Book Antiqua" w:cs="Book Antiqua"/>
                <w:i/>
                <w:sz w:val="16"/>
                <w:szCs w:val="16"/>
              </w:rPr>
              <w:t xml:space="preserve"> Fall of the New Deal Order, 1930-1980</w:t>
            </w:r>
            <w:r w:rsidRPr="00185F4D">
              <w:rPr>
                <w:rFonts w:ascii="Book Antiqua" w:hAnsi="Book Antiqua" w:cs="Book Antiqua"/>
                <w:sz w:val="16"/>
                <w:szCs w:val="16"/>
              </w:rPr>
              <w:t xml:space="preserve">, Steve Fraser and Gary </w:t>
            </w:r>
            <w:proofErr w:type="spellStart"/>
            <w:r w:rsidRPr="00185F4D">
              <w:rPr>
                <w:rFonts w:ascii="Book Antiqua" w:hAnsi="Book Antiqua" w:cs="Book Antiqua"/>
                <w:sz w:val="16"/>
                <w:szCs w:val="16"/>
              </w:rPr>
              <w:t>Gerstle</w:t>
            </w:r>
            <w:proofErr w:type="spellEnd"/>
            <w:r w:rsidRPr="00185F4D">
              <w:rPr>
                <w:rFonts w:ascii="Book Antiqua" w:hAnsi="Book Antiqua" w:cs="Book Antiqua"/>
                <w:sz w:val="16"/>
                <w:szCs w:val="16"/>
              </w:rPr>
              <w:t xml:space="preserve"> (eds.). pp. 185-211. Princeton: Princeton University Press.</w:t>
            </w:r>
          </w:p>
          <w:p w:rsidR="00DD7708" w:rsidRPr="000472AE" w:rsidRDefault="00DD7708" w:rsidP="00DD7708">
            <w:pPr>
              <w:spacing w:before="60" w:after="60"/>
              <w:rPr>
                <w:rFonts w:ascii="Book Antiqua" w:hAnsi="Book Antiqua" w:cs="Book Antiqua"/>
                <w:sz w:val="16"/>
                <w:szCs w:val="16"/>
              </w:rPr>
            </w:pPr>
            <w:r w:rsidRPr="0068509A">
              <w:rPr>
                <w:rFonts w:ascii="Book Antiqua" w:hAnsi="Book Antiqua" w:cs="Book Antiqua"/>
                <w:i/>
                <w:sz w:val="16"/>
                <w:szCs w:val="16"/>
              </w:rPr>
              <w:t>Rationalizing Capitalist Democracy</w:t>
            </w:r>
            <w:r>
              <w:rPr>
                <w:rFonts w:ascii="Book Antiqua" w:hAnsi="Book Antiqua" w:cs="Book Antiqua"/>
                <w:i/>
                <w:sz w:val="16"/>
                <w:szCs w:val="16"/>
              </w:rPr>
              <w:t xml:space="preserve">: </w:t>
            </w:r>
            <w:r w:rsidRPr="00C67E07">
              <w:rPr>
                <w:rFonts w:ascii="Book Antiqua" w:hAnsi="Book Antiqua" w:cs="Book Antiqua"/>
                <w:i/>
                <w:sz w:val="16"/>
                <w:szCs w:val="16"/>
              </w:rPr>
              <w:t>The Cold War Origins of Rational Choice Liberalism</w:t>
            </w:r>
            <w:r>
              <w:rPr>
                <w:rFonts w:ascii="Book Antiqua" w:hAnsi="Book Antiqua" w:cs="Book Antiqua"/>
                <w:i/>
                <w:sz w:val="16"/>
                <w:szCs w:val="16"/>
              </w:rPr>
              <w:t xml:space="preserve"> </w:t>
            </w:r>
            <w:r>
              <w:rPr>
                <w:rFonts w:ascii="Book Antiqua" w:hAnsi="Book Antiqua" w:cs="Book Antiqua"/>
                <w:sz w:val="16"/>
                <w:szCs w:val="16"/>
              </w:rPr>
              <w:t xml:space="preserve">by </w:t>
            </w:r>
            <w:r w:rsidRPr="00C67E07">
              <w:rPr>
                <w:rFonts w:ascii="Book Antiqua" w:hAnsi="Book Antiqua" w:cs="Book Antiqua"/>
                <w:sz w:val="16"/>
                <w:szCs w:val="16"/>
              </w:rPr>
              <w:t xml:space="preserve">S.M. </w:t>
            </w:r>
            <w:proofErr w:type="spellStart"/>
            <w:r w:rsidRPr="00C67E07">
              <w:rPr>
                <w:rFonts w:ascii="Book Antiqua" w:hAnsi="Book Antiqua" w:cs="Book Antiqua"/>
                <w:sz w:val="16"/>
                <w:szCs w:val="16"/>
              </w:rPr>
              <w:t>Amadae</w:t>
            </w:r>
            <w:proofErr w:type="spellEnd"/>
            <w:r>
              <w:rPr>
                <w:rFonts w:ascii="Book Antiqua" w:hAnsi="Book Antiqua" w:cs="Book Antiqua"/>
                <w:sz w:val="16"/>
                <w:szCs w:val="16"/>
              </w:rPr>
              <w:t>. Chicago. 2003.</w:t>
            </w:r>
          </w:p>
        </w:tc>
        <w:tc>
          <w:tcPr>
            <w:tcW w:w="1751" w:type="dxa"/>
            <w:tcBorders>
              <w:top w:val="single" w:sz="6" w:space="0" w:color="auto"/>
              <w:left w:val="single" w:sz="6" w:space="0" w:color="auto"/>
              <w:bottom w:val="single" w:sz="6" w:space="0" w:color="auto"/>
              <w:right w:val="single" w:sz="18" w:space="0" w:color="auto"/>
            </w:tcBorders>
          </w:tcPr>
          <w:p w:rsidR="00E00C31" w:rsidRDefault="00E00C31" w:rsidP="00E00C31">
            <w:pPr>
              <w:spacing w:before="60" w:after="60"/>
              <w:rPr>
                <w:rFonts w:ascii="Book Antiqua" w:hAnsi="Book Antiqua" w:cs="Book Antiqua"/>
                <w:bCs/>
                <w:i/>
                <w:iCs/>
                <w:sz w:val="16"/>
                <w:szCs w:val="16"/>
              </w:rPr>
            </w:pPr>
            <w:r>
              <w:rPr>
                <w:rFonts w:ascii="Book Antiqua" w:hAnsi="Book Antiqua" w:cs="Book Antiqua"/>
                <w:bCs/>
                <w:i/>
                <w:iCs/>
                <w:sz w:val="16"/>
                <w:szCs w:val="16"/>
              </w:rPr>
              <w:t xml:space="preserve">Annotate Monday’s reading.  </w:t>
            </w:r>
          </w:p>
          <w:p w:rsidR="00E00C31" w:rsidRDefault="00E00C31" w:rsidP="00E00C31">
            <w:pPr>
              <w:spacing w:before="60" w:after="60"/>
              <w:rPr>
                <w:rFonts w:ascii="Book Antiqua" w:hAnsi="Book Antiqua" w:cs="Book Antiqua"/>
                <w:bCs/>
                <w:i/>
                <w:iCs/>
                <w:sz w:val="16"/>
                <w:szCs w:val="16"/>
              </w:rPr>
            </w:pPr>
          </w:p>
          <w:p w:rsidR="00DD7708" w:rsidRPr="00A5449F" w:rsidRDefault="00E00C31" w:rsidP="00E00C31">
            <w:pPr>
              <w:spacing w:before="60" w:after="60"/>
              <w:rPr>
                <w:rFonts w:ascii="Book Antiqua" w:hAnsi="Book Antiqua" w:cs="Book Antiqua"/>
                <w:bCs/>
                <w:i/>
                <w:iCs/>
                <w:sz w:val="16"/>
                <w:szCs w:val="16"/>
              </w:rPr>
            </w:pPr>
            <w:r>
              <w:rPr>
                <w:rFonts w:ascii="Book Antiqua" w:hAnsi="Book Antiqua" w:cs="Book Antiqua"/>
                <w:bCs/>
                <w:i/>
                <w:iCs/>
                <w:sz w:val="16"/>
                <w:szCs w:val="16"/>
              </w:rPr>
              <w:t>Post on all Wednesday Material on Discussion Forum by Wednesday.</w:t>
            </w:r>
          </w:p>
        </w:tc>
      </w:tr>
      <w:tr w:rsidR="00DD7708" w:rsidTr="00402BD6">
        <w:trPr>
          <w:trHeight w:val="360"/>
        </w:trPr>
        <w:tc>
          <w:tcPr>
            <w:tcW w:w="1219" w:type="dxa"/>
            <w:tcBorders>
              <w:top w:val="single" w:sz="6" w:space="0" w:color="auto"/>
              <w:left w:val="single" w:sz="18" w:space="0" w:color="auto"/>
              <w:bottom w:val="single" w:sz="6" w:space="0" w:color="auto"/>
              <w:right w:val="single" w:sz="6" w:space="0" w:color="auto"/>
            </w:tcBorders>
          </w:tcPr>
          <w:p w:rsidR="00972EB3" w:rsidRDefault="00972EB3" w:rsidP="00DD7708">
            <w:pPr>
              <w:spacing w:before="60" w:after="60"/>
              <w:rPr>
                <w:rFonts w:ascii="Book Antiqua" w:hAnsi="Book Antiqua"/>
                <w:bCs/>
                <w:sz w:val="16"/>
                <w:szCs w:val="16"/>
              </w:rPr>
            </w:pPr>
            <w:r>
              <w:rPr>
                <w:rFonts w:ascii="Book Antiqua" w:hAnsi="Book Antiqua"/>
                <w:bCs/>
                <w:sz w:val="16"/>
                <w:szCs w:val="16"/>
              </w:rPr>
              <w:t>10</w:t>
            </w:r>
          </w:p>
          <w:p w:rsidR="00DD7708" w:rsidRDefault="00DD7708" w:rsidP="00DD7708">
            <w:pPr>
              <w:spacing w:before="60" w:after="60"/>
              <w:rPr>
                <w:rFonts w:ascii="Book Antiqua" w:hAnsi="Book Antiqua"/>
                <w:bCs/>
                <w:sz w:val="16"/>
                <w:szCs w:val="16"/>
              </w:rPr>
            </w:pPr>
            <w:r>
              <w:rPr>
                <w:rFonts w:ascii="Book Antiqua" w:hAnsi="Book Antiqua"/>
                <w:bCs/>
                <w:sz w:val="16"/>
                <w:szCs w:val="16"/>
              </w:rPr>
              <w:t>Oct (19), (21), 23</w:t>
            </w:r>
          </w:p>
          <w:p w:rsidR="00DD7708" w:rsidRDefault="00DD7708" w:rsidP="00DD7708">
            <w:pPr>
              <w:spacing w:before="60" w:after="60"/>
              <w:rPr>
                <w:rFonts w:ascii="Book Antiqua" w:hAnsi="Book Antiqua"/>
                <w:b/>
                <w:bCs/>
                <w:sz w:val="16"/>
                <w:szCs w:val="16"/>
              </w:rPr>
            </w:pPr>
          </w:p>
          <w:p w:rsidR="00DD7708" w:rsidRDefault="00DD7708" w:rsidP="00DD7708">
            <w:pPr>
              <w:spacing w:before="60" w:after="60"/>
              <w:rPr>
                <w:rFonts w:ascii="Book Antiqua" w:hAnsi="Book Antiqua"/>
                <w:sz w:val="16"/>
                <w:szCs w:val="16"/>
              </w:rPr>
            </w:pPr>
            <w:r>
              <w:rPr>
                <w:rFonts w:ascii="Book Antiqua" w:hAnsi="Book Antiqua"/>
                <w:b/>
                <w:bCs/>
                <w:sz w:val="16"/>
                <w:szCs w:val="16"/>
              </w:rPr>
              <w:t>FALL BREAK - NO CLASS</w:t>
            </w:r>
            <w:r>
              <w:rPr>
                <w:rFonts w:ascii="Book Antiqua" w:hAnsi="Book Antiqua"/>
                <w:sz w:val="16"/>
                <w:szCs w:val="16"/>
              </w:rPr>
              <w:t>:</w:t>
            </w:r>
          </w:p>
          <w:p w:rsidR="00DD7708" w:rsidRDefault="00DD7708" w:rsidP="00DD7708">
            <w:pPr>
              <w:spacing w:before="60" w:after="60"/>
              <w:rPr>
                <w:rFonts w:ascii="Book Antiqua" w:hAnsi="Book Antiqua" w:cs="Book Antiqua"/>
                <w:sz w:val="16"/>
                <w:szCs w:val="16"/>
              </w:rPr>
            </w:pPr>
            <w:proofErr w:type="spellStart"/>
            <w:r>
              <w:rPr>
                <w:rFonts w:ascii="Book Antiqua" w:hAnsi="Book Antiqua"/>
                <w:sz w:val="16"/>
                <w:szCs w:val="16"/>
              </w:rPr>
              <w:t>Con’t</w:t>
            </w:r>
            <w:proofErr w:type="spellEnd"/>
            <w:r>
              <w:rPr>
                <w:rFonts w:ascii="Book Antiqua" w:hAnsi="Book Antiqua"/>
                <w:sz w:val="16"/>
                <w:szCs w:val="16"/>
              </w:rPr>
              <w:t xml:space="preserve"> thru Wed 19, 21</w:t>
            </w:r>
          </w:p>
        </w:tc>
        <w:tc>
          <w:tcPr>
            <w:tcW w:w="1440" w:type="dxa"/>
            <w:tcBorders>
              <w:top w:val="single" w:sz="6" w:space="0" w:color="auto"/>
              <w:left w:val="single" w:sz="6" w:space="0" w:color="auto"/>
              <w:bottom w:val="single" w:sz="6" w:space="0" w:color="auto"/>
              <w:right w:val="single" w:sz="6" w:space="0" w:color="auto"/>
            </w:tcBorders>
          </w:tcPr>
          <w:p w:rsidR="00DD7708" w:rsidRDefault="00DD7708" w:rsidP="00DD7708">
            <w:pPr>
              <w:pStyle w:val="Footer"/>
              <w:tabs>
                <w:tab w:val="clear" w:pos="4320"/>
                <w:tab w:val="clear" w:pos="8640"/>
              </w:tabs>
              <w:spacing w:before="60" w:after="60"/>
              <w:rPr>
                <w:rFonts w:ascii="Book Antiqua" w:hAnsi="Book Antiqua" w:cs="Book Antiqua"/>
                <w:sz w:val="16"/>
                <w:szCs w:val="16"/>
              </w:rPr>
            </w:pPr>
            <w:r>
              <w:rPr>
                <w:rFonts w:ascii="Book Antiqua" w:hAnsi="Book Antiqua" w:cs="Book Antiqua"/>
                <w:sz w:val="16"/>
                <w:szCs w:val="16"/>
              </w:rPr>
              <w:t xml:space="preserve">Concentration of Elite and Corporate Wealth. </w:t>
            </w:r>
          </w:p>
          <w:p w:rsidR="00DD7708" w:rsidRDefault="00DD7708" w:rsidP="00DD7708">
            <w:pPr>
              <w:pStyle w:val="Footer"/>
              <w:tabs>
                <w:tab w:val="clear" w:pos="4320"/>
                <w:tab w:val="clear" w:pos="8640"/>
              </w:tabs>
              <w:spacing w:before="60" w:after="60"/>
              <w:rPr>
                <w:rFonts w:ascii="Book Antiqua" w:hAnsi="Book Antiqua" w:cs="Book Antiqua"/>
                <w:sz w:val="16"/>
                <w:szCs w:val="16"/>
              </w:rPr>
            </w:pPr>
            <w:r>
              <w:rPr>
                <w:rFonts w:ascii="Book Antiqua" w:hAnsi="Book Antiqua" w:cs="Book Antiqua"/>
                <w:sz w:val="16"/>
                <w:szCs w:val="16"/>
              </w:rPr>
              <w:t xml:space="preserve">Macroeconomic Policy. </w:t>
            </w:r>
          </w:p>
          <w:p w:rsidR="00DD7708" w:rsidRPr="00EE6F57" w:rsidRDefault="00DD7708" w:rsidP="00DD7708">
            <w:pPr>
              <w:pStyle w:val="Footer"/>
              <w:tabs>
                <w:tab w:val="clear" w:pos="4320"/>
                <w:tab w:val="clear" w:pos="8640"/>
              </w:tabs>
              <w:spacing w:before="60" w:after="60"/>
              <w:rPr>
                <w:rFonts w:ascii="Book Antiqua" w:hAnsi="Book Antiqua" w:cs="Book Antiqua"/>
                <w:sz w:val="16"/>
                <w:szCs w:val="16"/>
              </w:rPr>
            </w:pPr>
          </w:p>
        </w:tc>
        <w:tc>
          <w:tcPr>
            <w:tcW w:w="6120" w:type="dxa"/>
            <w:tcBorders>
              <w:top w:val="single" w:sz="6" w:space="0" w:color="auto"/>
              <w:left w:val="single" w:sz="6" w:space="0" w:color="auto"/>
              <w:bottom w:val="single" w:sz="6" w:space="0" w:color="auto"/>
              <w:right w:val="single" w:sz="6" w:space="0" w:color="auto"/>
            </w:tcBorders>
          </w:tcPr>
          <w:p w:rsidR="00AB3498" w:rsidRPr="00423C26" w:rsidRDefault="00AB3498" w:rsidP="00AB3498">
            <w:pPr>
              <w:spacing w:before="60" w:after="60"/>
              <w:rPr>
                <w:rFonts w:ascii="Book Antiqua" w:hAnsi="Book Antiqua" w:cs="Book Antiqua"/>
                <w:b/>
                <w:i/>
                <w:sz w:val="16"/>
                <w:szCs w:val="16"/>
              </w:rPr>
            </w:pPr>
            <w:r w:rsidRPr="00423C26">
              <w:rPr>
                <w:rFonts w:ascii="Book Antiqua" w:hAnsi="Book Antiqua" w:cs="Book Antiqua"/>
                <w:b/>
                <w:i/>
                <w:sz w:val="16"/>
                <w:szCs w:val="16"/>
              </w:rPr>
              <w:t>FALL BREAK THRU WEDNESDAY (No Zoom Meeting)</w:t>
            </w:r>
          </w:p>
          <w:p w:rsidR="00AB3498" w:rsidRDefault="00AB3498" w:rsidP="00DD7708">
            <w:pPr>
              <w:spacing w:before="60" w:after="60"/>
              <w:rPr>
                <w:rFonts w:ascii="Book Antiqua" w:hAnsi="Book Antiqua" w:cs="Book Antiqua"/>
                <w:i/>
                <w:sz w:val="16"/>
                <w:szCs w:val="16"/>
              </w:rPr>
            </w:pPr>
          </w:p>
          <w:p w:rsidR="00AB3498" w:rsidRPr="00B73A0B" w:rsidRDefault="00AB3498" w:rsidP="00AB3498">
            <w:pPr>
              <w:spacing w:before="60" w:after="60"/>
              <w:rPr>
                <w:rFonts w:ascii="Book Antiqua" w:hAnsi="Book Antiqua" w:cs="Book Antiqua"/>
                <w:b/>
                <w:bCs/>
                <w:i/>
                <w:sz w:val="16"/>
                <w:szCs w:val="16"/>
              </w:rPr>
            </w:pPr>
            <w:r w:rsidRPr="00B73A0B">
              <w:rPr>
                <w:rFonts w:ascii="Book Antiqua" w:hAnsi="Book Antiqua" w:cs="Book Antiqua"/>
                <w:b/>
                <w:bCs/>
                <w:i/>
                <w:sz w:val="16"/>
                <w:szCs w:val="16"/>
              </w:rPr>
              <w:t xml:space="preserve">**For </w:t>
            </w:r>
            <w:r w:rsidR="00E00C31" w:rsidRPr="00B73A0B">
              <w:rPr>
                <w:rFonts w:ascii="Book Antiqua" w:hAnsi="Book Antiqua" w:cs="Book Antiqua"/>
                <w:b/>
                <w:bCs/>
                <w:i/>
                <w:sz w:val="16"/>
                <w:szCs w:val="16"/>
              </w:rPr>
              <w:t>Friday</w:t>
            </w:r>
            <w:r w:rsidRPr="00B73A0B">
              <w:rPr>
                <w:rFonts w:ascii="Book Antiqua" w:hAnsi="Book Antiqua" w:cs="Book Antiqua"/>
                <w:b/>
                <w:bCs/>
                <w:i/>
                <w:sz w:val="16"/>
                <w:szCs w:val="16"/>
              </w:rPr>
              <w:t>:</w:t>
            </w:r>
          </w:p>
          <w:p w:rsidR="00DD7708" w:rsidRPr="00B73A0B" w:rsidRDefault="00134ED8" w:rsidP="00DD7708">
            <w:pPr>
              <w:spacing w:before="60" w:after="60"/>
              <w:rPr>
                <w:rStyle w:val="Hyperlink"/>
                <w:rFonts w:ascii="Book Antiqua" w:hAnsi="Book Antiqua" w:cs="Book Antiqua"/>
                <w:b/>
                <w:bCs/>
                <w:sz w:val="16"/>
                <w:szCs w:val="16"/>
              </w:rPr>
            </w:pPr>
            <w:r w:rsidRPr="00B73A0B">
              <w:rPr>
                <w:rFonts w:ascii="Book Antiqua" w:hAnsi="Book Antiqua" w:cs="Book Antiqua"/>
                <w:b/>
                <w:bCs/>
                <w:iCs/>
                <w:sz w:val="16"/>
                <w:szCs w:val="16"/>
              </w:rPr>
              <w:t xml:space="preserve">ONLINE </w:t>
            </w:r>
            <w:r w:rsidR="00DD7708" w:rsidRPr="00B73A0B">
              <w:rPr>
                <w:rFonts w:ascii="Book Antiqua" w:hAnsi="Book Antiqua" w:cs="Book Antiqua"/>
                <w:b/>
                <w:bCs/>
                <w:i/>
                <w:sz w:val="16"/>
                <w:szCs w:val="16"/>
              </w:rPr>
              <w:t xml:space="preserve">After </w:t>
            </w:r>
            <w:proofErr w:type="spellStart"/>
            <w:r w:rsidR="00DD7708" w:rsidRPr="00B73A0B">
              <w:rPr>
                <w:rFonts w:ascii="Book Antiqua" w:hAnsi="Book Antiqua" w:cs="Book Antiqua"/>
                <w:b/>
                <w:bCs/>
                <w:i/>
                <w:sz w:val="16"/>
                <w:szCs w:val="16"/>
              </w:rPr>
              <w:t>Picketty</w:t>
            </w:r>
            <w:proofErr w:type="spellEnd"/>
            <w:r w:rsidR="00DD7708" w:rsidRPr="00B73A0B">
              <w:rPr>
                <w:rFonts w:ascii="Book Antiqua" w:hAnsi="Book Antiqua" w:cs="Book Antiqua"/>
                <w:b/>
                <w:bCs/>
                <w:i/>
                <w:sz w:val="16"/>
                <w:szCs w:val="16"/>
              </w:rPr>
              <w:t>: The Agenda for Economics and Inequality</w:t>
            </w:r>
            <w:r w:rsidR="00DD7708" w:rsidRPr="00B73A0B">
              <w:rPr>
                <w:rFonts w:ascii="Book Antiqua" w:hAnsi="Book Antiqua" w:cs="Book Antiqua"/>
                <w:b/>
                <w:bCs/>
                <w:sz w:val="16"/>
                <w:szCs w:val="16"/>
              </w:rPr>
              <w:t xml:space="preserve"> by Heather Boushey, J. Bradford Delong, and Marshall </w:t>
            </w:r>
            <w:proofErr w:type="spellStart"/>
            <w:r w:rsidR="00DD7708" w:rsidRPr="00B73A0B">
              <w:rPr>
                <w:rFonts w:ascii="Book Antiqua" w:hAnsi="Book Antiqua" w:cs="Book Antiqua"/>
                <w:b/>
                <w:bCs/>
                <w:sz w:val="16"/>
                <w:szCs w:val="16"/>
              </w:rPr>
              <w:t>Steinbaum</w:t>
            </w:r>
            <w:proofErr w:type="spellEnd"/>
            <w:r w:rsidR="00DD7708" w:rsidRPr="00B73A0B">
              <w:rPr>
                <w:rFonts w:ascii="Book Antiqua" w:hAnsi="Book Antiqua" w:cs="Book Antiqua"/>
                <w:b/>
                <w:bCs/>
                <w:sz w:val="16"/>
                <w:szCs w:val="16"/>
              </w:rPr>
              <w:t xml:space="preserve"> (eds.)</w:t>
            </w:r>
            <w:r w:rsidR="00DD7708" w:rsidRPr="00B73A0B">
              <w:rPr>
                <w:rFonts w:ascii="Book Antiqua" w:hAnsi="Book Antiqua" w:cs="Book Antiqua"/>
                <w:b/>
                <w:bCs/>
                <w:i/>
                <w:sz w:val="16"/>
                <w:szCs w:val="16"/>
              </w:rPr>
              <w:t xml:space="preserve">. </w:t>
            </w:r>
            <w:r w:rsidR="00DD7708" w:rsidRPr="00B73A0B">
              <w:rPr>
                <w:rFonts w:ascii="Book Antiqua" w:hAnsi="Book Antiqua" w:cs="Book Antiqua"/>
                <w:b/>
                <w:bCs/>
                <w:sz w:val="16"/>
                <w:szCs w:val="16"/>
              </w:rPr>
              <w:t>Harvard University Press. 2017.</w:t>
            </w:r>
            <w:r w:rsidR="00DD7708" w:rsidRPr="00B73A0B">
              <w:rPr>
                <w:rFonts w:ascii="Book Antiqua" w:hAnsi="Book Antiqua" w:cs="Book Antiqua"/>
                <w:b/>
                <w:bCs/>
                <w:i/>
                <w:sz w:val="16"/>
                <w:szCs w:val="16"/>
              </w:rPr>
              <w:t xml:space="preserve"> </w:t>
            </w:r>
            <w:r w:rsidR="00DD7708" w:rsidRPr="00B73A0B">
              <w:rPr>
                <w:rFonts w:ascii="Book Antiqua" w:hAnsi="Book Antiqua" w:cs="Book Antiqua"/>
                <w:b/>
                <w:bCs/>
                <w:sz w:val="16"/>
                <w:szCs w:val="16"/>
              </w:rPr>
              <w:t xml:space="preserve">(Chapters 2, 3, and 21). (R)  </w:t>
            </w:r>
          </w:p>
          <w:p w:rsidR="00DD7708" w:rsidRPr="00B73A0B" w:rsidRDefault="004A1262" w:rsidP="00DD7708">
            <w:pPr>
              <w:spacing w:before="60" w:after="60"/>
              <w:rPr>
                <w:rFonts w:ascii="Book Antiqua" w:hAnsi="Book Antiqua" w:cs="Book Antiqua"/>
                <w:b/>
                <w:bCs/>
                <w:sz w:val="16"/>
                <w:szCs w:val="16"/>
              </w:rPr>
            </w:pPr>
            <w:r>
              <w:rPr>
                <w:rFonts w:ascii="Book Antiqua" w:hAnsi="Book Antiqua" w:cs="Book Antiqua"/>
                <w:b/>
                <w:bCs/>
                <w:sz w:val="16"/>
                <w:szCs w:val="16"/>
              </w:rPr>
              <w:t xml:space="preserve">SKIM </w:t>
            </w:r>
            <w:r w:rsidR="00675010" w:rsidRPr="00B73A0B">
              <w:rPr>
                <w:rFonts w:ascii="Book Antiqua" w:hAnsi="Book Antiqua" w:cs="Book Antiqua"/>
                <w:b/>
                <w:bCs/>
                <w:sz w:val="16"/>
                <w:szCs w:val="16"/>
              </w:rPr>
              <w:t>ONLINE:</w:t>
            </w:r>
            <w:r w:rsidR="00DD7708" w:rsidRPr="00B73A0B">
              <w:rPr>
                <w:rFonts w:ascii="Book Antiqua" w:hAnsi="Book Antiqua" w:cs="Book Antiqua"/>
                <w:b/>
                <w:bCs/>
                <w:sz w:val="16"/>
                <w:szCs w:val="16"/>
              </w:rPr>
              <w:t xml:space="preserve"> “Income Inequality” Inequality.org  </w:t>
            </w:r>
            <w:hyperlink r:id="rId68" w:history="1">
              <w:r w:rsidR="00B73A0B" w:rsidRPr="00202B8A">
                <w:rPr>
                  <w:rStyle w:val="Hyperlink"/>
                  <w:rFonts w:ascii="Book Antiqua" w:hAnsi="Book Antiqua" w:cs="Book Antiqua"/>
                  <w:b/>
                  <w:bCs/>
                  <w:sz w:val="16"/>
                  <w:szCs w:val="16"/>
                </w:rPr>
                <w:t>https://inequality.org/facts/income-inequality/</w:t>
              </w:r>
            </w:hyperlink>
            <w:r w:rsidR="00B73A0B">
              <w:rPr>
                <w:rFonts w:ascii="Book Antiqua" w:hAnsi="Book Antiqua" w:cs="Book Antiqua"/>
                <w:b/>
                <w:bCs/>
                <w:sz w:val="16"/>
                <w:szCs w:val="16"/>
              </w:rPr>
              <w:t xml:space="preserve"> </w:t>
            </w:r>
          </w:p>
          <w:p w:rsidR="00DD7708" w:rsidRPr="00B73A0B" w:rsidRDefault="004A1262" w:rsidP="00DD7708">
            <w:pPr>
              <w:spacing w:before="60" w:after="60"/>
              <w:rPr>
                <w:rFonts w:ascii="Book Antiqua" w:hAnsi="Book Antiqua" w:cs="Book Antiqua"/>
                <w:b/>
                <w:bCs/>
                <w:sz w:val="16"/>
                <w:szCs w:val="16"/>
              </w:rPr>
            </w:pPr>
            <w:r>
              <w:rPr>
                <w:rFonts w:ascii="Book Antiqua" w:hAnsi="Book Antiqua" w:cs="Book Antiqua"/>
                <w:b/>
                <w:bCs/>
                <w:sz w:val="16"/>
                <w:szCs w:val="16"/>
              </w:rPr>
              <w:t xml:space="preserve">SKIM </w:t>
            </w:r>
            <w:r w:rsidR="00675010" w:rsidRPr="00B73A0B">
              <w:rPr>
                <w:rFonts w:ascii="Book Antiqua" w:hAnsi="Book Antiqua" w:cs="Book Antiqua"/>
                <w:b/>
                <w:bCs/>
                <w:sz w:val="16"/>
                <w:szCs w:val="16"/>
              </w:rPr>
              <w:t>ONLINE:</w:t>
            </w:r>
            <w:r w:rsidR="00DD7708" w:rsidRPr="00B73A0B">
              <w:rPr>
                <w:rFonts w:ascii="Book Antiqua" w:hAnsi="Book Antiqua" w:cs="Book Antiqua"/>
                <w:b/>
                <w:bCs/>
                <w:sz w:val="16"/>
                <w:szCs w:val="16"/>
              </w:rPr>
              <w:t xml:space="preserve"> “Wealth Inequality” Inequality.org </w:t>
            </w:r>
            <w:hyperlink r:id="rId69" w:history="1">
              <w:r w:rsidR="00B73A0B" w:rsidRPr="00202B8A">
                <w:rPr>
                  <w:rStyle w:val="Hyperlink"/>
                  <w:rFonts w:ascii="Book Antiqua" w:hAnsi="Book Antiqua" w:cs="Book Antiqua"/>
                  <w:b/>
                  <w:bCs/>
                  <w:sz w:val="16"/>
                  <w:szCs w:val="16"/>
                </w:rPr>
                <w:t>https://inequality.org/facts/wealth-inequality/</w:t>
              </w:r>
            </w:hyperlink>
            <w:r w:rsidR="00B73A0B">
              <w:rPr>
                <w:rFonts w:ascii="Book Antiqua" w:hAnsi="Book Antiqua" w:cs="Book Antiqua"/>
                <w:b/>
                <w:bCs/>
                <w:sz w:val="16"/>
                <w:szCs w:val="16"/>
              </w:rPr>
              <w:t xml:space="preserve"> </w:t>
            </w:r>
          </w:p>
          <w:p w:rsidR="00DD7708" w:rsidRPr="00B73A0B" w:rsidRDefault="00675010" w:rsidP="00DD7708">
            <w:pPr>
              <w:spacing w:before="60" w:after="60"/>
              <w:rPr>
                <w:rFonts w:ascii="Book Antiqua" w:hAnsi="Book Antiqua" w:cs="Book Antiqua"/>
                <w:b/>
                <w:bCs/>
                <w:sz w:val="16"/>
                <w:szCs w:val="16"/>
              </w:rPr>
            </w:pPr>
            <w:r w:rsidRPr="00B73A0B">
              <w:rPr>
                <w:rFonts w:ascii="Book Antiqua" w:hAnsi="Book Antiqua" w:cs="Book Antiqua"/>
                <w:b/>
                <w:bCs/>
                <w:sz w:val="16"/>
                <w:szCs w:val="16"/>
              </w:rPr>
              <w:t>ONLINE:</w:t>
            </w:r>
            <w:r w:rsidR="00DD7708" w:rsidRPr="00B73A0B">
              <w:rPr>
                <w:rFonts w:ascii="Book Antiqua" w:hAnsi="Book Antiqua" w:cs="Book Antiqua"/>
                <w:b/>
                <w:bCs/>
                <w:sz w:val="16"/>
                <w:szCs w:val="16"/>
              </w:rPr>
              <w:t xml:space="preserve"> “Our Broken Economy, in One Simple Chart” The New York Times </w:t>
            </w:r>
            <w:hyperlink r:id="rId70" w:history="1">
              <w:r w:rsidR="00B73A0B" w:rsidRPr="00202B8A">
                <w:rPr>
                  <w:rStyle w:val="Hyperlink"/>
                  <w:rFonts w:ascii="Book Antiqua" w:hAnsi="Book Antiqua" w:cs="Book Antiqua"/>
                  <w:b/>
                  <w:bCs/>
                  <w:sz w:val="16"/>
                  <w:szCs w:val="16"/>
                </w:rPr>
                <w:t>https://www.nytimes.com/interactive/2017/08/07/opinion/leonhardt-income-inequality.html</w:t>
              </w:r>
            </w:hyperlink>
            <w:r w:rsidR="00B73A0B">
              <w:rPr>
                <w:rFonts w:ascii="Book Antiqua" w:hAnsi="Book Antiqua" w:cs="Book Antiqua"/>
                <w:b/>
                <w:bCs/>
                <w:sz w:val="16"/>
                <w:szCs w:val="16"/>
              </w:rPr>
              <w:t xml:space="preserve"> </w:t>
            </w:r>
          </w:p>
          <w:p w:rsidR="00DD7708" w:rsidRPr="00C04E5F" w:rsidRDefault="00DD7708" w:rsidP="00DD7708">
            <w:pPr>
              <w:spacing w:before="60" w:after="60"/>
              <w:rPr>
                <w:rFonts w:ascii="Book Antiqua" w:hAnsi="Book Antiqua" w:cs="Book Antiqua"/>
                <w:i/>
                <w:sz w:val="16"/>
                <w:szCs w:val="16"/>
              </w:rPr>
            </w:pPr>
            <w:r w:rsidRPr="00C04E5F">
              <w:rPr>
                <w:rFonts w:ascii="Book Antiqua" w:hAnsi="Book Antiqua" w:cs="Book Antiqua"/>
                <w:i/>
                <w:sz w:val="16"/>
                <w:szCs w:val="16"/>
              </w:rPr>
              <w:lastRenderedPageBreak/>
              <w:t>**More Info:</w:t>
            </w:r>
          </w:p>
          <w:p w:rsidR="00DD7708" w:rsidRDefault="00DD7708" w:rsidP="00DD7708">
            <w:pPr>
              <w:spacing w:before="60" w:after="60"/>
              <w:rPr>
                <w:rFonts w:ascii="Book Antiqua" w:hAnsi="Book Antiqua" w:cs="Book Antiqua"/>
                <w:sz w:val="16"/>
                <w:szCs w:val="16"/>
              </w:rPr>
            </w:pPr>
            <w:r>
              <w:rPr>
                <w:rFonts w:ascii="Book Antiqua" w:hAnsi="Book Antiqua" w:cs="Book Antiqua"/>
                <w:sz w:val="16"/>
                <w:szCs w:val="16"/>
              </w:rPr>
              <w:t>Website: “</w:t>
            </w:r>
            <w:r w:rsidRPr="00CE75AA">
              <w:rPr>
                <w:rFonts w:ascii="Book Antiqua" w:hAnsi="Book Antiqua" w:cs="Book Antiqua"/>
                <w:sz w:val="16"/>
                <w:szCs w:val="16"/>
              </w:rPr>
              <w:t>The Rich, the Right, and the Facts: Deconstructing the Income Distribution Debate</w:t>
            </w:r>
            <w:r>
              <w:rPr>
                <w:rFonts w:ascii="Book Antiqua" w:hAnsi="Book Antiqua" w:cs="Book Antiqua"/>
                <w:sz w:val="16"/>
                <w:szCs w:val="16"/>
              </w:rPr>
              <w:t xml:space="preserve">” American Prospect </w:t>
            </w:r>
            <w:r w:rsidRPr="00CE75AA">
              <w:rPr>
                <w:rFonts w:ascii="Book Antiqua" w:hAnsi="Book Antiqua" w:cs="Book Antiqua"/>
                <w:sz w:val="16"/>
                <w:szCs w:val="16"/>
              </w:rPr>
              <w:t>http://prospect.org/article/rich-right-and-facts-deconstructing-inequality-debate</w:t>
            </w:r>
          </w:p>
          <w:p w:rsidR="00DD7708" w:rsidRPr="005526D1" w:rsidRDefault="00DD7708" w:rsidP="00DD7708">
            <w:pPr>
              <w:spacing w:before="60" w:after="60"/>
              <w:rPr>
                <w:rFonts w:ascii="Book Antiqua" w:hAnsi="Book Antiqua" w:cs="Book Antiqua"/>
                <w:b/>
                <w:sz w:val="16"/>
                <w:szCs w:val="16"/>
              </w:rPr>
            </w:pPr>
            <w:proofErr w:type="spellStart"/>
            <w:r w:rsidRPr="005526D1">
              <w:rPr>
                <w:rFonts w:ascii="Book Antiqua" w:hAnsi="Book Antiqua" w:cs="Book Antiqua"/>
                <w:sz w:val="16"/>
                <w:szCs w:val="16"/>
              </w:rPr>
              <w:t>Webite</w:t>
            </w:r>
            <w:proofErr w:type="spellEnd"/>
            <w:r>
              <w:rPr>
                <w:rFonts w:ascii="Book Antiqua" w:hAnsi="Book Antiqua" w:cs="Book Antiqua"/>
                <w:b/>
                <w:sz w:val="16"/>
                <w:szCs w:val="16"/>
              </w:rPr>
              <w:t xml:space="preserve">: </w:t>
            </w:r>
            <w:r w:rsidRPr="005526D1">
              <w:rPr>
                <w:rFonts w:ascii="Book Antiqua" w:hAnsi="Book Antiqua" w:cs="Book Antiqua"/>
                <w:sz w:val="16"/>
                <w:szCs w:val="16"/>
              </w:rPr>
              <w:t xml:space="preserve">Under Trump’s Plan, Tax Cuts Shrink Over Time for Everyone but the Richest by Alicia </w:t>
            </w:r>
            <w:proofErr w:type="spellStart"/>
            <w:r w:rsidRPr="005526D1">
              <w:rPr>
                <w:rFonts w:ascii="Book Antiqua" w:hAnsi="Book Antiqua" w:cs="Book Antiqua"/>
                <w:sz w:val="16"/>
                <w:szCs w:val="16"/>
              </w:rPr>
              <w:t>Parlapiano</w:t>
            </w:r>
            <w:proofErr w:type="spellEnd"/>
            <w:r w:rsidRPr="005526D1">
              <w:rPr>
                <w:rFonts w:ascii="Book Antiqua" w:hAnsi="Book Antiqua" w:cs="Book Antiqua"/>
                <w:sz w:val="16"/>
                <w:szCs w:val="16"/>
              </w:rPr>
              <w:t xml:space="preserve"> And Jasmine C. Lee</w:t>
            </w:r>
            <w:r>
              <w:rPr>
                <w:rFonts w:ascii="Book Antiqua" w:hAnsi="Book Antiqua" w:cs="Book Antiqua"/>
                <w:sz w:val="16"/>
                <w:szCs w:val="16"/>
              </w:rPr>
              <w:t xml:space="preserve">. </w:t>
            </w:r>
            <w:r>
              <w:rPr>
                <w:rFonts w:ascii="Book Antiqua" w:hAnsi="Book Antiqua" w:cs="Book Antiqua"/>
                <w:i/>
                <w:sz w:val="16"/>
                <w:szCs w:val="16"/>
              </w:rPr>
              <w:t xml:space="preserve">The New York </w:t>
            </w:r>
            <w:proofErr w:type="gramStart"/>
            <w:r>
              <w:rPr>
                <w:rFonts w:ascii="Book Antiqua" w:hAnsi="Book Antiqua" w:cs="Book Antiqua"/>
                <w:i/>
                <w:sz w:val="16"/>
                <w:szCs w:val="16"/>
              </w:rPr>
              <w:t xml:space="preserve">Times </w:t>
            </w:r>
            <w:r w:rsidRPr="005526D1">
              <w:rPr>
                <w:rFonts w:ascii="Book Antiqua" w:hAnsi="Book Antiqua" w:cs="Book Antiqua"/>
                <w:sz w:val="16"/>
                <w:szCs w:val="16"/>
              </w:rPr>
              <w:t xml:space="preserve"> Sept</w:t>
            </w:r>
            <w:r>
              <w:rPr>
                <w:rFonts w:ascii="Book Antiqua" w:hAnsi="Book Antiqua" w:cs="Book Antiqua"/>
                <w:sz w:val="16"/>
                <w:szCs w:val="16"/>
              </w:rPr>
              <w:t>ember</w:t>
            </w:r>
            <w:proofErr w:type="gramEnd"/>
            <w:r w:rsidRPr="005526D1">
              <w:rPr>
                <w:rFonts w:ascii="Book Antiqua" w:hAnsi="Book Antiqua" w:cs="Book Antiqua"/>
                <w:sz w:val="16"/>
                <w:szCs w:val="16"/>
              </w:rPr>
              <w:t xml:space="preserve"> 29, 2017</w:t>
            </w:r>
            <w:r>
              <w:rPr>
                <w:rFonts w:ascii="Book Antiqua" w:hAnsi="Book Antiqua" w:cs="Book Antiqua"/>
                <w:sz w:val="16"/>
                <w:szCs w:val="16"/>
              </w:rPr>
              <w:t xml:space="preserve"> </w:t>
            </w:r>
            <w:r w:rsidRPr="005526D1">
              <w:rPr>
                <w:rFonts w:ascii="Book Antiqua" w:hAnsi="Book Antiqua" w:cs="Book Antiqua"/>
                <w:sz w:val="16"/>
                <w:szCs w:val="16"/>
              </w:rPr>
              <w:t>https://www.nytimes.com/interactive/2017/09/29/us/politics/trump-tax-plan-analysis.html</w:t>
            </w:r>
          </w:p>
          <w:p w:rsidR="00B73A0B" w:rsidRPr="00B73A0B" w:rsidRDefault="00B73A0B" w:rsidP="00B73A0B">
            <w:pPr>
              <w:spacing w:before="60" w:after="60"/>
              <w:rPr>
                <w:rFonts w:ascii="Book Antiqua" w:hAnsi="Book Antiqua" w:cs="Book Antiqua"/>
                <w:sz w:val="16"/>
                <w:szCs w:val="16"/>
              </w:rPr>
            </w:pPr>
            <w:r w:rsidRPr="00B73A0B">
              <w:rPr>
                <w:rFonts w:ascii="Book Antiqua" w:hAnsi="Book Antiqua" w:cs="Book Antiqua"/>
                <w:i/>
                <w:sz w:val="16"/>
                <w:szCs w:val="16"/>
              </w:rPr>
              <w:t xml:space="preserve">Winner-Take-All Politics: How Washington Made the Rich Richer--and Turned Its Back on the Middle Class </w:t>
            </w:r>
            <w:r w:rsidRPr="00B73A0B">
              <w:rPr>
                <w:rFonts w:ascii="Book Antiqua" w:hAnsi="Book Antiqua" w:cs="Book Antiqua"/>
                <w:sz w:val="16"/>
                <w:szCs w:val="16"/>
              </w:rPr>
              <w:t xml:space="preserve">by Jacob Hacker and Paul Pierson. Simon and Schuster. 2010. </w:t>
            </w:r>
          </w:p>
          <w:p w:rsidR="00DD7708" w:rsidRDefault="00DD7708" w:rsidP="00DD7708">
            <w:pPr>
              <w:spacing w:before="60" w:after="60"/>
              <w:rPr>
                <w:rFonts w:ascii="Book Antiqua" w:hAnsi="Book Antiqua" w:cs="Book Antiqua"/>
                <w:sz w:val="16"/>
                <w:szCs w:val="16"/>
              </w:rPr>
            </w:pPr>
            <w:r w:rsidRPr="00B57D41">
              <w:rPr>
                <w:rFonts w:ascii="Book Antiqua" w:hAnsi="Book Antiqua" w:cs="Book Antiqua"/>
                <w:i/>
                <w:sz w:val="16"/>
                <w:szCs w:val="16"/>
              </w:rPr>
              <w:t>In the Long Run We Are All Dead</w:t>
            </w:r>
            <w:r w:rsidRPr="00B57D41">
              <w:rPr>
                <w:rFonts w:ascii="Book Antiqua" w:hAnsi="Book Antiqua" w:cs="Book Antiqua"/>
                <w:sz w:val="16"/>
                <w:szCs w:val="16"/>
              </w:rPr>
              <w:t xml:space="preserve"> </w:t>
            </w:r>
            <w:r>
              <w:rPr>
                <w:rFonts w:ascii="Book Antiqua" w:hAnsi="Book Antiqua" w:cs="Book Antiqua"/>
                <w:sz w:val="16"/>
                <w:szCs w:val="16"/>
              </w:rPr>
              <w:t>by Geoff Mann. Verso. 2017.</w:t>
            </w:r>
          </w:p>
          <w:p w:rsidR="00DD7708" w:rsidRDefault="00DD7708" w:rsidP="00DD7708">
            <w:pPr>
              <w:spacing w:before="60" w:after="60"/>
              <w:rPr>
                <w:rFonts w:ascii="Book Antiqua" w:hAnsi="Book Antiqua" w:cs="Book Antiqua"/>
                <w:sz w:val="16"/>
                <w:szCs w:val="16"/>
              </w:rPr>
            </w:pPr>
            <w:r>
              <w:rPr>
                <w:rFonts w:ascii="Book Antiqua" w:hAnsi="Book Antiqua" w:cs="Book Antiqua"/>
                <w:sz w:val="16"/>
                <w:szCs w:val="16"/>
              </w:rPr>
              <w:t>“</w:t>
            </w:r>
            <w:r w:rsidRPr="00B57D41">
              <w:rPr>
                <w:rFonts w:ascii="Book Antiqua" w:hAnsi="Book Antiqua" w:cs="Book Antiqua"/>
                <w:sz w:val="16"/>
                <w:szCs w:val="16"/>
              </w:rPr>
              <w:t>Political Aspects of Full Employment</w:t>
            </w:r>
            <w:r>
              <w:rPr>
                <w:rFonts w:ascii="Book Antiqua" w:hAnsi="Book Antiqua" w:cs="Book Antiqua"/>
                <w:sz w:val="16"/>
                <w:szCs w:val="16"/>
              </w:rPr>
              <w:t xml:space="preserve">” by </w:t>
            </w:r>
            <w:r w:rsidRPr="00B57D41">
              <w:rPr>
                <w:rFonts w:ascii="Book Antiqua" w:hAnsi="Book Antiqua" w:cs="Book Antiqua"/>
                <w:sz w:val="16"/>
                <w:szCs w:val="16"/>
              </w:rPr>
              <w:t xml:space="preserve">Michael </w:t>
            </w:r>
            <w:proofErr w:type="spellStart"/>
            <w:r w:rsidRPr="00B57D41">
              <w:rPr>
                <w:rFonts w:ascii="Book Antiqua" w:hAnsi="Book Antiqua" w:cs="Book Antiqua"/>
                <w:sz w:val="16"/>
                <w:szCs w:val="16"/>
              </w:rPr>
              <w:t>Kalecki</w:t>
            </w:r>
            <w:proofErr w:type="spellEnd"/>
            <w:r>
              <w:rPr>
                <w:rFonts w:ascii="Book Antiqua" w:hAnsi="Book Antiqua" w:cs="Book Antiqua"/>
                <w:sz w:val="16"/>
                <w:szCs w:val="16"/>
              </w:rPr>
              <w:t xml:space="preserve">. </w:t>
            </w:r>
            <w:r w:rsidRPr="00B57D41">
              <w:rPr>
                <w:rFonts w:ascii="Book Antiqua" w:hAnsi="Book Antiqua" w:cs="Book Antiqua"/>
                <w:i/>
                <w:sz w:val="16"/>
                <w:szCs w:val="16"/>
              </w:rPr>
              <w:t>Political Quarterly</w:t>
            </w:r>
            <w:r w:rsidRPr="00B57D41">
              <w:rPr>
                <w:rFonts w:ascii="Book Antiqua" w:hAnsi="Book Antiqua" w:cs="Book Antiqua"/>
                <w:sz w:val="16"/>
                <w:szCs w:val="16"/>
              </w:rPr>
              <w:t xml:space="preserve"> 1943</w:t>
            </w:r>
            <w:r>
              <w:rPr>
                <w:rFonts w:ascii="Book Antiqua" w:hAnsi="Book Antiqua" w:cs="Book Antiqua"/>
                <w:sz w:val="16"/>
                <w:szCs w:val="16"/>
              </w:rPr>
              <w:t xml:space="preserve">. </w:t>
            </w:r>
          </w:p>
          <w:p w:rsidR="00DD7708" w:rsidRDefault="00DD7708" w:rsidP="00DD7708">
            <w:pPr>
              <w:spacing w:before="60" w:after="60"/>
              <w:rPr>
                <w:rFonts w:ascii="Book Antiqua" w:hAnsi="Book Antiqua" w:cs="Book Antiqua"/>
                <w:sz w:val="16"/>
                <w:szCs w:val="16"/>
              </w:rPr>
            </w:pPr>
            <w:r>
              <w:rPr>
                <w:rFonts w:ascii="Book Antiqua" w:hAnsi="Book Antiqua" w:cs="Book Antiqua"/>
                <w:i/>
                <w:sz w:val="16"/>
                <w:szCs w:val="16"/>
              </w:rPr>
              <w:t xml:space="preserve">Theory of Economic Dynamics: An Essay on Cyclical and Long-Run Changes in Capitalist Economy </w:t>
            </w:r>
            <w:r>
              <w:rPr>
                <w:rFonts w:ascii="Book Antiqua" w:hAnsi="Book Antiqua" w:cs="Book Antiqua"/>
                <w:sz w:val="16"/>
                <w:szCs w:val="16"/>
              </w:rPr>
              <w:t xml:space="preserve">by Michael </w:t>
            </w:r>
            <w:proofErr w:type="spellStart"/>
            <w:r>
              <w:rPr>
                <w:rFonts w:ascii="Book Antiqua" w:hAnsi="Book Antiqua" w:cs="Book Antiqua"/>
                <w:sz w:val="16"/>
                <w:szCs w:val="16"/>
              </w:rPr>
              <w:t>Kalecki</w:t>
            </w:r>
            <w:proofErr w:type="spellEnd"/>
            <w:r>
              <w:rPr>
                <w:rFonts w:ascii="Book Antiqua" w:hAnsi="Book Antiqua" w:cs="Book Antiqua"/>
                <w:sz w:val="16"/>
                <w:szCs w:val="16"/>
              </w:rPr>
              <w:t xml:space="preserve">. George Allen and Unwin. 1954. </w:t>
            </w:r>
          </w:p>
          <w:p w:rsidR="00DD7708" w:rsidRDefault="00DD7708" w:rsidP="00DD7708">
            <w:pPr>
              <w:spacing w:before="60" w:after="60"/>
              <w:rPr>
                <w:rFonts w:ascii="Book Antiqua" w:hAnsi="Book Antiqua" w:cs="Book Antiqua"/>
                <w:sz w:val="16"/>
                <w:szCs w:val="16"/>
              </w:rPr>
            </w:pPr>
            <w:r w:rsidRPr="00D22524">
              <w:rPr>
                <w:rFonts w:ascii="Book Antiqua" w:hAnsi="Book Antiqua" w:cs="Book Antiqua"/>
                <w:i/>
                <w:sz w:val="16"/>
                <w:szCs w:val="16"/>
              </w:rPr>
              <w:t>Dream Hoarders</w:t>
            </w:r>
            <w:r>
              <w:rPr>
                <w:rFonts w:ascii="Book Antiqua" w:hAnsi="Book Antiqua" w:cs="Book Antiqua"/>
                <w:i/>
                <w:sz w:val="16"/>
                <w:szCs w:val="16"/>
              </w:rPr>
              <w:t xml:space="preserve">: </w:t>
            </w:r>
            <w:r w:rsidRPr="00D22524">
              <w:rPr>
                <w:rFonts w:ascii="Book Antiqua" w:hAnsi="Book Antiqua" w:cs="Book Antiqua"/>
                <w:i/>
                <w:sz w:val="16"/>
                <w:szCs w:val="16"/>
              </w:rPr>
              <w:t>How the American Upper Middle Class Is Leaving Everyone Else in the Dust, Why That Is a Problem, and What to Do About It</w:t>
            </w:r>
            <w:r>
              <w:rPr>
                <w:rFonts w:ascii="Book Antiqua" w:hAnsi="Book Antiqua" w:cs="Book Antiqua"/>
                <w:i/>
                <w:sz w:val="16"/>
                <w:szCs w:val="16"/>
              </w:rPr>
              <w:t xml:space="preserve"> </w:t>
            </w:r>
            <w:r>
              <w:rPr>
                <w:rFonts w:ascii="Book Antiqua" w:hAnsi="Book Antiqua" w:cs="Book Antiqua"/>
                <w:sz w:val="16"/>
                <w:szCs w:val="16"/>
              </w:rPr>
              <w:t xml:space="preserve">by </w:t>
            </w:r>
            <w:r w:rsidRPr="00D22524">
              <w:rPr>
                <w:rFonts w:ascii="Book Antiqua" w:hAnsi="Book Antiqua" w:cs="Book Antiqua"/>
                <w:sz w:val="16"/>
                <w:szCs w:val="16"/>
              </w:rPr>
              <w:t>Richard V. Reeves</w:t>
            </w:r>
            <w:r>
              <w:rPr>
                <w:rFonts w:ascii="Book Antiqua" w:hAnsi="Book Antiqua" w:cs="Book Antiqua"/>
                <w:sz w:val="16"/>
                <w:szCs w:val="16"/>
              </w:rPr>
              <w:t xml:space="preserve">. Brookings Institution Press. 2017. </w:t>
            </w:r>
          </w:p>
          <w:p w:rsidR="00DD7708" w:rsidRPr="00F951CA" w:rsidRDefault="00DD7708" w:rsidP="00DD7708">
            <w:pPr>
              <w:spacing w:before="60" w:after="60"/>
              <w:rPr>
                <w:rFonts w:ascii="Book Antiqua" w:hAnsi="Book Antiqua" w:cs="Book Antiqua"/>
                <w:sz w:val="16"/>
                <w:szCs w:val="16"/>
              </w:rPr>
            </w:pPr>
            <w:r>
              <w:rPr>
                <w:rFonts w:ascii="Book Antiqua" w:hAnsi="Book Antiqua" w:cs="Book Antiqua"/>
                <w:sz w:val="16"/>
                <w:szCs w:val="16"/>
              </w:rPr>
              <w:t xml:space="preserve">Fabian T Pfeffer and </w:t>
            </w:r>
            <w:r w:rsidRPr="00446F78">
              <w:rPr>
                <w:rFonts w:ascii="Book Antiqua" w:hAnsi="Book Antiqua" w:cs="Book Antiqua"/>
                <w:sz w:val="16"/>
                <w:szCs w:val="16"/>
              </w:rPr>
              <w:t xml:space="preserve">Alexandra </w:t>
            </w:r>
            <w:proofErr w:type="spellStart"/>
            <w:r w:rsidRPr="00446F78">
              <w:rPr>
                <w:rFonts w:ascii="Book Antiqua" w:hAnsi="Book Antiqua" w:cs="Book Antiqua"/>
                <w:sz w:val="16"/>
                <w:szCs w:val="16"/>
              </w:rPr>
              <w:t>Killewald</w:t>
            </w:r>
            <w:proofErr w:type="spellEnd"/>
            <w:r>
              <w:rPr>
                <w:rFonts w:ascii="Book Antiqua" w:hAnsi="Book Antiqua" w:cs="Book Antiqua"/>
                <w:sz w:val="16"/>
                <w:szCs w:val="16"/>
              </w:rPr>
              <w:t>. Forthcoming. “</w:t>
            </w:r>
            <w:r w:rsidRPr="00446F78">
              <w:rPr>
                <w:rFonts w:ascii="Book Antiqua" w:hAnsi="Book Antiqua" w:cs="Book Antiqua"/>
                <w:sz w:val="16"/>
                <w:szCs w:val="16"/>
              </w:rPr>
              <w:t>Generations of Advantage. Multigenerational Correlations in Family Wealth</w:t>
            </w:r>
            <w:r>
              <w:rPr>
                <w:rFonts w:ascii="Book Antiqua" w:hAnsi="Book Antiqua" w:cs="Book Antiqua"/>
                <w:sz w:val="16"/>
                <w:szCs w:val="16"/>
              </w:rPr>
              <w:t>”</w:t>
            </w:r>
            <w:r w:rsidRPr="00446F78">
              <w:rPr>
                <w:rFonts w:ascii="Book Antiqua" w:hAnsi="Book Antiqua" w:cs="Book Antiqua"/>
                <w:sz w:val="16"/>
                <w:szCs w:val="16"/>
              </w:rPr>
              <w:t xml:space="preserve"> </w:t>
            </w:r>
            <w:r w:rsidRPr="00446F78">
              <w:rPr>
                <w:rFonts w:ascii="Book Antiqua" w:hAnsi="Book Antiqua" w:cs="Book Antiqua"/>
                <w:i/>
                <w:iCs/>
                <w:sz w:val="16"/>
                <w:szCs w:val="16"/>
              </w:rPr>
              <w:t>Social Forces</w:t>
            </w:r>
            <w:r w:rsidRPr="00446F78">
              <w:rPr>
                <w:rFonts w:ascii="Book Antiqua" w:hAnsi="Book Antiqua" w:cs="Book Antiqua"/>
                <w:sz w:val="16"/>
                <w:szCs w:val="16"/>
              </w:rPr>
              <w:t xml:space="preserve"> </w:t>
            </w:r>
            <w:hyperlink r:id="rId71" w:history="1">
              <w:r w:rsidRPr="00446F78">
                <w:rPr>
                  <w:rStyle w:val="Hyperlink"/>
                  <w:rFonts w:ascii="Book Antiqua" w:hAnsi="Book Antiqua" w:cs="Book Antiqua"/>
                  <w:sz w:val="16"/>
                  <w:szCs w:val="16"/>
                </w:rPr>
                <w:t>https://doi.org/10.1093/sf/sox086</w:t>
              </w:r>
            </w:hyperlink>
          </w:p>
        </w:tc>
        <w:tc>
          <w:tcPr>
            <w:tcW w:w="1751" w:type="dxa"/>
            <w:tcBorders>
              <w:top w:val="single" w:sz="6" w:space="0" w:color="auto"/>
              <w:left w:val="single" w:sz="6" w:space="0" w:color="auto"/>
              <w:bottom w:val="single" w:sz="6" w:space="0" w:color="auto"/>
              <w:right w:val="single" w:sz="18" w:space="0" w:color="auto"/>
            </w:tcBorders>
          </w:tcPr>
          <w:p w:rsidR="00E00C31" w:rsidRDefault="00E00C31" w:rsidP="00E00C31">
            <w:pPr>
              <w:spacing w:before="60" w:after="60"/>
              <w:rPr>
                <w:rFonts w:ascii="Book Antiqua" w:hAnsi="Book Antiqua" w:cs="Book Antiqua"/>
                <w:bCs/>
                <w:i/>
                <w:iCs/>
                <w:sz w:val="16"/>
                <w:szCs w:val="16"/>
              </w:rPr>
            </w:pPr>
            <w:r>
              <w:rPr>
                <w:rFonts w:ascii="Book Antiqua" w:hAnsi="Book Antiqua" w:cs="Book Antiqua"/>
                <w:bCs/>
                <w:i/>
                <w:iCs/>
                <w:sz w:val="16"/>
                <w:szCs w:val="16"/>
              </w:rPr>
              <w:lastRenderedPageBreak/>
              <w:t xml:space="preserve">Annotate Friday’s reading. </w:t>
            </w:r>
          </w:p>
          <w:p w:rsidR="00DD7708" w:rsidRPr="00743D01" w:rsidRDefault="00DD7708" w:rsidP="00DD7708">
            <w:pPr>
              <w:spacing w:before="60" w:after="60"/>
              <w:rPr>
                <w:rFonts w:ascii="Book Antiqua" w:hAnsi="Book Antiqua" w:cs="Book Antiqua"/>
                <w:i/>
                <w:iCs/>
                <w:sz w:val="16"/>
                <w:szCs w:val="16"/>
              </w:rPr>
            </w:pPr>
          </w:p>
        </w:tc>
      </w:tr>
      <w:tr w:rsidR="00DD7708" w:rsidTr="00402BD6">
        <w:trPr>
          <w:trHeight w:val="360"/>
        </w:trPr>
        <w:tc>
          <w:tcPr>
            <w:tcW w:w="1219" w:type="dxa"/>
            <w:tcBorders>
              <w:top w:val="single" w:sz="6" w:space="0" w:color="auto"/>
              <w:left w:val="single" w:sz="18" w:space="0" w:color="auto"/>
              <w:bottom w:val="single" w:sz="6" w:space="0" w:color="auto"/>
              <w:right w:val="single" w:sz="6" w:space="0" w:color="auto"/>
            </w:tcBorders>
          </w:tcPr>
          <w:p w:rsidR="00972EB3" w:rsidRDefault="00972EB3" w:rsidP="00DD7708">
            <w:pPr>
              <w:spacing w:before="60" w:after="60"/>
              <w:rPr>
                <w:rFonts w:ascii="Book Antiqua" w:hAnsi="Book Antiqua"/>
                <w:bCs/>
                <w:sz w:val="16"/>
                <w:szCs w:val="16"/>
              </w:rPr>
            </w:pPr>
            <w:r>
              <w:rPr>
                <w:rFonts w:ascii="Book Antiqua" w:hAnsi="Book Antiqua"/>
                <w:bCs/>
                <w:sz w:val="16"/>
                <w:szCs w:val="16"/>
              </w:rPr>
              <w:t>11</w:t>
            </w:r>
          </w:p>
          <w:p w:rsidR="00DD7708" w:rsidRDefault="00DD7708" w:rsidP="00DD7708">
            <w:pPr>
              <w:spacing w:before="60" w:after="60"/>
              <w:rPr>
                <w:rFonts w:ascii="Book Antiqua" w:hAnsi="Book Antiqua" w:cs="Book Antiqua"/>
                <w:sz w:val="16"/>
                <w:szCs w:val="16"/>
              </w:rPr>
            </w:pPr>
            <w:r>
              <w:rPr>
                <w:rFonts w:ascii="Book Antiqua" w:hAnsi="Book Antiqua"/>
                <w:bCs/>
                <w:sz w:val="16"/>
                <w:szCs w:val="16"/>
              </w:rPr>
              <w:t>Oct 26, 18, 30</w:t>
            </w:r>
          </w:p>
        </w:tc>
        <w:tc>
          <w:tcPr>
            <w:tcW w:w="1440" w:type="dxa"/>
            <w:tcBorders>
              <w:top w:val="single" w:sz="6" w:space="0" w:color="auto"/>
              <w:left w:val="single" w:sz="6" w:space="0" w:color="auto"/>
              <w:bottom w:val="single" w:sz="6" w:space="0" w:color="auto"/>
              <w:right w:val="single" w:sz="6" w:space="0" w:color="auto"/>
            </w:tcBorders>
          </w:tcPr>
          <w:p w:rsidR="00DD7708" w:rsidRDefault="00DD7708" w:rsidP="00DD7708">
            <w:pPr>
              <w:pStyle w:val="Footer"/>
              <w:tabs>
                <w:tab w:val="clear" w:pos="4320"/>
                <w:tab w:val="clear" w:pos="8640"/>
              </w:tabs>
              <w:spacing w:before="60" w:after="60"/>
              <w:rPr>
                <w:rFonts w:ascii="Book Antiqua" w:hAnsi="Book Antiqua" w:cs="Book Antiqua"/>
                <w:sz w:val="16"/>
                <w:szCs w:val="16"/>
              </w:rPr>
            </w:pPr>
            <w:r>
              <w:rPr>
                <w:rFonts w:ascii="Book Antiqua" w:hAnsi="Book Antiqua" w:cs="Book Antiqua"/>
                <w:sz w:val="16"/>
                <w:szCs w:val="16"/>
              </w:rPr>
              <w:t xml:space="preserve">Concentration of Elite and Corporate Wealth, </w:t>
            </w:r>
            <w:proofErr w:type="spellStart"/>
            <w:r>
              <w:rPr>
                <w:rFonts w:ascii="Book Antiqua" w:hAnsi="Book Antiqua" w:cs="Book Antiqua"/>
                <w:sz w:val="16"/>
                <w:szCs w:val="16"/>
              </w:rPr>
              <w:t>con’t</w:t>
            </w:r>
            <w:proofErr w:type="spellEnd"/>
            <w:r>
              <w:rPr>
                <w:rFonts w:ascii="Book Antiqua" w:hAnsi="Book Antiqua" w:cs="Book Antiqua"/>
                <w:sz w:val="16"/>
                <w:szCs w:val="16"/>
              </w:rPr>
              <w:t xml:space="preserve">. </w:t>
            </w:r>
          </w:p>
          <w:p w:rsidR="00DD7708" w:rsidRDefault="00DD7708" w:rsidP="00DD7708">
            <w:pPr>
              <w:pStyle w:val="Footer"/>
              <w:tabs>
                <w:tab w:val="clear" w:pos="4320"/>
                <w:tab w:val="clear" w:pos="8640"/>
              </w:tabs>
              <w:spacing w:before="60" w:after="60"/>
              <w:rPr>
                <w:rFonts w:ascii="Book Antiqua" w:hAnsi="Book Antiqua" w:cs="Book Antiqua"/>
                <w:sz w:val="16"/>
                <w:szCs w:val="16"/>
              </w:rPr>
            </w:pPr>
            <w:r>
              <w:rPr>
                <w:rFonts w:ascii="Book Antiqua" w:hAnsi="Book Antiqua" w:cs="Book Antiqua"/>
                <w:sz w:val="16"/>
                <w:szCs w:val="16"/>
              </w:rPr>
              <w:t xml:space="preserve">Plutocracy. </w:t>
            </w:r>
          </w:p>
          <w:p w:rsidR="00DD7708" w:rsidRDefault="00DD7708" w:rsidP="00DD7708">
            <w:pPr>
              <w:pStyle w:val="Footer"/>
              <w:tabs>
                <w:tab w:val="clear" w:pos="4320"/>
                <w:tab w:val="clear" w:pos="8640"/>
              </w:tabs>
              <w:spacing w:before="60" w:after="60"/>
              <w:rPr>
                <w:rFonts w:ascii="Book Antiqua" w:hAnsi="Book Antiqua" w:cs="Book Antiqua"/>
                <w:sz w:val="16"/>
                <w:szCs w:val="16"/>
              </w:rPr>
            </w:pPr>
          </w:p>
        </w:tc>
        <w:tc>
          <w:tcPr>
            <w:tcW w:w="6120" w:type="dxa"/>
            <w:tcBorders>
              <w:top w:val="single" w:sz="6" w:space="0" w:color="auto"/>
              <w:left w:val="single" w:sz="6" w:space="0" w:color="auto"/>
              <w:bottom w:val="single" w:sz="6" w:space="0" w:color="auto"/>
              <w:right w:val="single" w:sz="6" w:space="0" w:color="auto"/>
            </w:tcBorders>
          </w:tcPr>
          <w:p w:rsidR="00DD7708" w:rsidRPr="00D52536" w:rsidRDefault="00122B5C" w:rsidP="00DD7708">
            <w:pPr>
              <w:spacing w:before="60" w:after="60"/>
              <w:rPr>
                <w:rFonts w:ascii="Book Antiqua" w:hAnsi="Book Antiqua" w:cs="Book Antiqua"/>
                <w:b/>
                <w:bCs/>
                <w:i/>
                <w:sz w:val="16"/>
                <w:szCs w:val="16"/>
              </w:rPr>
            </w:pPr>
            <w:r w:rsidRPr="00D52536">
              <w:rPr>
                <w:rFonts w:ascii="Book Antiqua" w:hAnsi="Book Antiqua" w:cs="Book Antiqua"/>
                <w:b/>
                <w:bCs/>
                <w:i/>
                <w:sz w:val="16"/>
                <w:szCs w:val="16"/>
              </w:rPr>
              <w:t>**For Monday</w:t>
            </w:r>
            <w:r w:rsidR="0050115E">
              <w:rPr>
                <w:rFonts w:ascii="Book Antiqua" w:hAnsi="Book Antiqua" w:cs="Book Antiqua"/>
                <w:b/>
                <w:bCs/>
                <w:i/>
                <w:sz w:val="16"/>
                <w:szCs w:val="16"/>
              </w:rPr>
              <w:t xml:space="preserve"> (no Zoom meeting)</w:t>
            </w:r>
            <w:r w:rsidR="00DD7708" w:rsidRPr="00D52536">
              <w:rPr>
                <w:rFonts w:ascii="Book Antiqua" w:hAnsi="Book Antiqua" w:cs="Book Antiqua"/>
                <w:b/>
                <w:bCs/>
                <w:i/>
                <w:sz w:val="16"/>
                <w:szCs w:val="16"/>
              </w:rPr>
              <w:t xml:space="preserve">: </w:t>
            </w:r>
          </w:p>
          <w:p w:rsidR="00AB3498" w:rsidRPr="00D52536" w:rsidRDefault="00AB3498" w:rsidP="00AB3498">
            <w:pPr>
              <w:spacing w:before="60" w:after="60"/>
              <w:rPr>
                <w:rFonts w:ascii="Book Antiqua" w:hAnsi="Book Antiqua" w:cs="Book Antiqua"/>
                <w:b/>
                <w:bCs/>
                <w:sz w:val="16"/>
                <w:szCs w:val="16"/>
              </w:rPr>
            </w:pPr>
            <w:r w:rsidRPr="00D52536">
              <w:rPr>
                <w:rFonts w:ascii="Book Antiqua" w:hAnsi="Book Antiqua" w:cs="Book Antiqua"/>
                <w:b/>
                <w:bCs/>
                <w:iCs/>
                <w:sz w:val="16"/>
                <w:szCs w:val="16"/>
              </w:rPr>
              <w:t xml:space="preserve">ONLINE </w:t>
            </w:r>
            <w:r w:rsidRPr="00D52536">
              <w:rPr>
                <w:rFonts w:ascii="Book Antiqua" w:hAnsi="Book Antiqua" w:cs="Book Antiqua"/>
                <w:b/>
                <w:bCs/>
                <w:i/>
                <w:sz w:val="16"/>
                <w:szCs w:val="16"/>
              </w:rPr>
              <w:t xml:space="preserve">Welfare for the Wealthy: Parties, Social Spending, and Inequality in the United States </w:t>
            </w:r>
            <w:r w:rsidRPr="00D52536">
              <w:rPr>
                <w:rFonts w:ascii="Book Antiqua" w:hAnsi="Book Antiqua" w:cs="Book Antiqua"/>
                <w:b/>
                <w:bCs/>
                <w:sz w:val="16"/>
                <w:szCs w:val="16"/>
              </w:rPr>
              <w:t xml:space="preserve">by Christopher G. </w:t>
            </w:r>
            <w:proofErr w:type="spellStart"/>
            <w:r w:rsidRPr="00D52536">
              <w:rPr>
                <w:rFonts w:ascii="Book Antiqua" w:hAnsi="Book Antiqua" w:cs="Book Antiqua"/>
                <w:b/>
                <w:bCs/>
                <w:sz w:val="16"/>
                <w:szCs w:val="16"/>
              </w:rPr>
              <w:t>Faricy</w:t>
            </w:r>
            <w:proofErr w:type="spellEnd"/>
            <w:r w:rsidRPr="00D52536">
              <w:rPr>
                <w:rFonts w:ascii="Book Antiqua" w:hAnsi="Book Antiqua" w:cs="Book Antiqua"/>
                <w:b/>
                <w:bCs/>
                <w:sz w:val="16"/>
                <w:szCs w:val="16"/>
              </w:rPr>
              <w:t xml:space="preserve">. Cambridge. 2015. (122-249, 157-158, 168-199). </w:t>
            </w:r>
            <w:hyperlink r:id="rId72" w:history="1">
              <w:r w:rsidRPr="00D52536">
                <w:rPr>
                  <w:rStyle w:val="Hyperlink"/>
                  <w:rFonts w:ascii="Book Antiqua" w:hAnsi="Book Antiqua" w:cs="Book Antiqua"/>
                  <w:b/>
                  <w:bCs/>
                  <w:sz w:val="16"/>
                  <w:szCs w:val="16"/>
                </w:rPr>
                <w:t>https://davidson.primo.exlibrisgroup.com/permalink/01DCOLL_INST/19u2smm/alma991024964245305716</w:t>
              </w:r>
            </w:hyperlink>
            <w:r w:rsidRPr="00D52536">
              <w:rPr>
                <w:rFonts w:ascii="Book Antiqua" w:hAnsi="Book Antiqua" w:cs="Book Antiqua"/>
                <w:b/>
                <w:bCs/>
                <w:sz w:val="16"/>
                <w:szCs w:val="16"/>
              </w:rPr>
              <w:t xml:space="preserve"> </w:t>
            </w:r>
          </w:p>
          <w:p w:rsidR="0050115E" w:rsidRDefault="0050115E" w:rsidP="00AB3498">
            <w:pPr>
              <w:spacing w:before="60" w:after="60"/>
              <w:rPr>
                <w:rFonts w:ascii="Book Antiqua" w:hAnsi="Book Antiqua" w:cs="Book Antiqua"/>
                <w:b/>
                <w:bCs/>
                <w:iCs/>
                <w:sz w:val="16"/>
                <w:szCs w:val="16"/>
              </w:rPr>
            </w:pPr>
            <w:r>
              <w:rPr>
                <w:rFonts w:ascii="Book Antiqua" w:hAnsi="Book Antiqua" w:cs="Book Antiqua"/>
                <w:b/>
                <w:bCs/>
                <w:iCs/>
                <w:sz w:val="16"/>
                <w:szCs w:val="16"/>
              </w:rPr>
              <w:t xml:space="preserve">PODCAST New Books in Economics “Christopher </w:t>
            </w:r>
            <w:proofErr w:type="spellStart"/>
            <w:r>
              <w:rPr>
                <w:rFonts w:ascii="Book Antiqua" w:hAnsi="Book Antiqua" w:cs="Book Antiqua"/>
                <w:b/>
                <w:bCs/>
                <w:iCs/>
                <w:sz w:val="16"/>
                <w:szCs w:val="16"/>
              </w:rPr>
              <w:t>Faricy</w:t>
            </w:r>
            <w:proofErr w:type="spellEnd"/>
            <w:r>
              <w:rPr>
                <w:rFonts w:ascii="Book Antiqua" w:hAnsi="Book Antiqua" w:cs="Book Antiqua"/>
                <w:b/>
                <w:bCs/>
                <w:iCs/>
                <w:sz w:val="16"/>
                <w:szCs w:val="16"/>
              </w:rPr>
              <w:t xml:space="preserve">, ‘Welfare for the Wealthy…” (53:52) </w:t>
            </w:r>
            <w:hyperlink r:id="rId73" w:history="1">
              <w:r w:rsidRPr="00202B8A">
                <w:rPr>
                  <w:rStyle w:val="Hyperlink"/>
                  <w:rFonts w:ascii="Book Antiqua" w:hAnsi="Book Antiqua" w:cs="Book Antiqua"/>
                  <w:b/>
                  <w:bCs/>
                  <w:iCs/>
                  <w:sz w:val="16"/>
                  <w:szCs w:val="16"/>
                </w:rPr>
                <w:t>https://podcasts.apple.com/us/podcast/new-books-in-economics/id425187524?i=1000377770880</w:t>
              </w:r>
            </w:hyperlink>
            <w:r>
              <w:rPr>
                <w:rFonts w:ascii="Book Antiqua" w:hAnsi="Book Antiqua" w:cs="Book Antiqua"/>
                <w:b/>
                <w:bCs/>
                <w:iCs/>
                <w:sz w:val="16"/>
                <w:szCs w:val="16"/>
              </w:rPr>
              <w:t xml:space="preserve">  </w:t>
            </w:r>
          </w:p>
          <w:p w:rsidR="00DD7708" w:rsidRPr="00D52536" w:rsidRDefault="00675010" w:rsidP="00DD7708">
            <w:pPr>
              <w:spacing w:before="60" w:after="60"/>
              <w:rPr>
                <w:rFonts w:ascii="Book Antiqua" w:hAnsi="Book Antiqua" w:cs="Book Antiqua"/>
                <w:b/>
                <w:bCs/>
                <w:i/>
                <w:sz w:val="16"/>
                <w:szCs w:val="16"/>
              </w:rPr>
            </w:pPr>
            <w:r w:rsidRPr="00D52536">
              <w:rPr>
                <w:rFonts w:ascii="Book Antiqua" w:hAnsi="Book Antiqua" w:cs="Book Antiqua"/>
                <w:b/>
                <w:bCs/>
                <w:sz w:val="16"/>
                <w:szCs w:val="16"/>
              </w:rPr>
              <w:t>ONLINE:</w:t>
            </w:r>
            <w:r w:rsidR="00AB3498" w:rsidRPr="00D52536">
              <w:rPr>
                <w:rFonts w:ascii="Book Antiqua" w:hAnsi="Book Antiqua" w:cs="Book Antiqua"/>
                <w:b/>
                <w:bCs/>
                <w:sz w:val="16"/>
                <w:szCs w:val="16"/>
              </w:rPr>
              <w:t xml:space="preserve"> </w:t>
            </w:r>
            <w:r w:rsidR="00AB3498" w:rsidRPr="00D52536">
              <w:rPr>
                <w:rFonts w:ascii="Book Antiqua" w:hAnsi="Book Antiqua" w:cs="Book Antiqua"/>
                <w:b/>
                <w:bCs/>
                <w:i/>
                <w:sz w:val="16"/>
                <w:szCs w:val="16"/>
              </w:rPr>
              <w:t xml:space="preserve">Who Rules America? </w:t>
            </w:r>
            <w:r w:rsidR="00AB3498" w:rsidRPr="00D52536">
              <w:rPr>
                <w:rFonts w:ascii="Book Antiqua" w:hAnsi="Book Antiqua" w:cs="Book Antiqua"/>
                <w:b/>
                <w:bCs/>
                <w:sz w:val="16"/>
                <w:szCs w:val="16"/>
              </w:rPr>
              <w:t xml:space="preserve">G. William </w:t>
            </w:r>
            <w:proofErr w:type="spellStart"/>
            <w:r w:rsidR="00AB3498" w:rsidRPr="00D52536">
              <w:rPr>
                <w:rFonts w:ascii="Book Antiqua" w:hAnsi="Book Antiqua" w:cs="Book Antiqua"/>
                <w:b/>
                <w:bCs/>
                <w:sz w:val="16"/>
                <w:szCs w:val="16"/>
              </w:rPr>
              <w:t>Domhoff</w:t>
            </w:r>
            <w:proofErr w:type="spellEnd"/>
            <w:r w:rsidR="00AB3498" w:rsidRPr="00D52536">
              <w:rPr>
                <w:rFonts w:ascii="Book Antiqua" w:hAnsi="Book Antiqua" w:cs="Book Antiqua"/>
                <w:b/>
                <w:bCs/>
                <w:i/>
                <w:sz w:val="16"/>
                <w:szCs w:val="16"/>
              </w:rPr>
              <w:t xml:space="preserve"> </w:t>
            </w:r>
            <w:r w:rsidR="00D52536">
              <w:rPr>
                <w:rFonts w:ascii="Book Antiqua" w:hAnsi="Book Antiqua" w:cs="Book Antiqua"/>
                <w:b/>
                <w:bCs/>
                <w:i/>
                <w:sz w:val="16"/>
                <w:szCs w:val="16"/>
              </w:rPr>
              <w:t xml:space="preserve">&lt;&lt; Explore Website </w:t>
            </w:r>
            <w:hyperlink r:id="rId74" w:history="1">
              <w:r w:rsidR="00D52536" w:rsidRPr="00202B8A">
                <w:rPr>
                  <w:rStyle w:val="Hyperlink"/>
                  <w:rFonts w:ascii="Book Antiqua" w:hAnsi="Book Antiqua" w:cs="Book Antiqua"/>
                  <w:b/>
                  <w:bCs/>
                  <w:i/>
                  <w:sz w:val="16"/>
                  <w:szCs w:val="16"/>
                </w:rPr>
                <w:t>http://whorulesamerica.net</w:t>
              </w:r>
            </w:hyperlink>
          </w:p>
          <w:p w:rsidR="00DD7708" w:rsidRPr="00D52536" w:rsidRDefault="00122B5C" w:rsidP="00DD7708">
            <w:pPr>
              <w:spacing w:before="60" w:after="60"/>
              <w:rPr>
                <w:rFonts w:ascii="Book Antiqua" w:hAnsi="Book Antiqua" w:cs="Book Antiqua"/>
                <w:b/>
                <w:bCs/>
                <w:i/>
                <w:sz w:val="16"/>
                <w:szCs w:val="16"/>
              </w:rPr>
            </w:pPr>
            <w:r w:rsidRPr="00D52536">
              <w:rPr>
                <w:rFonts w:ascii="Book Antiqua" w:hAnsi="Book Antiqua" w:cs="Book Antiqua"/>
                <w:b/>
                <w:bCs/>
                <w:i/>
                <w:sz w:val="16"/>
                <w:szCs w:val="16"/>
              </w:rPr>
              <w:t>**For Wednesday</w:t>
            </w:r>
            <w:r w:rsidR="00DD7708" w:rsidRPr="00D52536">
              <w:rPr>
                <w:rFonts w:ascii="Book Antiqua" w:hAnsi="Book Antiqua" w:cs="Book Antiqua"/>
                <w:b/>
                <w:bCs/>
                <w:i/>
                <w:sz w:val="16"/>
                <w:szCs w:val="16"/>
              </w:rPr>
              <w:t>:</w:t>
            </w:r>
          </w:p>
          <w:p w:rsidR="00E97045" w:rsidRDefault="00E97045" w:rsidP="006E2829">
            <w:pPr>
              <w:spacing w:before="60" w:after="60"/>
              <w:rPr>
                <w:rFonts w:ascii="Book Antiqua" w:hAnsi="Book Antiqua" w:cs="Book Antiqua"/>
                <w:b/>
                <w:bCs/>
                <w:iCs/>
                <w:sz w:val="16"/>
                <w:szCs w:val="16"/>
              </w:rPr>
            </w:pPr>
            <w:r>
              <w:rPr>
                <w:rFonts w:ascii="Book Antiqua" w:hAnsi="Book Antiqua" w:cs="Book Antiqua"/>
                <w:b/>
                <w:bCs/>
                <w:iCs/>
                <w:sz w:val="16"/>
                <w:szCs w:val="16"/>
              </w:rPr>
              <w:t>WATCH ONLINE “</w:t>
            </w:r>
            <w:r w:rsidR="008B15F0">
              <w:rPr>
                <w:rFonts w:ascii="Book Antiqua" w:hAnsi="Book Antiqua" w:cs="Book Antiqua"/>
                <w:b/>
                <w:bCs/>
                <w:iCs/>
                <w:sz w:val="16"/>
                <w:szCs w:val="16"/>
              </w:rPr>
              <w:t>Wealth</w:t>
            </w:r>
            <w:r>
              <w:rPr>
                <w:rFonts w:ascii="Book Antiqua" w:hAnsi="Book Antiqua" w:cs="Book Antiqua"/>
                <w:b/>
                <w:bCs/>
                <w:iCs/>
                <w:sz w:val="16"/>
                <w:szCs w:val="16"/>
              </w:rPr>
              <w:t xml:space="preserve"> Inequality in America” (6:10) </w:t>
            </w:r>
            <w:hyperlink r:id="rId75" w:history="1">
              <w:r w:rsidRPr="00202B8A">
                <w:rPr>
                  <w:rStyle w:val="Hyperlink"/>
                  <w:rFonts w:ascii="Book Antiqua" w:hAnsi="Book Antiqua" w:cs="Book Antiqua"/>
                  <w:b/>
                  <w:bCs/>
                  <w:iCs/>
                  <w:sz w:val="16"/>
                  <w:szCs w:val="16"/>
                </w:rPr>
                <w:t>https://www.youtube.com/watch?v=QPKKQnijnsM&amp;t=20s</w:t>
              </w:r>
            </w:hyperlink>
            <w:r>
              <w:rPr>
                <w:rFonts w:ascii="Book Antiqua" w:hAnsi="Book Antiqua" w:cs="Book Antiqua"/>
                <w:b/>
                <w:bCs/>
                <w:iCs/>
                <w:sz w:val="16"/>
                <w:szCs w:val="16"/>
              </w:rPr>
              <w:t xml:space="preserve"> </w:t>
            </w:r>
          </w:p>
          <w:p w:rsidR="006E2829" w:rsidRPr="00D52536" w:rsidRDefault="006E2829" w:rsidP="006E2829">
            <w:pPr>
              <w:spacing w:before="60" w:after="60"/>
              <w:rPr>
                <w:rFonts w:ascii="Book Antiqua" w:hAnsi="Book Antiqua" w:cs="Book Antiqua"/>
                <w:b/>
                <w:bCs/>
                <w:sz w:val="16"/>
                <w:szCs w:val="16"/>
              </w:rPr>
            </w:pPr>
            <w:r w:rsidRPr="00D52536">
              <w:rPr>
                <w:rFonts w:ascii="Book Antiqua" w:hAnsi="Book Antiqua" w:cs="Book Antiqua"/>
                <w:b/>
                <w:bCs/>
                <w:iCs/>
                <w:sz w:val="16"/>
                <w:szCs w:val="16"/>
              </w:rPr>
              <w:t xml:space="preserve">MOODLE </w:t>
            </w:r>
            <w:r w:rsidRPr="00D52536">
              <w:rPr>
                <w:rFonts w:ascii="Book Antiqua" w:hAnsi="Book Antiqua" w:cs="Book Antiqua"/>
                <w:b/>
                <w:bCs/>
                <w:i/>
                <w:sz w:val="16"/>
                <w:szCs w:val="16"/>
              </w:rPr>
              <w:t xml:space="preserve">Rich People’s Movements: Grassroots Campaigns to Untax the One Percent </w:t>
            </w:r>
            <w:r w:rsidRPr="00D52536">
              <w:rPr>
                <w:rFonts w:ascii="Book Antiqua" w:hAnsi="Book Antiqua" w:cs="Book Antiqua"/>
                <w:b/>
                <w:bCs/>
                <w:sz w:val="16"/>
                <w:szCs w:val="16"/>
              </w:rPr>
              <w:t>by Isaac Martin. Oxford. 2013.</w:t>
            </w:r>
            <w:r w:rsidRPr="00D52536">
              <w:rPr>
                <w:rFonts w:ascii="Book Antiqua" w:hAnsi="Book Antiqua" w:cs="Book Antiqua"/>
                <w:b/>
                <w:bCs/>
                <w:i/>
                <w:sz w:val="16"/>
                <w:szCs w:val="16"/>
              </w:rPr>
              <w:t xml:space="preserve"> </w:t>
            </w:r>
            <w:r w:rsidRPr="00D52536">
              <w:rPr>
                <w:rFonts w:ascii="Book Antiqua" w:hAnsi="Book Antiqua" w:cs="Book Antiqua"/>
                <w:b/>
                <w:bCs/>
                <w:sz w:val="16"/>
                <w:szCs w:val="16"/>
              </w:rPr>
              <w:t>(1-43, 195-204). (R)</w:t>
            </w:r>
          </w:p>
          <w:p w:rsidR="00AB3498" w:rsidRPr="00D52536" w:rsidRDefault="00AB3498" w:rsidP="00AB3498">
            <w:pPr>
              <w:spacing w:before="60" w:after="60"/>
              <w:rPr>
                <w:rFonts w:ascii="Book Antiqua" w:hAnsi="Book Antiqua" w:cs="Book Antiqua"/>
                <w:b/>
                <w:bCs/>
                <w:sz w:val="16"/>
                <w:szCs w:val="16"/>
              </w:rPr>
            </w:pPr>
            <w:r w:rsidRPr="00D52536">
              <w:rPr>
                <w:rFonts w:ascii="Book Antiqua" w:hAnsi="Book Antiqua" w:cs="Book Antiqua"/>
                <w:b/>
                <w:bCs/>
                <w:iCs/>
                <w:sz w:val="16"/>
                <w:szCs w:val="16"/>
              </w:rPr>
              <w:t xml:space="preserve">ONLINE </w:t>
            </w:r>
            <w:r w:rsidRPr="00D52536">
              <w:rPr>
                <w:rFonts w:ascii="Book Antiqua" w:hAnsi="Book Antiqua" w:cs="Book Antiqua"/>
                <w:b/>
                <w:bCs/>
                <w:i/>
                <w:sz w:val="16"/>
                <w:szCs w:val="16"/>
              </w:rPr>
              <w:t xml:space="preserve">The One Percent Solution: How Corporations are Remaking America One State at a Time </w:t>
            </w:r>
            <w:r w:rsidRPr="00D52536">
              <w:rPr>
                <w:rFonts w:ascii="Book Antiqua" w:hAnsi="Book Antiqua" w:cs="Book Antiqua"/>
                <w:b/>
                <w:bCs/>
                <w:sz w:val="16"/>
                <w:szCs w:val="16"/>
              </w:rPr>
              <w:t>by Gordon Laffer. 2017.</w:t>
            </w:r>
            <w:r w:rsidRPr="00D52536">
              <w:rPr>
                <w:rFonts w:ascii="Book Antiqua" w:hAnsi="Book Antiqua" w:cs="Book Antiqua"/>
                <w:b/>
                <w:bCs/>
                <w:i/>
                <w:sz w:val="16"/>
                <w:szCs w:val="16"/>
              </w:rPr>
              <w:t xml:space="preserve"> </w:t>
            </w:r>
            <w:r w:rsidRPr="00D52536">
              <w:rPr>
                <w:rFonts w:ascii="Book Antiqua" w:hAnsi="Book Antiqua" w:cs="Book Antiqua"/>
                <w:b/>
                <w:bCs/>
                <w:sz w:val="16"/>
                <w:szCs w:val="16"/>
              </w:rPr>
              <w:t xml:space="preserve">(4-20, 28-33, 50-61, 67-71, 78, 91-96, 172-187).  </w:t>
            </w:r>
            <w:hyperlink r:id="rId76" w:history="1">
              <w:r w:rsidRPr="00D52536">
                <w:rPr>
                  <w:rStyle w:val="Hyperlink"/>
                  <w:rFonts w:ascii="Book Antiqua" w:hAnsi="Book Antiqua" w:cs="Book Antiqua"/>
                  <w:b/>
                  <w:bCs/>
                  <w:sz w:val="16"/>
                  <w:szCs w:val="16"/>
                </w:rPr>
                <w:t>https://davidson.primo.exlibrisgroup.com/permalink/01DCOLL_INST/1sbboe3/cdi_askewsholts_vlebooks_9781501708176</w:t>
              </w:r>
            </w:hyperlink>
            <w:r w:rsidRPr="00D52536">
              <w:rPr>
                <w:rFonts w:ascii="Book Antiqua" w:hAnsi="Book Antiqua" w:cs="Book Antiqua"/>
                <w:b/>
                <w:bCs/>
                <w:sz w:val="16"/>
                <w:szCs w:val="16"/>
              </w:rPr>
              <w:t xml:space="preserve"> </w:t>
            </w:r>
          </w:p>
          <w:p w:rsidR="00AB3498" w:rsidRPr="00D52536" w:rsidRDefault="004A1262" w:rsidP="00AB3498">
            <w:pPr>
              <w:spacing w:before="60" w:after="60"/>
              <w:rPr>
                <w:rStyle w:val="Hyperlink"/>
                <w:rFonts w:ascii="Book Antiqua" w:hAnsi="Book Antiqua" w:cs="Book Antiqua"/>
                <w:b/>
                <w:bCs/>
                <w:i/>
                <w:sz w:val="16"/>
                <w:szCs w:val="16"/>
              </w:rPr>
            </w:pPr>
            <w:r w:rsidRPr="004A1262">
              <w:rPr>
                <w:rFonts w:ascii="Book Antiqua" w:hAnsi="Book Antiqua" w:cs="Book Antiqua"/>
                <w:b/>
                <w:bCs/>
                <w:iCs/>
                <w:sz w:val="16"/>
                <w:szCs w:val="16"/>
              </w:rPr>
              <w:t xml:space="preserve">SKIM </w:t>
            </w:r>
            <w:r w:rsidR="00675010" w:rsidRPr="004A1262">
              <w:rPr>
                <w:rFonts w:ascii="Book Antiqua" w:hAnsi="Book Antiqua" w:cs="Book Antiqua"/>
                <w:b/>
                <w:bCs/>
                <w:iCs/>
                <w:sz w:val="16"/>
                <w:szCs w:val="16"/>
              </w:rPr>
              <w:t>ONLINE</w:t>
            </w:r>
            <w:r w:rsidR="00675010" w:rsidRPr="00D52536">
              <w:rPr>
                <w:rFonts w:ascii="Book Antiqua" w:hAnsi="Book Antiqua" w:cs="Book Antiqua"/>
                <w:b/>
                <w:bCs/>
                <w:i/>
                <w:sz w:val="16"/>
                <w:szCs w:val="16"/>
              </w:rPr>
              <w:t>:</w:t>
            </w:r>
            <w:r w:rsidR="00AB3498" w:rsidRPr="00D52536">
              <w:rPr>
                <w:rFonts w:ascii="Book Antiqua" w:hAnsi="Book Antiqua" w:cs="Book Antiqua"/>
                <w:b/>
                <w:bCs/>
                <w:i/>
                <w:sz w:val="16"/>
                <w:szCs w:val="16"/>
              </w:rPr>
              <w:t xml:space="preserve"> Who Rules America? </w:t>
            </w:r>
            <w:r w:rsidR="00AB3498" w:rsidRPr="00D52536">
              <w:rPr>
                <w:rFonts w:ascii="Book Antiqua" w:hAnsi="Book Antiqua" w:cs="Book Antiqua"/>
                <w:b/>
                <w:bCs/>
                <w:sz w:val="16"/>
                <w:szCs w:val="16"/>
              </w:rPr>
              <w:t xml:space="preserve">G. William </w:t>
            </w:r>
            <w:proofErr w:type="spellStart"/>
            <w:r w:rsidR="00AB3498" w:rsidRPr="00D52536">
              <w:rPr>
                <w:rFonts w:ascii="Book Antiqua" w:hAnsi="Book Antiqua" w:cs="Book Antiqua"/>
                <w:b/>
                <w:bCs/>
                <w:sz w:val="16"/>
                <w:szCs w:val="16"/>
              </w:rPr>
              <w:t>Domhoff</w:t>
            </w:r>
            <w:proofErr w:type="spellEnd"/>
            <w:r w:rsidR="00AB3498" w:rsidRPr="00D52536">
              <w:rPr>
                <w:rFonts w:ascii="Book Antiqua" w:hAnsi="Book Antiqua" w:cs="Book Antiqua"/>
                <w:b/>
                <w:bCs/>
                <w:i/>
                <w:sz w:val="16"/>
                <w:szCs w:val="16"/>
              </w:rPr>
              <w:t xml:space="preserve"> </w:t>
            </w:r>
            <w:r w:rsidR="00D52536">
              <w:rPr>
                <w:rFonts w:ascii="Book Antiqua" w:hAnsi="Book Antiqua" w:cs="Book Antiqua"/>
                <w:b/>
                <w:bCs/>
                <w:i/>
                <w:sz w:val="16"/>
                <w:szCs w:val="16"/>
              </w:rPr>
              <w:t xml:space="preserve">&lt;&lt; Explore Website </w:t>
            </w:r>
            <w:hyperlink r:id="rId77" w:history="1">
              <w:r w:rsidR="00AB3498" w:rsidRPr="00D52536">
                <w:rPr>
                  <w:rStyle w:val="Hyperlink"/>
                  <w:rFonts w:ascii="Book Antiqua" w:hAnsi="Book Antiqua" w:cs="Book Antiqua"/>
                  <w:b/>
                  <w:bCs/>
                  <w:i/>
                  <w:sz w:val="16"/>
                  <w:szCs w:val="16"/>
                </w:rPr>
                <w:t>http://whorulesamerica.net</w:t>
              </w:r>
            </w:hyperlink>
          </w:p>
          <w:p w:rsidR="00AB3498" w:rsidRPr="00D52536" w:rsidRDefault="00AB3498" w:rsidP="00AB3498">
            <w:pPr>
              <w:spacing w:before="60" w:after="60"/>
              <w:rPr>
                <w:rFonts w:ascii="Book Antiqua" w:hAnsi="Book Antiqua" w:cs="Book Antiqua"/>
                <w:b/>
                <w:bCs/>
                <w:i/>
                <w:sz w:val="16"/>
                <w:szCs w:val="16"/>
              </w:rPr>
            </w:pPr>
            <w:r w:rsidRPr="00D52536">
              <w:rPr>
                <w:rFonts w:ascii="Book Antiqua" w:hAnsi="Book Antiqua" w:cs="Book Antiqua"/>
                <w:b/>
                <w:bCs/>
                <w:i/>
                <w:sz w:val="16"/>
                <w:szCs w:val="16"/>
              </w:rPr>
              <w:t>**For Friday:</w:t>
            </w:r>
          </w:p>
          <w:p w:rsidR="00DD7708" w:rsidRPr="00D03F96" w:rsidRDefault="00D03F96" w:rsidP="00DD7708">
            <w:pPr>
              <w:spacing w:before="60" w:after="60"/>
              <w:rPr>
                <w:rFonts w:ascii="Book Antiqua" w:hAnsi="Book Antiqua" w:cs="Book Antiqua"/>
                <w:b/>
                <w:bCs/>
                <w:i/>
                <w:sz w:val="16"/>
                <w:szCs w:val="16"/>
              </w:rPr>
            </w:pPr>
            <w:r w:rsidRPr="00D52536">
              <w:rPr>
                <w:rFonts w:ascii="Book Antiqua" w:hAnsi="Book Antiqua" w:cs="Book Antiqua"/>
                <w:b/>
                <w:bCs/>
                <w:iCs/>
                <w:sz w:val="16"/>
                <w:szCs w:val="16"/>
              </w:rPr>
              <w:t xml:space="preserve">ONLINE </w:t>
            </w:r>
            <w:r w:rsidRPr="00D52536">
              <w:rPr>
                <w:rFonts w:ascii="Book Antiqua" w:hAnsi="Book Antiqua" w:cs="Book Antiqua"/>
                <w:b/>
                <w:bCs/>
                <w:i/>
                <w:sz w:val="16"/>
                <w:szCs w:val="16"/>
              </w:rPr>
              <w:t xml:space="preserve">American Blindspot: Race, Class, Religion, and the Trump Presidency </w:t>
            </w:r>
            <w:r w:rsidRPr="00D52536">
              <w:rPr>
                <w:rFonts w:ascii="Book Antiqua" w:hAnsi="Book Antiqua" w:cs="Book Antiqua"/>
                <w:b/>
                <w:bCs/>
                <w:sz w:val="16"/>
                <w:szCs w:val="16"/>
              </w:rPr>
              <w:t>by Gerardo Martí. (Chapter 8).</w:t>
            </w:r>
            <w:r w:rsidRPr="00D52536">
              <w:rPr>
                <w:rFonts w:ascii="Book Antiqua" w:hAnsi="Book Antiqua"/>
                <w:b/>
                <w:bCs/>
                <w:sz w:val="16"/>
                <w:szCs w:val="16"/>
              </w:rPr>
              <w:t xml:space="preserve"> </w:t>
            </w:r>
            <w:hyperlink r:id="rId78" w:history="1">
              <w:r w:rsidRPr="00D52536">
                <w:rPr>
                  <w:rStyle w:val="Hyperlink"/>
                  <w:rFonts w:ascii="Book Antiqua" w:hAnsi="Book Antiqua"/>
                  <w:b/>
                  <w:bCs/>
                  <w:sz w:val="16"/>
                  <w:szCs w:val="16"/>
                </w:rPr>
                <w:t>https://davidson.primo.exlibrisgroup.com/permalink/01DCOLL_INST/19u2smm/alma991024946849705716</w:t>
              </w:r>
            </w:hyperlink>
          </w:p>
          <w:p w:rsidR="00DD7708" w:rsidRDefault="004A1262" w:rsidP="00DD7708">
            <w:pPr>
              <w:spacing w:before="60" w:after="60"/>
              <w:rPr>
                <w:rFonts w:ascii="Book Antiqua" w:hAnsi="Book Antiqua" w:cs="Book Antiqua"/>
                <w:i/>
                <w:sz w:val="16"/>
                <w:szCs w:val="16"/>
              </w:rPr>
            </w:pPr>
            <w:r w:rsidRPr="004A1262">
              <w:rPr>
                <w:rFonts w:ascii="Book Antiqua" w:hAnsi="Book Antiqua" w:cs="Book Antiqua"/>
                <w:b/>
                <w:bCs/>
                <w:iCs/>
                <w:sz w:val="16"/>
                <w:szCs w:val="16"/>
              </w:rPr>
              <w:t xml:space="preserve">SKIM </w:t>
            </w:r>
            <w:r w:rsidR="00675010" w:rsidRPr="004A1262">
              <w:rPr>
                <w:rFonts w:ascii="Book Antiqua" w:hAnsi="Book Antiqua" w:cs="Book Antiqua"/>
                <w:b/>
                <w:bCs/>
                <w:iCs/>
                <w:sz w:val="16"/>
                <w:szCs w:val="16"/>
              </w:rPr>
              <w:t>ONLINE:</w:t>
            </w:r>
            <w:r w:rsidR="00DD7708" w:rsidRPr="004A1262">
              <w:rPr>
                <w:rFonts w:ascii="Book Antiqua" w:hAnsi="Book Antiqua" w:cs="Book Antiqua"/>
                <w:b/>
                <w:bCs/>
                <w:iCs/>
                <w:sz w:val="16"/>
                <w:szCs w:val="16"/>
              </w:rPr>
              <w:t xml:space="preserve"> </w:t>
            </w:r>
            <w:r w:rsidR="00DD7708" w:rsidRPr="00D52536">
              <w:rPr>
                <w:rFonts w:ascii="Book Antiqua" w:hAnsi="Book Antiqua" w:cs="Book Antiqua"/>
                <w:b/>
                <w:bCs/>
                <w:i/>
                <w:sz w:val="16"/>
                <w:szCs w:val="16"/>
              </w:rPr>
              <w:t xml:space="preserve">Who Rules America? </w:t>
            </w:r>
            <w:r w:rsidR="00DD7708" w:rsidRPr="00D52536">
              <w:rPr>
                <w:rFonts w:ascii="Book Antiqua" w:hAnsi="Book Antiqua" w:cs="Book Antiqua"/>
                <w:b/>
                <w:bCs/>
                <w:sz w:val="16"/>
                <w:szCs w:val="16"/>
              </w:rPr>
              <w:t xml:space="preserve">G. William </w:t>
            </w:r>
            <w:proofErr w:type="spellStart"/>
            <w:r w:rsidR="00DD7708" w:rsidRPr="00D52536">
              <w:rPr>
                <w:rFonts w:ascii="Book Antiqua" w:hAnsi="Book Antiqua" w:cs="Book Antiqua"/>
                <w:b/>
                <w:bCs/>
                <w:sz w:val="16"/>
                <w:szCs w:val="16"/>
              </w:rPr>
              <w:t>Domhoff</w:t>
            </w:r>
            <w:proofErr w:type="spellEnd"/>
            <w:r w:rsidR="00DD7708" w:rsidRPr="00D52536">
              <w:rPr>
                <w:rFonts w:ascii="Book Antiqua" w:hAnsi="Book Antiqua" w:cs="Book Antiqua"/>
                <w:b/>
                <w:bCs/>
                <w:i/>
                <w:sz w:val="16"/>
                <w:szCs w:val="16"/>
              </w:rPr>
              <w:t xml:space="preserve"> </w:t>
            </w:r>
            <w:hyperlink r:id="rId79" w:history="1">
              <w:r w:rsidR="00DD7708" w:rsidRPr="00D52536">
                <w:rPr>
                  <w:rStyle w:val="Hyperlink"/>
                  <w:rFonts w:ascii="Book Antiqua" w:hAnsi="Book Antiqua" w:cs="Book Antiqua"/>
                  <w:b/>
                  <w:bCs/>
                  <w:i/>
                  <w:sz w:val="16"/>
                  <w:szCs w:val="16"/>
                </w:rPr>
                <w:t>http://whorulesamerica.net</w:t>
              </w:r>
            </w:hyperlink>
          </w:p>
          <w:p w:rsidR="00DD7708" w:rsidRPr="00C04E5F" w:rsidRDefault="00DD7708" w:rsidP="00DD7708">
            <w:pPr>
              <w:spacing w:before="60" w:after="60"/>
              <w:rPr>
                <w:rFonts w:ascii="Book Antiqua" w:hAnsi="Book Antiqua" w:cs="Book Antiqua"/>
                <w:i/>
                <w:sz w:val="16"/>
                <w:szCs w:val="16"/>
              </w:rPr>
            </w:pPr>
            <w:r w:rsidRPr="00C04E5F">
              <w:rPr>
                <w:rFonts w:ascii="Book Antiqua" w:hAnsi="Book Antiqua" w:cs="Book Antiqua"/>
                <w:i/>
                <w:sz w:val="16"/>
                <w:szCs w:val="16"/>
              </w:rPr>
              <w:t>**More Info:</w:t>
            </w:r>
          </w:p>
          <w:p w:rsidR="00DD7708" w:rsidRDefault="00DD7708" w:rsidP="00DD7708">
            <w:pPr>
              <w:spacing w:before="60" w:after="60"/>
              <w:rPr>
                <w:rFonts w:ascii="Book Antiqua" w:hAnsi="Book Antiqua" w:cs="Book Antiqua"/>
                <w:sz w:val="16"/>
                <w:szCs w:val="16"/>
              </w:rPr>
            </w:pPr>
            <w:r>
              <w:rPr>
                <w:rFonts w:ascii="Book Antiqua" w:hAnsi="Book Antiqua" w:cs="Book Antiqua"/>
                <w:i/>
                <w:sz w:val="16"/>
                <w:szCs w:val="16"/>
              </w:rPr>
              <w:t xml:space="preserve">Saving Capitalism: For the Many, Not the Few </w:t>
            </w:r>
            <w:r>
              <w:rPr>
                <w:rFonts w:ascii="Book Antiqua" w:hAnsi="Book Antiqua" w:cs="Book Antiqua"/>
                <w:sz w:val="16"/>
                <w:szCs w:val="16"/>
              </w:rPr>
              <w:t>by Robert Reich. Knopf. 2015. (81-86, 115-1132, 177). (R)</w:t>
            </w:r>
          </w:p>
          <w:p w:rsidR="00DD7708" w:rsidRPr="002943E3" w:rsidRDefault="00DD7708" w:rsidP="00DD7708">
            <w:pPr>
              <w:spacing w:before="60" w:after="60"/>
              <w:rPr>
                <w:rFonts w:ascii="Book Antiqua" w:hAnsi="Book Antiqua" w:cs="Book Antiqua"/>
                <w:sz w:val="16"/>
                <w:szCs w:val="16"/>
              </w:rPr>
            </w:pPr>
            <w:r>
              <w:rPr>
                <w:rFonts w:ascii="Book Antiqua" w:hAnsi="Book Antiqua" w:cs="Book Antiqua"/>
                <w:sz w:val="16"/>
                <w:szCs w:val="16"/>
              </w:rPr>
              <w:t>Website: “</w:t>
            </w:r>
            <w:r w:rsidRPr="002943E3">
              <w:rPr>
                <w:rFonts w:ascii="Book Antiqua" w:hAnsi="Book Antiqua" w:cs="Book Antiqua"/>
                <w:sz w:val="16"/>
                <w:szCs w:val="16"/>
              </w:rPr>
              <w:t>You're not imagining it: the rich really are hoarding economic growth</w:t>
            </w:r>
            <w:r>
              <w:rPr>
                <w:rFonts w:ascii="Book Antiqua" w:hAnsi="Book Antiqua" w:cs="Book Antiqua"/>
                <w:sz w:val="16"/>
                <w:szCs w:val="16"/>
              </w:rPr>
              <w:t>”</w:t>
            </w:r>
            <w:r w:rsidRPr="002943E3">
              <w:rPr>
                <w:rFonts w:ascii="Book Antiqua" w:hAnsi="Book Antiqua" w:cs="Book Antiqua"/>
                <w:sz w:val="16"/>
                <w:szCs w:val="16"/>
              </w:rPr>
              <w:t xml:space="preserve"> Vox. https://www.vox.com/policy-and-politics/2017/8/8/16112368/piketty-saez-zucman-income-growth-inequality-stagnation-chart</w:t>
            </w:r>
          </w:p>
          <w:p w:rsidR="00DD7708" w:rsidRDefault="00DD7708" w:rsidP="00DD7708">
            <w:pPr>
              <w:spacing w:before="60" w:after="60"/>
              <w:rPr>
                <w:rFonts w:ascii="Book Antiqua" w:hAnsi="Book Antiqua" w:cs="Book Antiqua"/>
                <w:sz w:val="16"/>
                <w:szCs w:val="16"/>
              </w:rPr>
            </w:pPr>
            <w:r>
              <w:rPr>
                <w:rFonts w:ascii="Book Antiqua" w:hAnsi="Book Antiqua" w:cs="Book Antiqua"/>
                <w:sz w:val="16"/>
                <w:szCs w:val="16"/>
              </w:rPr>
              <w:t xml:space="preserve">Website: “That Sucking Sound? It’s the Stock Market” The Vital Edge </w:t>
            </w:r>
            <w:r w:rsidRPr="00B9014D">
              <w:rPr>
                <w:rFonts w:ascii="Book Antiqua" w:hAnsi="Book Antiqua" w:cs="Book Antiqua"/>
                <w:sz w:val="16"/>
                <w:szCs w:val="16"/>
              </w:rPr>
              <w:t>http://www.the-vital-edge.com/stock-market-concentration-of-wealth/</w:t>
            </w:r>
          </w:p>
          <w:p w:rsidR="00DD7708" w:rsidRDefault="00DD7708" w:rsidP="00DD7708">
            <w:pPr>
              <w:spacing w:before="60" w:after="60"/>
              <w:rPr>
                <w:rFonts w:ascii="Book Antiqua" w:hAnsi="Book Antiqua" w:cs="Book Antiqua"/>
                <w:sz w:val="16"/>
                <w:szCs w:val="16"/>
              </w:rPr>
            </w:pPr>
            <w:r>
              <w:rPr>
                <w:rFonts w:ascii="Book Antiqua" w:hAnsi="Book Antiqua" w:cs="Book Antiqua"/>
                <w:sz w:val="16"/>
                <w:szCs w:val="16"/>
              </w:rPr>
              <w:t>“</w:t>
            </w:r>
            <w:r w:rsidRPr="00FB2641">
              <w:rPr>
                <w:rFonts w:ascii="Book Antiqua" w:hAnsi="Book Antiqua" w:cs="Book Antiqua"/>
                <w:sz w:val="16"/>
                <w:szCs w:val="16"/>
              </w:rPr>
              <w:t>Beyond Antitrust: The Role of Competition Policy in Promoting Inclusive Growth</w:t>
            </w:r>
            <w:r>
              <w:rPr>
                <w:rFonts w:ascii="Book Antiqua" w:hAnsi="Book Antiqua" w:cs="Book Antiqua"/>
                <w:sz w:val="16"/>
                <w:szCs w:val="16"/>
              </w:rPr>
              <w:t xml:space="preserve">” by </w:t>
            </w:r>
            <w:r w:rsidRPr="00FB2641">
              <w:rPr>
                <w:rFonts w:ascii="Book Antiqua" w:hAnsi="Book Antiqua" w:cs="Book Antiqua"/>
                <w:sz w:val="16"/>
                <w:szCs w:val="16"/>
              </w:rPr>
              <w:t>Jason Furman</w:t>
            </w:r>
            <w:r>
              <w:rPr>
                <w:rFonts w:ascii="Book Antiqua" w:hAnsi="Book Antiqua" w:cs="Book Antiqua"/>
                <w:sz w:val="16"/>
                <w:szCs w:val="16"/>
              </w:rPr>
              <w:t>. 2016. (R)</w:t>
            </w:r>
          </w:p>
          <w:p w:rsidR="00DD7708" w:rsidRDefault="00DD7708" w:rsidP="00DD7708">
            <w:pPr>
              <w:spacing w:before="60" w:after="60"/>
              <w:rPr>
                <w:rFonts w:ascii="Book Antiqua" w:hAnsi="Book Antiqua" w:cs="Book Antiqua"/>
                <w:sz w:val="16"/>
                <w:szCs w:val="16"/>
              </w:rPr>
            </w:pPr>
            <w:r>
              <w:rPr>
                <w:rFonts w:ascii="Book Antiqua" w:hAnsi="Book Antiqua" w:cs="Book Antiqua"/>
                <w:sz w:val="16"/>
                <w:szCs w:val="16"/>
              </w:rPr>
              <w:t>Website: “</w:t>
            </w:r>
            <w:r w:rsidRPr="00656E9E">
              <w:rPr>
                <w:rFonts w:ascii="Book Antiqua" w:hAnsi="Book Antiqua" w:cs="Book Antiqua"/>
                <w:sz w:val="16"/>
                <w:szCs w:val="16"/>
              </w:rPr>
              <w:t>The tyranny of profit: concentration of wealth, corporate globalization, and the failed US health care system.</w:t>
            </w:r>
            <w:r>
              <w:rPr>
                <w:rFonts w:ascii="Book Antiqua" w:hAnsi="Book Antiqua" w:cs="Book Antiqua"/>
                <w:sz w:val="16"/>
                <w:szCs w:val="16"/>
              </w:rPr>
              <w:t xml:space="preserve">” C </w:t>
            </w:r>
            <w:r w:rsidRPr="00656E9E">
              <w:rPr>
                <w:rFonts w:ascii="Book Antiqua" w:hAnsi="Book Antiqua" w:cs="Book Antiqua"/>
                <w:sz w:val="16"/>
                <w:szCs w:val="16"/>
              </w:rPr>
              <w:t xml:space="preserve">Schroeder </w:t>
            </w:r>
            <w:r w:rsidRPr="00656E9E">
              <w:rPr>
                <w:rFonts w:ascii="Book Antiqua" w:hAnsi="Book Antiqua" w:cs="Book Antiqua"/>
                <w:i/>
                <w:sz w:val="16"/>
                <w:szCs w:val="16"/>
              </w:rPr>
              <w:t xml:space="preserve">ANS Adv </w:t>
            </w:r>
            <w:proofErr w:type="spellStart"/>
            <w:r w:rsidRPr="00656E9E">
              <w:rPr>
                <w:rFonts w:ascii="Book Antiqua" w:hAnsi="Book Antiqua" w:cs="Book Antiqua"/>
                <w:i/>
                <w:sz w:val="16"/>
                <w:szCs w:val="16"/>
              </w:rPr>
              <w:t>Nurs</w:t>
            </w:r>
            <w:proofErr w:type="spellEnd"/>
            <w:r w:rsidRPr="00656E9E">
              <w:rPr>
                <w:rFonts w:ascii="Book Antiqua" w:hAnsi="Book Antiqua" w:cs="Book Antiqua"/>
                <w:i/>
                <w:sz w:val="16"/>
                <w:szCs w:val="16"/>
              </w:rPr>
              <w:t xml:space="preserve"> Sci</w:t>
            </w:r>
            <w:r w:rsidRPr="00656E9E">
              <w:rPr>
                <w:rFonts w:ascii="Book Antiqua" w:hAnsi="Book Antiqua" w:cs="Book Antiqua"/>
                <w:sz w:val="16"/>
                <w:szCs w:val="16"/>
              </w:rPr>
              <w:t>. 2003.</w:t>
            </w:r>
            <w:r>
              <w:rPr>
                <w:rFonts w:ascii="Book Antiqua" w:hAnsi="Book Antiqua" w:cs="Book Antiqua"/>
                <w:sz w:val="16"/>
                <w:szCs w:val="16"/>
              </w:rPr>
              <w:t xml:space="preserve"> </w:t>
            </w:r>
            <w:r w:rsidRPr="00656E9E">
              <w:rPr>
                <w:rFonts w:ascii="Book Antiqua" w:hAnsi="Book Antiqua" w:cs="Book Antiqua"/>
                <w:sz w:val="16"/>
                <w:szCs w:val="16"/>
              </w:rPr>
              <w:t>https://www.ncbi.nlm.nih.gov/m/pubmed/12945653/</w:t>
            </w:r>
          </w:p>
          <w:p w:rsidR="00DD7708" w:rsidRDefault="00DD7708" w:rsidP="00DD7708">
            <w:pPr>
              <w:spacing w:before="60" w:after="60"/>
              <w:rPr>
                <w:rFonts w:ascii="Book Antiqua" w:hAnsi="Book Antiqua" w:cs="Book Antiqua"/>
                <w:sz w:val="16"/>
                <w:szCs w:val="16"/>
              </w:rPr>
            </w:pPr>
            <w:r>
              <w:rPr>
                <w:rFonts w:ascii="Book Antiqua" w:hAnsi="Book Antiqua" w:cs="Book Antiqua"/>
                <w:sz w:val="16"/>
                <w:szCs w:val="16"/>
              </w:rPr>
              <w:lastRenderedPageBreak/>
              <w:t xml:space="preserve">Website: “Corporations Find a Friend in the Supreme Court” The New York Times </w:t>
            </w:r>
            <w:r w:rsidRPr="00383FF2">
              <w:rPr>
                <w:rFonts w:ascii="Book Antiqua" w:hAnsi="Book Antiqua" w:cs="Book Antiqua"/>
                <w:sz w:val="16"/>
                <w:szCs w:val="16"/>
              </w:rPr>
              <w:t>https://mobile.nytimes.com/2013/05/05/business/pro-business-decisions-are-defining-this-supreme-court.html</w:t>
            </w:r>
          </w:p>
          <w:p w:rsidR="00DD7708" w:rsidRDefault="00DD7708" w:rsidP="00DD7708">
            <w:pPr>
              <w:spacing w:before="60" w:after="60"/>
              <w:rPr>
                <w:rFonts w:ascii="Book Antiqua" w:hAnsi="Book Antiqua" w:cs="Book Antiqua"/>
                <w:sz w:val="16"/>
                <w:szCs w:val="16"/>
              </w:rPr>
            </w:pPr>
            <w:r>
              <w:rPr>
                <w:rFonts w:ascii="Book Antiqua" w:hAnsi="Book Antiqua" w:cs="Book Antiqua"/>
                <w:sz w:val="16"/>
                <w:szCs w:val="16"/>
              </w:rPr>
              <w:t>Website: “</w:t>
            </w:r>
            <w:r w:rsidRPr="001A1DD6">
              <w:rPr>
                <w:rFonts w:ascii="Book Antiqua" w:hAnsi="Book Antiqua" w:cs="Book Antiqua"/>
                <w:sz w:val="16"/>
                <w:szCs w:val="16"/>
              </w:rPr>
              <w:t>The American Way</w:t>
            </w:r>
            <w:r>
              <w:rPr>
                <w:rFonts w:ascii="Book Antiqua" w:hAnsi="Book Antiqua" w:cs="Book Antiqua"/>
                <w:sz w:val="16"/>
                <w:szCs w:val="16"/>
              </w:rPr>
              <w:t xml:space="preserve">: </w:t>
            </w:r>
            <w:r w:rsidRPr="001A1DD6">
              <w:rPr>
                <w:rFonts w:ascii="Book Antiqua" w:hAnsi="Book Antiqua" w:cs="Book Antiqua"/>
                <w:sz w:val="16"/>
                <w:szCs w:val="16"/>
              </w:rPr>
              <w:t>President Obama promised to fight corporate concentration. Eight years later, the airline industry is dominated by just four companies. And you’re paying for it.</w:t>
            </w:r>
            <w:r>
              <w:rPr>
                <w:rFonts w:ascii="Book Antiqua" w:hAnsi="Book Antiqua" w:cs="Book Antiqua"/>
                <w:sz w:val="16"/>
                <w:szCs w:val="16"/>
              </w:rPr>
              <w:t xml:space="preserve">” ProPublica </w:t>
            </w:r>
            <w:r w:rsidRPr="001A1DD6">
              <w:rPr>
                <w:rFonts w:ascii="Book Antiqua" w:hAnsi="Book Antiqua" w:cs="Book Antiqua"/>
                <w:sz w:val="16"/>
                <w:szCs w:val="16"/>
              </w:rPr>
              <w:t>https://www.propublica.org/article/airline-consolidation-democratic-lobbying-antitrust</w:t>
            </w:r>
          </w:p>
          <w:p w:rsidR="00DD7708" w:rsidRPr="0020391A" w:rsidRDefault="00DD7708" w:rsidP="00DD7708">
            <w:pPr>
              <w:spacing w:before="60" w:after="60"/>
              <w:rPr>
                <w:rFonts w:ascii="Book Antiqua" w:hAnsi="Book Antiqua" w:cs="Book Antiqua"/>
                <w:sz w:val="16"/>
                <w:szCs w:val="16"/>
              </w:rPr>
            </w:pPr>
            <w:r>
              <w:rPr>
                <w:rFonts w:ascii="Book Antiqua" w:hAnsi="Book Antiqua" w:cs="Book Antiqua"/>
                <w:sz w:val="16"/>
                <w:szCs w:val="16"/>
              </w:rPr>
              <w:t>Website: “</w:t>
            </w:r>
            <w:r w:rsidRPr="00FE59D7">
              <w:rPr>
                <w:rFonts w:ascii="Book Antiqua" w:hAnsi="Book Antiqua" w:cs="Book Antiqua"/>
                <w:sz w:val="16"/>
                <w:szCs w:val="16"/>
              </w:rPr>
              <w:t>These Professors Make More Than a Thousand Bucks an Hour Peddling Mega-Mergers</w:t>
            </w:r>
            <w:r>
              <w:rPr>
                <w:rFonts w:ascii="Book Antiqua" w:hAnsi="Book Antiqua" w:cs="Book Antiqua"/>
                <w:sz w:val="16"/>
                <w:szCs w:val="16"/>
              </w:rPr>
              <w:t xml:space="preserve">” ProPublica </w:t>
            </w:r>
            <w:r w:rsidRPr="00FE59D7">
              <w:rPr>
                <w:rFonts w:ascii="Book Antiqua" w:hAnsi="Book Antiqua" w:cs="Book Antiqua"/>
                <w:sz w:val="16"/>
                <w:szCs w:val="16"/>
              </w:rPr>
              <w:t>https://www.propublica.org/article/these-professors-make-more-than-thousand-bucks-hour-peddling-mega-mergers?utm_campaign=sprout&amp;utm_medium=social&amp;utm_source=twitter&amp;utm_content=1498173256</w:t>
            </w:r>
          </w:p>
        </w:tc>
        <w:tc>
          <w:tcPr>
            <w:tcW w:w="1751" w:type="dxa"/>
            <w:tcBorders>
              <w:top w:val="single" w:sz="6" w:space="0" w:color="auto"/>
              <w:left w:val="single" w:sz="6" w:space="0" w:color="auto"/>
              <w:bottom w:val="single" w:sz="6" w:space="0" w:color="auto"/>
              <w:right w:val="single" w:sz="18" w:space="0" w:color="auto"/>
            </w:tcBorders>
          </w:tcPr>
          <w:p w:rsidR="0050115E" w:rsidRDefault="0050115E" w:rsidP="0050115E">
            <w:pPr>
              <w:spacing w:before="60" w:after="60"/>
              <w:rPr>
                <w:rFonts w:ascii="Book Antiqua" w:hAnsi="Book Antiqua" w:cs="Book Antiqua"/>
                <w:bCs/>
                <w:i/>
                <w:iCs/>
                <w:sz w:val="16"/>
                <w:szCs w:val="16"/>
              </w:rPr>
            </w:pPr>
            <w:r>
              <w:rPr>
                <w:rFonts w:ascii="Book Antiqua" w:hAnsi="Book Antiqua" w:cs="Book Antiqua"/>
                <w:bCs/>
                <w:i/>
                <w:iCs/>
                <w:sz w:val="16"/>
                <w:szCs w:val="16"/>
              </w:rPr>
              <w:lastRenderedPageBreak/>
              <w:t>Post on all Monday Material on Discussion Forum by Monday.</w:t>
            </w:r>
          </w:p>
          <w:p w:rsidR="00A119BB" w:rsidRDefault="00A119BB" w:rsidP="00A119BB">
            <w:pPr>
              <w:spacing w:before="60" w:after="60"/>
              <w:rPr>
                <w:rFonts w:ascii="Book Antiqua" w:hAnsi="Book Antiqua" w:cs="Book Antiqua"/>
                <w:bCs/>
                <w:i/>
                <w:iCs/>
                <w:sz w:val="16"/>
                <w:szCs w:val="16"/>
              </w:rPr>
            </w:pPr>
          </w:p>
          <w:p w:rsidR="00416D91" w:rsidRDefault="00416D91" w:rsidP="00416D91">
            <w:pPr>
              <w:spacing w:before="60" w:after="60"/>
              <w:rPr>
                <w:rFonts w:ascii="Book Antiqua" w:hAnsi="Book Antiqua" w:cs="Book Antiqua"/>
                <w:bCs/>
                <w:i/>
                <w:iCs/>
                <w:sz w:val="16"/>
                <w:szCs w:val="16"/>
              </w:rPr>
            </w:pPr>
            <w:r>
              <w:rPr>
                <w:rFonts w:ascii="Book Antiqua" w:hAnsi="Book Antiqua" w:cs="Book Antiqua"/>
                <w:bCs/>
                <w:i/>
                <w:iCs/>
                <w:sz w:val="16"/>
                <w:szCs w:val="16"/>
              </w:rPr>
              <w:t xml:space="preserve">Annotate Wednesday’s reading. </w:t>
            </w:r>
          </w:p>
          <w:p w:rsidR="00416D91" w:rsidRDefault="00416D91" w:rsidP="00416D91">
            <w:pPr>
              <w:spacing w:before="60" w:after="60"/>
              <w:rPr>
                <w:rFonts w:ascii="Book Antiqua" w:hAnsi="Book Antiqua" w:cs="Book Antiqua"/>
                <w:bCs/>
                <w:i/>
                <w:iCs/>
                <w:sz w:val="16"/>
                <w:szCs w:val="16"/>
              </w:rPr>
            </w:pPr>
          </w:p>
          <w:p w:rsidR="00D03F96" w:rsidRDefault="00D03F96" w:rsidP="00D03F96">
            <w:pPr>
              <w:spacing w:before="60" w:after="60"/>
              <w:rPr>
                <w:rFonts w:ascii="Book Antiqua" w:hAnsi="Book Antiqua" w:cs="Book Antiqua"/>
                <w:bCs/>
                <w:i/>
                <w:iCs/>
                <w:sz w:val="16"/>
                <w:szCs w:val="16"/>
              </w:rPr>
            </w:pPr>
            <w:r>
              <w:rPr>
                <w:rFonts w:ascii="Book Antiqua" w:hAnsi="Book Antiqua" w:cs="Book Antiqua"/>
                <w:bCs/>
                <w:i/>
                <w:iCs/>
                <w:sz w:val="16"/>
                <w:szCs w:val="16"/>
              </w:rPr>
              <w:t xml:space="preserve">Annotate Friday’s reading. </w:t>
            </w:r>
          </w:p>
          <w:p w:rsidR="00DD7708" w:rsidRPr="00A5449F" w:rsidRDefault="00DD7708" w:rsidP="00DD7708">
            <w:pPr>
              <w:spacing w:before="60" w:after="60"/>
              <w:rPr>
                <w:rFonts w:ascii="Book Antiqua" w:hAnsi="Book Antiqua" w:cs="Book Antiqua"/>
                <w:bCs/>
                <w:i/>
                <w:iCs/>
                <w:sz w:val="16"/>
                <w:szCs w:val="16"/>
              </w:rPr>
            </w:pPr>
            <w:r w:rsidRPr="00A5449F">
              <w:rPr>
                <w:rFonts w:ascii="Book Antiqua" w:hAnsi="Book Antiqua" w:cs="Book Antiqua"/>
                <w:bCs/>
                <w:i/>
                <w:iCs/>
                <w:sz w:val="16"/>
                <w:szCs w:val="16"/>
              </w:rPr>
              <w:t xml:space="preserve"> </w:t>
            </w:r>
          </w:p>
        </w:tc>
      </w:tr>
      <w:tr w:rsidR="00DD7708" w:rsidTr="00402BD6">
        <w:trPr>
          <w:trHeight w:val="360"/>
        </w:trPr>
        <w:tc>
          <w:tcPr>
            <w:tcW w:w="1219" w:type="dxa"/>
            <w:tcBorders>
              <w:top w:val="single" w:sz="6" w:space="0" w:color="auto"/>
              <w:left w:val="single" w:sz="18" w:space="0" w:color="auto"/>
              <w:bottom w:val="single" w:sz="6" w:space="0" w:color="auto"/>
              <w:right w:val="single" w:sz="6" w:space="0" w:color="auto"/>
            </w:tcBorders>
          </w:tcPr>
          <w:p w:rsidR="00972EB3" w:rsidRDefault="00972EB3" w:rsidP="00DD7708">
            <w:pPr>
              <w:spacing w:before="60" w:after="60"/>
              <w:rPr>
                <w:rFonts w:ascii="Book Antiqua" w:hAnsi="Book Antiqua"/>
                <w:sz w:val="16"/>
                <w:szCs w:val="16"/>
              </w:rPr>
            </w:pPr>
            <w:r>
              <w:rPr>
                <w:rFonts w:ascii="Book Antiqua" w:hAnsi="Book Antiqua"/>
                <w:sz w:val="16"/>
                <w:szCs w:val="16"/>
              </w:rPr>
              <w:t>12</w:t>
            </w:r>
          </w:p>
          <w:p w:rsidR="00DD7708" w:rsidRPr="00DE7B76" w:rsidRDefault="00DD7708" w:rsidP="00DD7708">
            <w:pPr>
              <w:spacing w:before="60" w:after="60"/>
              <w:rPr>
                <w:rFonts w:ascii="Book Antiqua" w:hAnsi="Book Antiqua"/>
                <w:sz w:val="16"/>
                <w:szCs w:val="16"/>
              </w:rPr>
            </w:pPr>
            <w:r>
              <w:rPr>
                <w:rFonts w:ascii="Book Antiqua" w:hAnsi="Book Antiqua"/>
                <w:sz w:val="16"/>
                <w:szCs w:val="16"/>
              </w:rPr>
              <w:t>Nov 2, 4, 6</w:t>
            </w:r>
          </w:p>
          <w:p w:rsidR="00DD7708" w:rsidRDefault="00DD7708" w:rsidP="00DD7708">
            <w:pPr>
              <w:spacing w:before="60" w:after="60"/>
              <w:rPr>
                <w:rFonts w:ascii="Book Antiqua" w:hAnsi="Book Antiqua"/>
                <w:sz w:val="16"/>
                <w:szCs w:val="16"/>
              </w:rPr>
            </w:pPr>
          </w:p>
          <w:p w:rsidR="00DD7708" w:rsidRDefault="00DD7708" w:rsidP="00DD7708">
            <w:pPr>
              <w:spacing w:before="60" w:after="60"/>
              <w:rPr>
                <w:rFonts w:ascii="Book Antiqua" w:hAnsi="Book Antiqua" w:cs="Book Antiqua"/>
                <w:sz w:val="16"/>
                <w:szCs w:val="16"/>
              </w:rPr>
            </w:pPr>
            <w:r>
              <w:rPr>
                <w:rFonts w:ascii="Book Antiqua" w:hAnsi="Book Antiqua"/>
                <w:sz w:val="16"/>
                <w:szCs w:val="16"/>
              </w:rPr>
              <w:t xml:space="preserve"> </w:t>
            </w:r>
          </w:p>
        </w:tc>
        <w:tc>
          <w:tcPr>
            <w:tcW w:w="1440" w:type="dxa"/>
            <w:tcBorders>
              <w:top w:val="single" w:sz="6" w:space="0" w:color="auto"/>
              <w:left w:val="single" w:sz="6" w:space="0" w:color="auto"/>
              <w:bottom w:val="single" w:sz="6" w:space="0" w:color="auto"/>
              <w:right w:val="single" w:sz="6" w:space="0" w:color="auto"/>
            </w:tcBorders>
          </w:tcPr>
          <w:p w:rsidR="00DD7708" w:rsidRPr="00854089" w:rsidRDefault="00DD7708" w:rsidP="00DD7708">
            <w:pPr>
              <w:pStyle w:val="Footer"/>
              <w:tabs>
                <w:tab w:val="clear" w:pos="4320"/>
                <w:tab w:val="clear" w:pos="8640"/>
              </w:tabs>
              <w:spacing w:before="60" w:after="60"/>
              <w:rPr>
                <w:rFonts w:ascii="Book Antiqua" w:hAnsi="Book Antiqua" w:cs="Book Antiqua"/>
                <w:sz w:val="16"/>
                <w:szCs w:val="16"/>
              </w:rPr>
            </w:pPr>
            <w:r>
              <w:rPr>
                <w:rFonts w:ascii="Book Antiqua" w:hAnsi="Book Antiqua" w:cs="Book Antiqua"/>
                <w:sz w:val="16"/>
                <w:szCs w:val="16"/>
              </w:rPr>
              <w:t xml:space="preserve">Integration and Consequences. </w:t>
            </w:r>
          </w:p>
        </w:tc>
        <w:tc>
          <w:tcPr>
            <w:tcW w:w="6120" w:type="dxa"/>
            <w:tcBorders>
              <w:top w:val="single" w:sz="6" w:space="0" w:color="auto"/>
              <w:left w:val="single" w:sz="6" w:space="0" w:color="auto"/>
              <w:bottom w:val="single" w:sz="6" w:space="0" w:color="auto"/>
              <w:right w:val="single" w:sz="6" w:space="0" w:color="auto"/>
            </w:tcBorders>
          </w:tcPr>
          <w:p w:rsidR="00A119BB" w:rsidRPr="00093A0C" w:rsidRDefault="00A119BB" w:rsidP="00DD7708">
            <w:pPr>
              <w:spacing w:before="60" w:after="60"/>
              <w:rPr>
                <w:rFonts w:ascii="Book Antiqua" w:hAnsi="Book Antiqua" w:cs="Book Antiqua"/>
                <w:b/>
                <w:bCs/>
                <w:i/>
                <w:sz w:val="16"/>
                <w:szCs w:val="16"/>
              </w:rPr>
            </w:pPr>
            <w:r w:rsidRPr="00093A0C">
              <w:rPr>
                <w:rFonts w:ascii="Book Antiqua" w:hAnsi="Book Antiqua" w:cs="Book Antiqua"/>
                <w:b/>
                <w:bCs/>
                <w:i/>
                <w:sz w:val="16"/>
                <w:szCs w:val="16"/>
              </w:rPr>
              <w:t xml:space="preserve">**For Monday: </w:t>
            </w:r>
          </w:p>
          <w:p w:rsidR="00D03F96" w:rsidRPr="00D52536" w:rsidRDefault="00D03F96" w:rsidP="00D03F96">
            <w:pPr>
              <w:spacing w:before="60" w:after="60"/>
              <w:rPr>
                <w:rFonts w:ascii="Book Antiqua" w:hAnsi="Book Antiqua" w:cs="Book Antiqua"/>
                <w:b/>
                <w:bCs/>
                <w:sz w:val="16"/>
                <w:szCs w:val="16"/>
              </w:rPr>
            </w:pPr>
            <w:r w:rsidRPr="00D52536">
              <w:rPr>
                <w:rFonts w:ascii="Book Antiqua" w:hAnsi="Book Antiqua" w:cs="Book Antiqua"/>
                <w:b/>
                <w:bCs/>
                <w:sz w:val="16"/>
                <w:szCs w:val="16"/>
              </w:rPr>
              <w:t>ONLINE:</w:t>
            </w:r>
            <w:r w:rsidRPr="00D52536">
              <w:rPr>
                <w:rFonts w:ascii="Book Antiqua" w:hAnsi="Book Antiqua" w:cs="Book Antiqua"/>
                <w:b/>
                <w:bCs/>
                <w:i/>
                <w:sz w:val="16"/>
                <w:szCs w:val="16"/>
              </w:rPr>
              <w:t xml:space="preserve"> </w:t>
            </w:r>
            <w:r w:rsidRPr="00D52536">
              <w:rPr>
                <w:rFonts w:ascii="Book Antiqua" w:hAnsi="Book Antiqua" w:cs="Book Antiqua"/>
                <w:b/>
                <w:bCs/>
                <w:sz w:val="16"/>
                <w:szCs w:val="16"/>
              </w:rPr>
              <w:t xml:space="preserve">“Predatory Capitalism: Old Trends and New Realities” Truthout </w:t>
            </w:r>
            <w:hyperlink r:id="rId80" w:history="1">
              <w:r w:rsidRPr="00202B8A">
                <w:rPr>
                  <w:rStyle w:val="Hyperlink"/>
                  <w:rFonts w:ascii="Book Antiqua" w:hAnsi="Book Antiqua" w:cs="Book Antiqua"/>
                  <w:b/>
                  <w:bCs/>
                  <w:sz w:val="16"/>
                  <w:szCs w:val="16"/>
                </w:rPr>
                <w:t>http://www.truth-out.org/news/item/24732-predatory-capitalism-old-trends-and-new-realities</w:t>
              </w:r>
            </w:hyperlink>
            <w:r>
              <w:rPr>
                <w:rFonts w:ascii="Book Antiqua" w:hAnsi="Book Antiqua" w:cs="Book Antiqua"/>
                <w:b/>
                <w:bCs/>
                <w:sz w:val="16"/>
                <w:szCs w:val="16"/>
              </w:rPr>
              <w:t xml:space="preserve"> </w:t>
            </w:r>
          </w:p>
          <w:p w:rsidR="00D03F96" w:rsidRPr="00D52536" w:rsidRDefault="00D03F96" w:rsidP="00D03F96">
            <w:pPr>
              <w:spacing w:before="60" w:after="60"/>
              <w:rPr>
                <w:rFonts w:ascii="Book Antiqua" w:hAnsi="Book Antiqua" w:cs="Book Antiqua"/>
                <w:b/>
                <w:bCs/>
                <w:sz w:val="16"/>
                <w:szCs w:val="16"/>
              </w:rPr>
            </w:pPr>
            <w:r>
              <w:rPr>
                <w:rFonts w:ascii="Book Antiqua" w:hAnsi="Book Antiqua" w:cs="Book Antiqua"/>
                <w:b/>
                <w:bCs/>
                <w:iCs/>
                <w:sz w:val="16"/>
                <w:szCs w:val="16"/>
              </w:rPr>
              <w:t xml:space="preserve">SKIM </w:t>
            </w:r>
            <w:r w:rsidRPr="00D52536">
              <w:rPr>
                <w:rFonts w:ascii="Book Antiqua" w:hAnsi="Book Antiqua" w:cs="Book Antiqua"/>
                <w:b/>
                <w:bCs/>
                <w:iCs/>
                <w:sz w:val="16"/>
                <w:szCs w:val="16"/>
              </w:rPr>
              <w:t xml:space="preserve">ONLINE </w:t>
            </w:r>
            <w:r w:rsidRPr="00D52536">
              <w:rPr>
                <w:rFonts w:ascii="Book Antiqua" w:hAnsi="Book Antiqua" w:cs="Book Antiqua"/>
                <w:b/>
                <w:bCs/>
                <w:i/>
                <w:sz w:val="16"/>
                <w:szCs w:val="16"/>
              </w:rPr>
              <w:t>Plutocracy in America: How Increasing Inequality Destroys the Middle Class and Exploits the Poor</w:t>
            </w:r>
            <w:r w:rsidRPr="00D52536">
              <w:rPr>
                <w:rFonts w:ascii="Book Antiqua" w:hAnsi="Book Antiqua" w:cs="Book Antiqua"/>
                <w:b/>
                <w:bCs/>
                <w:sz w:val="16"/>
                <w:szCs w:val="16"/>
              </w:rPr>
              <w:t xml:space="preserve"> by Ronald P. </w:t>
            </w:r>
            <w:proofErr w:type="spellStart"/>
            <w:r w:rsidRPr="00D52536">
              <w:rPr>
                <w:rFonts w:ascii="Book Antiqua" w:hAnsi="Book Antiqua" w:cs="Book Antiqua"/>
                <w:b/>
                <w:bCs/>
                <w:sz w:val="16"/>
                <w:szCs w:val="16"/>
              </w:rPr>
              <w:t>Formisano</w:t>
            </w:r>
            <w:proofErr w:type="spellEnd"/>
            <w:r w:rsidRPr="00D52536">
              <w:rPr>
                <w:rFonts w:ascii="Book Antiqua" w:hAnsi="Book Antiqua" w:cs="Book Antiqua"/>
                <w:b/>
                <w:bCs/>
                <w:sz w:val="16"/>
                <w:szCs w:val="16"/>
              </w:rPr>
              <w:t xml:space="preserve">. Johns Hopkins University Press. 2015. (selections). </w:t>
            </w:r>
            <w:hyperlink r:id="rId81" w:history="1">
              <w:r w:rsidRPr="00D52536">
                <w:rPr>
                  <w:rStyle w:val="Hyperlink"/>
                  <w:rFonts w:ascii="Book Antiqua" w:hAnsi="Book Antiqua" w:cs="Book Antiqua"/>
                  <w:b/>
                  <w:bCs/>
                  <w:sz w:val="16"/>
                  <w:szCs w:val="16"/>
                </w:rPr>
                <w:t>https://davidson.primo.exlibrisgroup.com/permalink/01DCOLL_INST/1sbboe3/cdi_projectmuse_ebooks_9781421417417</w:t>
              </w:r>
            </w:hyperlink>
            <w:r w:rsidRPr="00D52536">
              <w:rPr>
                <w:rFonts w:ascii="Book Antiqua" w:hAnsi="Book Antiqua" w:cs="Book Antiqua"/>
                <w:b/>
                <w:bCs/>
                <w:sz w:val="16"/>
                <w:szCs w:val="16"/>
              </w:rPr>
              <w:t xml:space="preserve"> </w:t>
            </w:r>
          </w:p>
          <w:p w:rsidR="00D03F96" w:rsidRPr="00D52536" w:rsidRDefault="00D03F96" w:rsidP="00D03F96">
            <w:pPr>
              <w:spacing w:before="60" w:after="60"/>
              <w:rPr>
                <w:rFonts w:ascii="Book Antiqua" w:hAnsi="Book Antiqua" w:cs="Book Antiqua"/>
                <w:b/>
                <w:bCs/>
                <w:sz w:val="16"/>
                <w:szCs w:val="16"/>
              </w:rPr>
            </w:pPr>
            <w:r>
              <w:rPr>
                <w:rFonts w:ascii="Book Antiqua" w:hAnsi="Book Antiqua" w:cs="Book Antiqua"/>
                <w:b/>
                <w:bCs/>
                <w:sz w:val="16"/>
                <w:szCs w:val="16"/>
              </w:rPr>
              <w:t xml:space="preserve">SKIM </w:t>
            </w:r>
            <w:r w:rsidRPr="00D52536">
              <w:rPr>
                <w:rFonts w:ascii="Book Antiqua" w:hAnsi="Book Antiqua" w:cs="Book Antiqua"/>
                <w:b/>
                <w:bCs/>
                <w:sz w:val="16"/>
                <w:szCs w:val="16"/>
              </w:rPr>
              <w:t xml:space="preserve">ONLINE: “Revealed – the capitalist network that runs the world” New Scientist </w:t>
            </w:r>
            <w:hyperlink r:id="rId82" w:history="1">
              <w:r w:rsidRPr="00202B8A">
                <w:rPr>
                  <w:rStyle w:val="Hyperlink"/>
                  <w:rFonts w:ascii="Book Antiqua" w:hAnsi="Book Antiqua" w:cs="Book Antiqua"/>
                  <w:b/>
                  <w:bCs/>
                  <w:sz w:val="16"/>
                  <w:szCs w:val="16"/>
                </w:rPr>
                <w:t>https://www.newscientist.com/article/mg21228354-500-revealed-the-capitalist-network-that-runs-the-world/</w:t>
              </w:r>
            </w:hyperlink>
            <w:r>
              <w:rPr>
                <w:rFonts w:ascii="Book Antiqua" w:hAnsi="Book Antiqua" w:cs="Book Antiqua"/>
                <w:b/>
                <w:bCs/>
                <w:sz w:val="16"/>
                <w:szCs w:val="16"/>
              </w:rPr>
              <w:t xml:space="preserve"> </w:t>
            </w:r>
          </w:p>
          <w:p w:rsidR="00D03F96" w:rsidRPr="00D52536" w:rsidRDefault="00D03F96" w:rsidP="00D03F96">
            <w:pPr>
              <w:spacing w:before="60" w:after="60"/>
              <w:rPr>
                <w:rFonts w:ascii="Book Antiqua" w:hAnsi="Book Antiqua" w:cs="Book Antiqua"/>
                <w:b/>
                <w:bCs/>
                <w:sz w:val="16"/>
                <w:szCs w:val="16"/>
              </w:rPr>
            </w:pPr>
            <w:r>
              <w:rPr>
                <w:rFonts w:ascii="Book Antiqua" w:hAnsi="Book Antiqua" w:cs="Book Antiqua"/>
                <w:b/>
                <w:bCs/>
                <w:sz w:val="16"/>
                <w:szCs w:val="16"/>
              </w:rPr>
              <w:t xml:space="preserve">SKIM </w:t>
            </w:r>
            <w:r w:rsidRPr="00D52536">
              <w:rPr>
                <w:rFonts w:ascii="Book Antiqua" w:hAnsi="Book Antiqua" w:cs="Book Antiqua"/>
                <w:b/>
                <w:bCs/>
                <w:sz w:val="16"/>
                <w:szCs w:val="16"/>
              </w:rPr>
              <w:t>ONLINE:</w:t>
            </w:r>
            <w:r w:rsidRPr="00D52536">
              <w:rPr>
                <w:rFonts w:ascii="Book Antiqua" w:hAnsi="Book Antiqua" w:cs="Book Antiqua"/>
                <w:b/>
                <w:bCs/>
                <w:i/>
                <w:sz w:val="16"/>
                <w:szCs w:val="16"/>
              </w:rPr>
              <w:t xml:space="preserve"> </w:t>
            </w:r>
            <w:r w:rsidRPr="00D52536">
              <w:rPr>
                <w:rFonts w:ascii="Book Antiqua" w:hAnsi="Book Antiqua" w:cs="Book Antiqua"/>
                <w:b/>
                <w:bCs/>
                <w:sz w:val="16"/>
                <w:szCs w:val="16"/>
              </w:rPr>
              <w:t xml:space="preserve">“Which Corporations Control </w:t>
            </w:r>
            <w:proofErr w:type="gramStart"/>
            <w:r w:rsidRPr="00D52536">
              <w:rPr>
                <w:rFonts w:ascii="Book Antiqua" w:hAnsi="Book Antiqua" w:cs="Book Antiqua"/>
                <w:b/>
                <w:bCs/>
                <w:sz w:val="16"/>
                <w:szCs w:val="16"/>
              </w:rPr>
              <w:t>The</w:t>
            </w:r>
            <w:proofErr w:type="gramEnd"/>
            <w:r w:rsidRPr="00D52536">
              <w:rPr>
                <w:rFonts w:ascii="Book Antiqua" w:hAnsi="Book Antiqua" w:cs="Book Antiqua"/>
                <w:b/>
                <w:bCs/>
                <w:sz w:val="16"/>
                <w:szCs w:val="16"/>
              </w:rPr>
              <w:t xml:space="preserve"> World?” Information Clearing House </w:t>
            </w:r>
            <w:hyperlink r:id="rId83" w:history="1">
              <w:r w:rsidRPr="00202B8A">
                <w:rPr>
                  <w:rStyle w:val="Hyperlink"/>
                  <w:rFonts w:ascii="Book Antiqua" w:hAnsi="Book Antiqua" w:cs="Book Antiqua"/>
                  <w:b/>
                  <w:bCs/>
                  <w:sz w:val="16"/>
                  <w:szCs w:val="16"/>
                </w:rPr>
                <w:t>http://www.informationclearinghouse.info/article44864.htm</w:t>
              </w:r>
            </w:hyperlink>
            <w:r>
              <w:rPr>
                <w:rFonts w:ascii="Book Antiqua" w:hAnsi="Book Antiqua" w:cs="Book Antiqua"/>
                <w:b/>
                <w:bCs/>
                <w:sz w:val="16"/>
                <w:szCs w:val="16"/>
              </w:rPr>
              <w:t xml:space="preserve"> </w:t>
            </w:r>
            <w:r w:rsidRPr="00D52536">
              <w:rPr>
                <w:rFonts w:ascii="Book Antiqua" w:hAnsi="Book Antiqua" w:cs="Book Antiqua"/>
                <w:b/>
                <w:bCs/>
                <w:sz w:val="16"/>
                <w:szCs w:val="16"/>
              </w:rPr>
              <w:t xml:space="preserve"> </w:t>
            </w:r>
          </w:p>
          <w:p w:rsidR="00A97A8D" w:rsidRPr="00093A0C" w:rsidRDefault="00D03F96" w:rsidP="00D03F96">
            <w:pPr>
              <w:spacing w:before="60" w:after="60"/>
              <w:rPr>
                <w:rFonts w:ascii="Book Antiqua" w:hAnsi="Book Antiqua" w:cs="Book Antiqua"/>
                <w:b/>
                <w:bCs/>
                <w:i/>
                <w:sz w:val="16"/>
                <w:szCs w:val="16"/>
              </w:rPr>
            </w:pPr>
            <w:r>
              <w:rPr>
                <w:rFonts w:ascii="Book Antiqua" w:hAnsi="Book Antiqua" w:cs="Book Antiqua"/>
                <w:b/>
                <w:bCs/>
                <w:sz w:val="16"/>
                <w:szCs w:val="16"/>
              </w:rPr>
              <w:t xml:space="preserve">SKIM </w:t>
            </w:r>
            <w:r w:rsidRPr="00D52536">
              <w:rPr>
                <w:rFonts w:ascii="Book Antiqua" w:hAnsi="Book Antiqua" w:cs="Book Antiqua"/>
                <w:b/>
                <w:bCs/>
                <w:sz w:val="16"/>
                <w:szCs w:val="16"/>
              </w:rPr>
              <w:t xml:space="preserve">ONLINE: “The Four Companies That Control the 147 Companies That Own Everything” </w:t>
            </w:r>
            <w:hyperlink r:id="rId84" w:history="1">
              <w:r w:rsidRPr="00202B8A">
                <w:rPr>
                  <w:rStyle w:val="Hyperlink"/>
                  <w:rFonts w:ascii="Book Antiqua" w:hAnsi="Book Antiqua" w:cs="Book Antiqua"/>
                  <w:b/>
                  <w:bCs/>
                  <w:sz w:val="16"/>
                  <w:szCs w:val="16"/>
                </w:rPr>
                <w:t>http://libertychat.com/2014/06/four-companies-control-147-companies-everything/</w:t>
              </w:r>
            </w:hyperlink>
          </w:p>
          <w:p w:rsidR="00D03F96" w:rsidRDefault="00D03F96" w:rsidP="00790382">
            <w:pPr>
              <w:spacing w:before="60" w:after="60"/>
              <w:rPr>
                <w:rFonts w:ascii="Book Antiqua" w:hAnsi="Book Antiqua" w:cs="Book Antiqua"/>
                <w:b/>
                <w:bCs/>
                <w:iCs/>
                <w:sz w:val="16"/>
                <w:szCs w:val="16"/>
              </w:rPr>
            </w:pPr>
            <w:r>
              <w:rPr>
                <w:rFonts w:ascii="Book Antiqua" w:hAnsi="Book Antiqua" w:cs="Book Antiqua"/>
                <w:b/>
                <w:bCs/>
                <w:iCs/>
                <w:sz w:val="16"/>
                <w:szCs w:val="16"/>
              </w:rPr>
              <w:t>**</w:t>
            </w:r>
            <w:r w:rsidRPr="00D03F96">
              <w:rPr>
                <w:rFonts w:ascii="Book Antiqua" w:hAnsi="Book Antiqua" w:cs="Book Antiqua"/>
                <w:b/>
                <w:bCs/>
                <w:i/>
                <w:sz w:val="16"/>
                <w:szCs w:val="16"/>
              </w:rPr>
              <w:t>For Wednesday:</w:t>
            </w:r>
            <w:r>
              <w:rPr>
                <w:rFonts w:ascii="Book Antiqua" w:hAnsi="Book Antiqua" w:cs="Book Antiqua"/>
                <w:b/>
                <w:bCs/>
                <w:iCs/>
                <w:sz w:val="16"/>
                <w:szCs w:val="16"/>
              </w:rPr>
              <w:t xml:space="preserve"> </w:t>
            </w:r>
          </w:p>
          <w:p w:rsidR="008B15F0" w:rsidRPr="008B15F0" w:rsidRDefault="00790382" w:rsidP="00A97A8D">
            <w:pPr>
              <w:spacing w:before="60" w:after="60"/>
              <w:rPr>
                <w:rFonts w:ascii="Book Antiqua" w:hAnsi="Book Antiqua"/>
                <w:b/>
                <w:bCs/>
                <w:sz w:val="16"/>
                <w:szCs w:val="16"/>
              </w:rPr>
            </w:pPr>
            <w:r w:rsidRPr="00093A0C">
              <w:rPr>
                <w:rFonts w:ascii="Book Antiqua" w:hAnsi="Book Antiqua" w:cs="Book Antiqua"/>
                <w:b/>
                <w:bCs/>
                <w:iCs/>
                <w:sz w:val="16"/>
                <w:szCs w:val="16"/>
              </w:rPr>
              <w:t xml:space="preserve">ONLINE </w:t>
            </w:r>
            <w:r w:rsidRPr="00093A0C">
              <w:rPr>
                <w:rFonts w:ascii="Book Antiqua" w:hAnsi="Book Antiqua" w:cs="Book Antiqua"/>
                <w:b/>
                <w:bCs/>
                <w:i/>
                <w:sz w:val="16"/>
                <w:szCs w:val="16"/>
              </w:rPr>
              <w:t xml:space="preserve">American Blindspot: Race, Class, Religion, and the Trump Presidency </w:t>
            </w:r>
            <w:r w:rsidRPr="00093A0C">
              <w:rPr>
                <w:rFonts w:ascii="Book Antiqua" w:hAnsi="Book Antiqua" w:cs="Book Antiqua"/>
                <w:b/>
                <w:bCs/>
                <w:sz w:val="16"/>
                <w:szCs w:val="16"/>
              </w:rPr>
              <w:t>by Gerardo Martí. (Chapter 9).</w:t>
            </w:r>
            <w:r w:rsidRPr="00093A0C">
              <w:rPr>
                <w:rFonts w:ascii="Book Antiqua" w:hAnsi="Book Antiqua"/>
                <w:b/>
                <w:bCs/>
                <w:sz w:val="16"/>
                <w:szCs w:val="16"/>
              </w:rPr>
              <w:t xml:space="preserve"> </w:t>
            </w:r>
            <w:hyperlink r:id="rId85" w:history="1">
              <w:r w:rsidRPr="00093A0C">
                <w:rPr>
                  <w:rStyle w:val="Hyperlink"/>
                  <w:rFonts w:ascii="Book Antiqua" w:hAnsi="Book Antiqua"/>
                  <w:b/>
                  <w:bCs/>
                  <w:sz w:val="16"/>
                  <w:szCs w:val="16"/>
                </w:rPr>
                <w:t>https://davidson.primo.exlibrisgroup.com/permalink/01DCOLL_INST/19u2smm/alma991024946849705716</w:t>
              </w:r>
            </w:hyperlink>
          </w:p>
          <w:p w:rsidR="008B15F0" w:rsidRPr="008B15F0" w:rsidRDefault="008B15F0" w:rsidP="008B15F0">
            <w:pPr>
              <w:spacing w:before="60" w:after="60"/>
              <w:rPr>
                <w:rFonts w:ascii="Book Antiqua" w:hAnsi="Book Antiqua" w:cs="Book Antiqua"/>
                <w:b/>
                <w:bCs/>
                <w:iCs/>
                <w:sz w:val="16"/>
                <w:szCs w:val="16"/>
              </w:rPr>
            </w:pPr>
            <w:r w:rsidRPr="008B15F0">
              <w:rPr>
                <w:rFonts w:ascii="Book Antiqua" w:hAnsi="Book Antiqua" w:cs="Book Antiqua"/>
                <w:b/>
                <w:bCs/>
                <w:iCs/>
                <w:sz w:val="16"/>
                <w:szCs w:val="16"/>
              </w:rPr>
              <w:t>Awakening Shalom Podcast “Persevering Amidst a Pandemic - Economics, Race, and Faith in the Age of COVID-19</w:t>
            </w:r>
            <w:r>
              <w:rPr>
                <w:rFonts w:ascii="Book Antiqua" w:hAnsi="Book Antiqua" w:cs="Book Antiqua"/>
                <w:b/>
                <w:bCs/>
                <w:iCs/>
                <w:sz w:val="16"/>
                <w:szCs w:val="16"/>
              </w:rPr>
              <w:t xml:space="preserve"> (with Gerardo Martí)</w:t>
            </w:r>
            <w:r w:rsidRPr="008B15F0">
              <w:rPr>
                <w:rFonts w:ascii="Book Antiqua" w:hAnsi="Book Antiqua" w:cs="Book Antiqua"/>
                <w:b/>
                <w:bCs/>
                <w:iCs/>
                <w:sz w:val="16"/>
                <w:szCs w:val="16"/>
              </w:rPr>
              <w:t>”</w:t>
            </w:r>
            <w:r>
              <w:rPr>
                <w:rFonts w:ascii="Book Antiqua" w:hAnsi="Book Antiqua" w:cs="Book Antiqua"/>
                <w:b/>
                <w:bCs/>
                <w:iCs/>
                <w:sz w:val="16"/>
                <w:szCs w:val="16"/>
              </w:rPr>
              <w:t xml:space="preserve"> June 11, 2020 </w:t>
            </w:r>
            <w:r w:rsidR="00DF4171">
              <w:rPr>
                <w:rFonts w:ascii="Book Antiqua" w:hAnsi="Book Antiqua" w:cs="Book Antiqua"/>
                <w:b/>
                <w:bCs/>
                <w:iCs/>
                <w:sz w:val="16"/>
                <w:szCs w:val="16"/>
              </w:rPr>
              <w:t xml:space="preserve">(01:14:35) </w:t>
            </w:r>
            <w:hyperlink r:id="rId86" w:history="1">
              <w:r w:rsidR="00D41338" w:rsidRPr="00D47246">
                <w:rPr>
                  <w:rStyle w:val="Hyperlink"/>
                  <w:rFonts w:ascii="Book Antiqua" w:hAnsi="Book Antiqua" w:cs="Book Antiqua"/>
                  <w:b/>
                  <w:bCs/>
                  <w:iCs/>
                  <w:sz w:val="16"/>
                  <w:szCs w:val="16"/>
                </w:rPr>
                <w:t>https://podcasts.apple.com/us/podcast/got-hupomoné-episode-4/id1449374965?i=1000477579288</w:t>
              </w:r>
            </w:hyperlink>
            <w:r>
              <w:rPr>
                <w:rFonts w:ascii="Book Antiqua" w:hAnsi="Book Antiqua" w:cs="Book Antiqua"/>
                <w:b/>
                <w:bCs/>
                <w:iCs/>
                <w:sz w:val="16"/>
                <w:szCs w:val="16"/>
              </w:rPr>
              <w:t xml:space="preserve">  </w:t>
            </w:r>
          </w:p>
          <w:p w:rsidR="00A97A8D" w:rsidRPr="00093A0C" w:rsidRDefault="00A97A8D" w:rsidP="00A97A8D">
            <w:pPr>
              <w:spacing w:before="60" w:after="60"/>
              <w:rPr>
                <w:rFonts w:ascii="Book Antiqua" w:hAnsi="Book Antiqua" w:cs="Book Antiqua"/>
                <w:b/>
                <w:bCs/>
                <w:i/>
                <w:sz w:val="16"/>
                <w:szCs w:val="16"/>
              </w:rPr>
            </w:pPr>
            <w:r w:rsidRPr="00093A0C">
              <w:rPr>
                <w:rFonts w:ascii="Book Antiqua" w:hAnsi="Book Antiqua" w:cs="Book Antiqua"/>
                <w:b/>
                <w:bCs/>
                <w:i/>
                <w:sz w:val="16"/>
                <w:szCs w:val="16"/>
              </w:rPr>
              <w:t>**For Friday</w:t>
            </w:r>
          </w:p>
          <w:p w:rsidR="00A97A8D" w:rsidRPr="00A97A8D" w:rsidRDefault="00D03F96" w:rsidP="00DD7708">
            <w:pPr>
              <w:spacing w:before="60" w:after="60"/>
              <w:rPr>
                <w:rFonts w:ascii="Book Antiqua" w:hAnsi="Book Antiqua" w:cs="Book Antiqua"/>
                <w:i/>
                <w:sz w:val="16"/>
                <w:szCs w:val="16"/>
              </w:rPr>
            </w:pPr>
            <w:r>
              <w:rPr>
                <w:rFonts w:ascii="Book Antiqua" w:hAnsi="Book Antiqua" w:cs="Book Antiqua"/>
                <w:b/>
                <w:bCs/>
                <w:i/>
                <w:sz w:val="16"/>
                <w:szCs w:val="16"/>
              </w:rPr>
              <w:t>General Discussion and Review</w:t>
            </w:r>
            <w:r w:rsidR="0036235D">
              <w:rPr>
                <w:rFonts w:ascii="Book Antiqua" w:hAnsi="Book Antiqua" w:cs="Book Antiqua"/>
                <w:b/>
                <w:bCs/>
                <w:i/>
                <w:sz w:val="16"/>
                <w:szCs w:val="16"/>
              </w:rPr>
              <w:t xml:space="preserve"> in Light of National Election</w:t>
            </w:r>
          </w:p>
        </w:tc>
        <w:tc>
          <w:tcPr>
            <w:tcW w:w="1751" w:type="dxa"/>
            <w:tcBorders>
              <w:top w:val="single" w:sz="6" w:space="0" w:color="auto"/>
              <w:left w:val="single" w:sz="6" w:space="0" w:color="auto"/>
              <w:bottom w:val="single" w:sz="6" w:space="0" w:color="auto"/>
              <w:right w:val="single" w:sz="18" w:space="0" w:color="auto"/>
            </w:tcBorders>
          </w:tcPr>
          <w:p w:rsidR="00D03F96" w:rsidRDefault="00D03F96" w:rsidP="00D03F96">
            <w:pPr>
              <w:spacing w:before="60" w:after="60"/>
              <w:rPr>
                <w:rFonts w:ascii="Book Antiqua" w:hAnsi="Book Antiqua" w:cs="Book Antiqua"/>
                <w:i/>
                <w:sz w:val="16"/>
                <w:szCs w:val="16"/>
              </w:rPr>
            </w:pPr>
            <w:r>
              <w:rPr>
                <w:rFonts w:ascii="Book Antiqua" w:hAnsi="Book Antiqua" w:cs="Book Antiqua"/>
                <w:bCs/>
                <w:i/>
                <w:iCs/>
                <w:sz w:val="16"/>
                <w:szCs w:val="16"/>
              </w:rPr>
              <w:t>Post on all Monday Material on Discussion Forum by Monday.</w:t>
            </w:r>
            <w:r w:rsidRPr="003564D8">
              <w:rPr>
                <w:rFonts w:ascii="Book Antiqua" w:hAnsi="Book Antiqua" w:cs="Book Antiqua"/>
                <w:i/>
                <w:sz w:val="16"/>
                <w:szCs w:val="16"/>
              </w:rPr>
              <w:t xml:space="preserve"> </w:t>
            </w:r>
          </w:p>
          <w:p w:rsidR="00D03F96" w:rsidRDefault="00D03F96" w:rsidP="00DD7708">
            <w:pPr>
              <w:spacing w:before="60" w:after="60"/>
              <w:rPr>
                <w:rFonts w:ascii="Book Antiqua" w:hAnsi="Book Antiqua" w:cs="Book Antiqua"/>
                <w:i/>
                <w:iCs/>
                <w:sz w:val="16"/>
                <w:szCs w:val="16"/>
              </w:rPr>
            </w:pPr>
          </w:p>
          <w:p w:rsidR="00D03F96" w:rsidRPr="00D03F96" w:rsidRDefault="00D03F96" w:rsidP="00DD7708">
            <w:pPr>
              <w:spacing w:before="60" w:after="60"/>
              <w:rPr>
                <w:rFonts w:ascii="Book Antiqua" w:hAnsi="Book Antiqua" w:cs="Book Antiqua"/>
                <w:bCs/>
                <w:i/>
                <w:iCs/>
                <w:sz w:val="16"/>
                <w:szCs w:val="16"/>
              </w:rPr>
            </w:pPr>
            <w:r>
              <w:rPr>
                <w:rFonts w:ascii="Book Antiqua" w:hAnsi="Book Antiqua" w:cs="Book Antiqua"/>
                <w:bCs/>
                <w:i/>
                <w:iCs/>
                <w:sz w:val="16"/>
                <w:szCs w:val="16"/>
              </w:rPr>
              <w:t xml:space="preserve">Annotate Wednesday’s reading. </w:t>
            </w:r>
            <w:r w:rsidR="008B15F0">
              <w:rPr>
                <w:rFonts w:ascii="Book Antiqua" w:hAnsi="Book Antiqua" w:cs="Book Antiqua"/>
                <w:bCs/>
                <w:i/>
                <w:iCs/>
                <w:sz w:val="16"/>
                <w:szCs w:val="16"/>
              </w:rPr>
              <w:t>(You may listen to Podcast</w:t>
            </w:r>
            <w:r w:rsidR="00DF4171">
              <w:rPr>
                <w:rFonts w:ascii="Book Antiqua" w:hAnsi="Book Antiqua" w:cs="Book Antiqua"/>
                <w:bCs/>
                <w:i/>
                <w:iCs/>
                <w:sz w:val="16"/>
                <w:szCs w:val="16"/>
              </w:rPr>
              <w:t xml:space="preserve"> without notes.) </w:t>
            </w:r>
          </w:p>
          <w:p w:rsidR="00D03F96" w:rsidRDefault="00D03F96" w:rsidP="00DD7708">
            <w:pPr>
              <w:spacing w:before="60" w:after="60"/>
              <w:rPr>
                <w:rFonts w:ascii="Book Antiqua" w:hAnsi="Book Antiqua" w:cs="Book Antiqua"/>
                <w:i/>
                <w:iCs/>
                <w:sz w:val="16"/>
                <w:szCs w:val="16"/>
              </w:rPr>
            </w:pPr>
          </w:p>
          <w:p w:rsidR="00DD7708" w:rsidRDefault="00A119BB" w:rsidP="00DD7708">
            <w:pPr>
              <w:spacing w:before="60" w:after="60"/>
              <w:rPr>
                <w:rFonts w:ascii="Book Antiqua" w:hAnsi="Book Antiqua" w:cs="Book Antiqua"/>
                <w:i/>
                <w:iCs/>
                <w:sz w:val="16"/>
                <w:szCs w:val="16"/>
              </w:rPr>
            </w:pPr>
            <w:r>
              <w:rPr>
                <w:rFonts w:ascii="Book Antiqua" w:hAnsi="Book Antiqua" w:cs="Book Antiqua"/>
                <w:i/>
                <w:iCs/>
                <w:sz w:val="16"/>
                <w:szCs w:val="16"/>
              </w:rPr>
              <w:t>Analytical integration #2.</w:t>
            </w:r>
            <w:r w:rsidRPr="003564D8">
              <w:rPr>
                <w:rFonts w:ascii="Book Antiqua" w:hAnsi="Book Antiqua" w:cs="Book Antiqua"/>
                <w:i/>
                <w:sz w:val="16"/>
                <w:szCs w:val="16"/>
              </w:rPr>
              <w:t xml:space="preserve"> </w:t>
            </w:r>
            <w:r w:rsidR="00DD7708" w:rsidRPr="00EB3382">
              <w:rPr>
                <w:rFonts w:ascii="Book Antiqua" w:hAnsi="Book Antiqua" w:cs="Book Antiqua"/>
                <w:i/>
                <w:iCs/>
                <w:sz w:val="16"/>
                <w:szCs w:val="16"/>
              </w:rPr>
              <w:t>“</w:t>
            </w:r>
            <w:r w:rsidR="00DD7708" w:rsidRPr="00CD6D91">
              <w:rPr>
                <w:rFonts w:ascii="Book Antiqua" w:hAnsi="Book Antiqua" w:cs="Book Antiqua"/>
                <w:i/>
                <w:iCs/>
                <w:sz w:val="16"/>
                <w:szCs w:val="16"/>
              </w:rPr>
              <w:t>Conservative Christian’s and Political/Economic Thought</w:t>
            </w:r>
            <w:r>
              <w:rPr>
                <w:rFonts w:ascii="Book Antiqua" w:hAnsi="Book Antiqua" w:cs="Book Antiqua"/>
                <w:i/>
                <w:iCs/>
                <w:sz w:val="16"/>
                <w:szCs w:val="16"/>
              </w:rPr>
              <w:t>.</w:t>
            </w:r>
            <w:r w:rsidR="00DD7708" w:rsidRPr="00EB3382">
              <w:rPr>
                <w:rFonts w:ascii="Book Antiqua" w:hAnsi="Book Antiqua" w:cs="Book Antiqua"/>
                <w:i/>
                <w:iCs/>
                <w:sz w:val="16"/>
                <w:szCs w:val="16"/>
              </w:rPr>
              <w:t>”</w:t>
            </w:r>
            <w:r w:rsidR="00DD7708">
              <w:rPr>
                <w:rFonts w:ascii="Book Antiqua" w:hAnsi="Book Antiqua" w:cs="Book Antiqua"/>
                <w:i/>
                <w:iCs/>
                <w:sz w:val="16"/>
                <w:szCs w:val="16"/>
              </w:rPr>
              <w:t xml:space="preserve"> </w:t>
            </w:r>
            <w:r>
              <w:rPr>
                <w:rFonts w:ascii="Book Antiqua" w:hAnsi="Book Antiqua" w:cs="Book Antiqua"/>
                <w:i/>
                <w:iCs/>
                <w:sz w:val="16"/>
                <w:szCs w:val="16"/>
              </w:rPr>
              <w:t>Submitted thru Moodle by Friday November 6</w:t>
            </w:r>
            <w:r w:rsidRPr="001F1729">
              <w:rPr>
                <w:rFonts w:ascii="Book Antiqua" w:hAnsi="Book Antiqua" w:cs="Book Antiqua"/>
                <w:i/>
                <w:iCs/>
                <w:sz w:val="16"/>
                <w:szCs w:val="16"/>
                <w:vertAlign w:val="superscript"/>
              </w:rPr>
              <w:t>h</w:t>
            </w:r>
            <w:r>
              <w:rPr>
                <w:rFonts w:ascii="Book Antiqua" w:hAnsi="Book Antiqua" w:cs="Book Antiqua"/>
                <w:i/>
                <w:iCs/>
                <w:sz w:val="16"/>
                <w:szCs w:val="16"/>
              </w:rPr>
              <w:t xml:space="preserve"> by 7pm.</w:t>
            </w:r>
          </w:p>
          <w:p w:rsidR="00DD7708" w:rsidRPr="00A5449F" w:rsidRDefault="00DD7708" w:rsidP="00DD7708">
            <w:pPr>
              <w:spacing w:before="60" w:after="60"/>
              <w:rPr>
                <w:rFonts w:ascii="Book Antiqua" w:hAnsi="Book Antiqua" w:cs="Book Antiqua"/>
                <w:bCs/>
                <w:i/>
                <w:iCs/>
                <w:sz w:val="16"/>
                <w:szCs w:val="16"/>
              </w:rPr>
            </w:pPr>
          </w:p>
        </w:tc>
      </w:tr>
      <w:tr w:rsidR="00DD7708" w:rsidTr="00402BD6">
        <w:trPr>
          <w:trHeight w:val="360"/>
        </w:trPr>
        <w:tc>
          <w:tcPr>
            <w:tcW w:w="1219" w:type="dxa"/>
            <w:tcBorders>
              <w:top w:val="single" w:sz="6" w:space="0" w:color="auto"/>
              <w:left w:val="single" w:sz="18" w:space="0" w:color="auto"/>
              <w:bottom w:val="single" w:sz="6" w:space="0" w:color="auto"/>
              <w:right w:val="single" w:sz="6" w:space="0" w:color="auto"/>
            </w:tcBorders>
          </w:tcPr>
          <w:p w:rsidR="00972EB3" w:rsidRDefault="00972EB3" w:rsidP="00DD7708">
            <w:pPr>
              <w:spacing w:before="60" w:after="60"/>
              <w:rPr>
                <w:rFonts w:ascii="Book Antiqua" w:hAnsi="Book Antiqua"/>
                <w:sz w:val="16"/>
                <w:szCs w:val="16"/>
              </w:rPr>
            </w:pPr>
            <w:r>
              <w:rPr>
                <w:rFonts w:ascii="Book Antiqua" w:hAnsi="Book Antiqua"/>
                <w:sz w:val="16"/>
                <w:szCs w:val="16"/>
              </w:rPr>
              <w:t>13</w:t>
            </w:r>
          </w:p>
          <w:p w:rsidR="00DD7708" w:rsidRDefault="00DD7708" w:rsidP="00DD7708">
            <w:pPr>
              <w:spacing w:before="60" w:after="60"/>
              <w:rPr>
                <w:rFonts w:ascii="Book Antiqua" w:hAnsi="Book Antiqua"/>
                <w:sz w:val="16"/>
                <w:szCs w:val="16"/>
              </w:rPr>
            </w:pPr>
            <w:r>
              <w:rPr>
                <w:rFonts w:ascii="Book Antiqua" w:hAnsi="Book Antiqua"/>
                <w:sz w:val="16"/>
                <w:szCs w:val="16"/>
              </w:rPr>
              <w:t>Nov 9, 11, 13</w:t>
            </w:r>
          </w:p>
        </w:tc>
        <w:tc>
          <w:tcPr>
            <w:tcW w:w="1440" w:type="dxa"/>
            <w:tcBorders>
              <w:top w:val="single" w:sz="6" w:space="0" w:color="auto"/>
              <w:left w:val="single" w:sz="6" w:space="0" w:color="auto"/>
              <w:bottom w:val="single" w:sz="6" w:space="0" w:color="auto"/>
              <w:right w:val="single" w:sz="6" w:space="0" w:color="auto"/>
            </w:tcBorders>
          </w:tcPr>
          <w:p w:rsidR="00DD7708" w:rsidRPr="00854089" w:rsidRDefault="00DD7708" w:rsidP="00DD7708">
            <w:pPr>
              <w:pStyle w:val="Footer"/>
              <w:tabs>
                <w:tab w:val="clear" w:pos="4320"/>
                <w:tab w:val="clear" w:pos="8640"/>
              </w:tabs>
              <w:spacing w:before="60" w:after="60"/>
              <w:rPr>
                <w:rFonts w:ascii="Book Antiqua" w:hAnsi="Book Antiqua" w:cs="Book Antiqua"/>
                <w:sz w:val="16"/>
                <w:szCs w:val="16"/>
              </w:rPr>
            </w:pPr>
            <w:r>
              <w:rPr>
                <w:rFonts w:ascii="Book Antiqua" w:hAnsi="Book Antiqua" w:cs="Book Antiqua"/>
                <w:sz w:val="16"/>
                <w:szCs w:val="16"/>
              </w:rPr>
              <w:t xml:space="preserve">Race, Religion, Politics, and the System of Inequality.  </w:t>
            </w:r>
          </w:p>
        </w:tc>
        <w:tc>
          <w:tcPr>
            <w:tcW w:w="6120" w:type="dxa"/>
            <w:tcBorders>
              <w:top w:val="single" w:sz="6" w:space="0" w:color="auto"/>
              <w:left w:val="single" w:sz="6" w:space="0" w:color="auto"/>
              <w:bottom w:val="single" w:sz="6" w:space="0" w:color="auto"/>
              <w:right w:val="single" w:sz="6" w:space="0" w:color="auto"/>
            </w:tcBorders>
          </w:tcPr>
          <w:p w:rsidR="00DD7708" w:rsidRPr="00093A0C" w:rsidRDefault="00122B5C" w:rsidP="00DD7708">
            <w:pPr>
              <w:spacing w:before="60" w:after="60"/>
              <w:rPr>
                <w:rFonts w:ascii="Book Antiqua" w:hAnsi="Book Antiqua" w:cs="Book Antiqua"/>
                <w:b/>
                <w:bCs/>
                <w:i/>
                <w:sz w:val="16"/>
                <w:szCs w:val="16"/>
              </w:rPr>
            </w:pPr>
            <w:r w:rsidRPr="00093A0C">
              <w:rPr>
                <w:rFonts w:ascii="Book Antiqua" w:hAnsi="Book Antiqua" w:cs="Book Antiqua"/>
                <w:b/>
                <w:bCs/>
                <w:i/>
                <w:sz w:val="16"/>
                <w:szCs w:val="16"/>
              </w:rPr>
              <w:t>**For Monday</w:t>
            </w:r>
            <w:r w:rsidR="00DD7708" w:rsidRPr="00093A0C">
              <w:rPr>
                <w:rFonts w:ascii="Book Antiqua" w:hAnsi="Book Antiqua" w:cs="Book Antiqua"/>
                <w:b/>
                <w:bCs/>
                <w:i/>
                <w:sz w:val="16"/>
                <w:szCs w:val="16"/>
              </w:rPr>
              <w:t>:</w:t>
            </w:r>
          </w:p>
          <w:p w:rsidR="00DD7708" w:rsidRPr="00093A0C" w:rsidRDefault="00CE5EC6" w:rsidP="00DD7708">
            <w:pPr>
              <w:spacing w:before="60" w:after="60"/>
              <w:rPr>
                <w:rFonts w:ascii="Book Antiqua" w:hAnsi="Book Antiqua" w:cs="Book Antiqua"/>
                <w:b/>
                <w:bCs/>
                <w:sz w:val="16"/>
                <w:szCs w:val="16"/>
              </w:rPr>
            </w:pPr>
            <w:r w:rsidRPr="00093A0C">
              <w:rPr>
                <w:rFonts w:ascii="Book Antiqua" w:hAnsi="Book Antiqua" w:cs="Book Antiqua"/>
                <w:b/>
                <w:bCs/>
                <w:iCs/>
                <w:sz w:val="16"/>
                <w:szCs w:val="16"/>
              </w:rPr>
              <w:t xml:space="preserve">PURCHASE/RENT/BORROW </w:t>
            </w:r>
            <w:r w:rsidR="00DD7708" w:rsidRPr="00093A0C">
              <w:rPr>
                <w:rFonts w:ascii="Book Antiqua" w:hAnsi="Book Antiqua" w:cs="Book Antiqua"/>
                <w:b/>
                <w:bCs/>
                <w:i/>
                <w:sz w:val="16"/>
                <w:szCs w:val="16"/>
              </w:rPr>
              <w:t xml:space="preserve">Toxic Inequality: How America’s Wealth Gap Destroys Mobility, Deepens the Racial Divide, and Threatens Our Future </w:t>
            </w:r>
            <w:r w:rsidR="00DD7708" w:rsidRPr="00093A0C">
              <w:rPr>
                <w:rFonts w:ascii="Book Antiqua" w:hAnsi="Book Antiqua" w:cs="Book Antiqua"/>
                <w:b/>
                <w:bCs/>
                <w:sz w:val="16"/>
                <w:szCs w:val="16"/>
              </w:rPr>
              <w:t xml:space="preserve">by Thomas M. Shapiro. Basic Books. 2017. (12-21, 25-27, 40-53, 55-58) </w:t>
            </w:r>
            <w:r w:rsidR="00F43828">
              <w:rPr>
                <w:rFonts w:ascii="Book Antiqua" w:hAnsi="Book Antiqua" w:cs="Book Antiqua"/>
                <w:b/>
                <w:bCs/>
                <w:sz w:val="16"/>
                <w:szCs w:val="16"/>
              </w:rPr>
              <w:t xml:space="preserve">NOTE: </w:t>
            </w:r>
            <w:r w:rsidR="00FA6AC6">
              <w:rPr>
                <w:rFonts w:ascii="Book Antiqua" w:hAnsi="Book Antiqua" w:cs="Book Antiqua"/>
                <w:b/>
                <w:bCs/>
                <w:sz w:val="16"/>
                <w:szCs w:val="16"/>
              </w:rPr>
              <w:t xml:space="preserve">SINGLE USER EBOOK </w:t>
            </w:r>
            <w:hyperlink r:id="rId87" w:history="1">
              <w:r w:rsidR="00FA6AC6" w:rsidRPr="00D47246">
                <w:rPr>
                  <w:rStyle w:val="Hyperlink"/>
                  <w:rFonts w:ascii="Book Antiqua" w:hAnsi="Book Antiqua" w:cs="Book Antiqua"/>
                  <w:b/>
                  <w:bCs/>
                  <w:sz w:val="16"/>
                  <w:szCs w:val="16"/>
                </w:rPr>
                <w:t>https://davidson.primo.exlibrisgroup.com/permalink/01DCOLL_INST/p9cndo/alma991024981249205716</w:t>
              </w:r>
            </w:hyperlink>
            <w:r w:rsidR="00FA6AC6">
              <w:rPr>
                <w:rFonts w:ascii="Book Antiqua" w:hAnsi="Book Antiqua" w:cs="Book Antiqua"/>
                <w:b/>
                <w:bCs/>
                <w:sz w:val="16"/>
                <w:szCs w:val="16"/>
              </w:rPr>
              <w:t xml:space="preserve"> </w:t>
            </w:r>
          </w:p>
          <w:p w:rsidR="00A97A8D" w:rsidRPr="00093A0C" w:rsidRDefault="00A97A8D" w:rsidP="00A97A8D">
            <w:pPr>
              <w:spacing w:before="60" w:after="60"/>
              <w:rPr>
                <w:rFonts w:ascii="Book Antiqua" w:hAnsi="Book Antiqua" w:cs="Book Antiqua"/>
                <w:b/>
                <w:bCs/>
                <w:i/>
                <w:sz w:val="16"/>
                <w:szCs w:val="16"/>
              </w:rPr>
            </w:pPr>
            <w:r w:rsidRPr="00093A0C">
              <w:rPr>
                <w:rFonts w:ascii="Book Antiqua" w:hAnsi="Book Antiqua" w:cs="Book Antiqua"/>
                <w:b/>
                <w:bCs/>
                <w:i/>
                <w:sz w:val="16"/>
                <w:szCs w:val="16"/>
              </w:rPr>
              <w:t>**For Wednesday:</w:t>
            </w:r>
          </w:p>
          <w:p w:rsidR="00095921" w:rsidRPr="00093A0C" w:rsidRDefault="00095921" w:rsidP="00095921">
            <w:pPr>
              <w:spacing w:before="60" w:after="60"/>
              <w:rPr>
                <w:rFonts w:ascii="Book Antiqua" w:hAnsi="Book Antiqua" w:cs="Book Antiqua"/>
                <w:b/>
                <w:bCs/>
                <w:sz w:val="16"/>
                <w:szCs w:val="16"/>
              </w:rPr>
            </w:pPr>
            <w:r w:rsidRPr="00093A0C">
              <w:rPr>
                <w:rFonts w:ascii="Book Antiqua" w:hAnsi="Book Antiqua" w:cs="Book Antiqua"/>
                <w:b/>
                <w:bCs/>
                <w:iCs/>
                <w:sz w:val="16"/>
                <w:szCs w:val="16"/>
              </w:rPr>
              <w:t xml:space="preserve">PURCHASE/RENT/BORROW </w:t>
            </w:r>
            <w:r w:rsidRPr="00093A0C">
              <w:rPr>
                <w:rFonts w:ascii="Book Antiqua" w:hAnsi="Book Antiqua" w:cs="Book Antiqua"/>
                <w:b/>
                <w:bCs/>
                <w:i/>
                <w:sz w:val="16"/>
                <w:szCs w:val="16"/>
              </w:rPr>
              <w:t xml:space="preserve">Toxic Inequality: How America’s Wealth Gap Destroys Mobility, Deepens the Racial Divide, and Threatens Our Future </w:t>
            </w:r>
            <w:r w:rsidRPr="00093A0C">
              <w:rPr>
                <w:rFonts w:ascii="Book Antiqua" w:hAnsi="Book Antiqua" w:cs="Book Antiqua"/>
                <w:b/>
                <w:bCs/>
                <w:sz w:val="16"/>
                <w:szCs w:val="16"/>
              </w:rPr>
              <w:t xml:space="preserve">by Thomas M. Shapiro. Basic Books. 2017. (68-83, 98-122, 123-146, 147-180, 214-216) </w:t>
            </w:r>
            <w:r w:rsidR="00F43828">
              <w:rPr>
                <w:rFonts w:ascii="Book Antiqua" w:hAnsi="Book Antiqua" w:cs="Book Antiqua"/>
                <w:b/>
                <w:bCs/>
                <w:sz w:val="16"/>
                <w:szCs w:val="16"/>
              </w:rPr>
              <w:t xml:space="preserve">NOTE: </w:t>
            </w:r>
            <w:r w:rsidR="00FA6AC6">
              <w:rPr>
                <w:rFonts w:ascii="Book Antiqua" w:hAnsi="Book Antiqua" w:cs="Book Antiqua"/>
                <w:b/>
                <w:bCs/>
                <w:sz w:val="16"/>
                <w:szCs w:val="16"/>
              </w:rPr>
              <w:t xml:space="preserve">SINGLE USER EBOOK </w:t>
            </w:r>
            <w:hyperlink r:id="rId88" w:history="1">
              <w:r w:rsidR="00FA6AC6" w:rsidRPr="00D47246">
                <w:rPr>
                  <w:rStyle w:val="Hyperlink"/>
                  <w:rFonts w:ascii="Book Antiqua" w:hAnsi="Book Antiqua" w:cs="Book Antiqua"/>
                  <w:b/>
                  <w:bCs/>
                  <w:sz w:val="16"/>
                  <w:szCs w:val="16"/>
                </w:rPr>
                <w:t>https://davidson.primo.exlibrisgroup.com/permalink/01DCOLL_INST/p9cndo/alma991024981249205716</w:t>
              </w:r>
            </w:hyperlink>
            <w:r w:rsidR="00FA6AC6">
              <w:rPr>
                <w:rFonts w:ascii="Book Antiqua" w:hAnsi="Book Antiqua" w:cs="Book Antiqua"/>
                <w:b/>
                <w:bCs/>
                <w:sz w:val="16"/>
                <w:szCs w:val="16"/>
              </w:rPr>
              <w:t xml:space="preserve"> </w:t>
            </w:r>
          </w:p>
          <w:p w:rsidR="00A119BB" w:rsidRPr="00093A0C" w:rsidRDefault="00A119BB" w:rsidP="00DD7708">
            <w:pPr>
              <w:spacing w:before="60" w:after="60"/>
              <w:rPr>
                <w:rFonts w:ascii="Book Antiqua" w:hAnsi="Book Antiqua" w:cs="Book Antiqua"/>
                <w:b/>
                <w:bCs/>
                <w:i/>
                <w:sz w:val="16"/>
                <w:szCs w:val="16"/>
              </w:rPr>
            </w:pPr>
            <w:r w:rsidRPr="00093A0C">
              <w:rPr>
                <w:rFonts w:ascii="Book Antiqua" w:hAnsi="Book Antiqua" w:cs="Book Antiqua"/>
                <w:b/>
                <w:bCs/>
                <w:i/>
                <w:sz w:val="16"/>
                <w:szCs w:val="16"/>
              </w:rPr>
              <w:t>**For Friday</w:t>
            </w:r>
          </w:p>
          <w:p w:rsidR="00A119BB" w:rsidRPr="00093A0C" w:rsidRDefault="00585FF4" w:rsidP="00DD7708">
            <w:pPr>
              <w:spacing w:before="60" w:after="60"/>
              <w:rPr>
                <w:rFonts w:ascii="Book Antiqua" w:hAnsi="Book Antiqua" w:cs="Book Antiqua"/>
                <w:b/>
                <w:bCs/>
                <w:i/>
                <w:sz w:val="16"/>
                <w:szCs w:val="16"/>
              </w:rPr>
            </w:pPr>
            <w:r>
              <w:rPr>
                <w:rFonts w:ascii="Book Antiqua" w:hAnsi="Book Antiqua" w:cs="Book Antiqua"/>
                <w:b/>
                <w:bCs/>
                <w:i/>
                <w:sz w:val="16"/>
                <w:szCs w:val="16"/>
              </w:rPr>
              <w:t>General Discussion and Review in Light of National Election</w:t>
            </w:r>
          </w:p>
          <w:p w:rsidR="00DD7708" w:rsidRPr="00C04E5F" w:rsidRDefault="00DD7708" w:rsidP="00DD7708">
            <w:pPr>
              <w:spacing w:before="60" w:after="60"/>
              <w:rPr>
                <w:rFonts w:ascii="Book Antiqua" w:hAnsi="Book Antiqua" w:cs="Book Antiqua"/>
                <w:i/>
                <w:sz w:val="16"/>
                <w:szCs w:val="16"/>
              </w:rPr>
            </w:pPr>
            <w:r w:rsidRPr="00C04E5F">
              <w:rPr>
                <w:rFonts w:ascii="Book Antiqua" w:hAnsi="Book Antiqua" w:cs="Book Antiqua"/>
                <w:i/>
                <w:sz w:val="16"/>
                <w:szCs w:val="16"/>
              </w:rPr>
              <w:t>**More Info:</w:t>
            </w:r>
          </w:p>
          <w:p w:rsidR="00DD7708" w:rsidRDefault="00DD7708" w:rsidP="00DD7708">
            <w:pPr>
              <w:spacing w:before="60" w:after="60"/>
              <w:rPr>
                <w:rFonts w:ascii="Book Antiqua" w:hAnsi="Book Antiqua" w:cs="Book Antiqua"/>
                <w:sz w:val="16"/>
                <w:szCs w:val="16"/>
              </w:rPr>
            </w:pPr>
            <w:r>
              <w:rPr>
                <w:rFonts w:ascii="Book Antiqua" w:hAnsi="Book Antiqua" w:cs="Book Antiqua"/>
                <w:sz w:val="16"/>
                <w:szCs w:val="16"/>
              </w:rPr>
              <w:t>Website: “</w:t>
            </w:r>
            <w:r w:rsidRPr="00976513">
              <w:rPr>
                <w:rFonts w:ascii="Book Antiqua" w:hAnsi="Book Antiqua" w:cs="Book Antiqua"/>
                <w:sz w:val="16"/>
                <w:szCs w:val="16"/>
              </w:rPr>
              <w:t>The Fight for Health Care Has Always Been About Civil Rights</w:t>
            </w:r>
            <w:r>
              <w:rPr>
                <w:rFonts w:ascii="Book Antiqua" w:hAnsi="Book Antiqua" w:cs="Book Antiqua"/>
                <w:sz w:val="16"/>
                <w:szCs w:val="16"/>
              </w:rPr>
              <w:t xml:space="preserve">” by Vann R. Newkirk II. The Atlantic </w:t>
            </w:r>
            <w:r w:rsidRPr="00976513">
              <w:rPr>
                <w:rFonts w:ascii="Book Antiqua" w:hAnsi="Book Antiqua" w:cs="Book Antiqua"/>
                <w:sz w:val="16"/>
                <w:szCs w:val="16"/>
              </w:rPr>
              <w:t>https://www.theatlantic.com/politics/archive/2017/06/the-fight-for-health-care-is-really-all-about-civil-rights/531855/</w:t>
            </w:r>
          </w:p>
          <w:p w:rsidR="00DD7708" w:rsidRPr="006309CB" w:rsidRDefault="00DD7708" w:rsidP="00DD7708">
            <w:pPr>
              <w:spacing w:before="60" w:after="60"/>
              <w:rPr>
                <w:rFonts w:ascii="Book Antiqua" w:hAnsi="Book Antiqua" w:cs="Book Antiqua"/>
                <w:sz w:val="16"/>
                <w:szCs w:val="16"/>
              </w:rPr>
            </w:pPr>
            <w:r w:rsidRPr="009C4B1A">
              <w:rPr>
                <w:rFonts w:ascii="Book Antiqua" w:hAnsi="Book Antiqua" w:cs="Book Antiqua"/>
                <w:i/>
                <w:sz w:val="16"/>
                <w:szCs w:val="16"/>
              </w:rPr>
              <w:t>Race and the Making of American Liberalism</w:t>
            </w:r>
            <w:r>
              <w:rPr>
                <w:rFonts w:ascii="Book Antiqua" w:hAnsi="Book Antiqua" w:cs="Book Antiqua"/>
                <w:sz w:val="16"/>
                <w:szCs w:val="16"/>
              </w:rPr>
              <w:t xml:space="preserve"> </w:t>
            </w:r>
            <w:r w:rsidRPr="009C4B1A">
              <w:rPr>
                <w:rFonts w:ascii="Book Antiqua" w:hAnsi="Book Antiqua" w:cs="Book Antiqua"/>
                <w:sz w:val="16"/>
                <w:szCs w:val="16"/>
              </w:rPr>
              <w:t>by Carol A. Horton</w:t>
            </w:r>
            <w:r>
              <w:rPr>
                <w:rFonts w:ascii="Book Antiqua" w:hAnsi="Book Antiqua" w:cs="Book Antiqua"/>
                <w:sz w:val="16"/>
                <w:szCs w:val="16"/>
              </w:rPr>
              <w:t>. Oxford. 2005.</w:t>
            </w:r>
          </w:p>
        </w:tc>
        <w:tc>
          <w:tcPr>
            <w:tcW w:w="1751" w:type="dxa"/>
            <w:tcBorders>
              <w:top w:val="single" w:sz="6" w:space="0" w:color="auto"/>
              <w:left w:val="single" w:sz="6" w:space="0" w:color="auto"/>
              <w:bottom w:val="single" w:sz="6" w:space="0" w:color="auto"/>
              <w:right w:val="single" w:sz="18" w:space="0" w:color="auto"/>
            </w:tcBorders>
          </w:tcPr>
          <w:p w:rsidR="00A119BB" w:rsidRDefault="00A119BB" w:rsidP="00A119BB">
            <w:pPr>
              <w:spacing w:before="60" w:after="60"/>
              <w:rPr>
                <w:rFonts w:ascii="Book Antiqua" w:hAnsi="Book Antiqua" w:cs="Book Antiqua"/>
                <w:i/>
                <w:sz w:val="16"/>
                <w:szCs w:val="16"/>
              </w:rPr>
            </w:pPr>
            <w:r>
              <w:rPr>
                <w:rFonts w:ascii="Book Antiqua" w:hAnsi="Book Antiqua" w:cs="Book Antiqua"/>
                <w:bCs/>
                <w:i/>
                <w:iCs/>
                <w:sz w:val="16"/>
                <w:szCs w:val="16"/>
              </w:rPr>
              <w:t>Post on all Monday Material on Discussion Forum by Monday.</w:t>
            </w:r>
            <w:r w:rsidRPr="003564D8">
              <w:rPr>
                <w:rFonts w:ascii="Book Antiqua" w:hAnsi="Book Antiqua" w:cs="Book Antiqua"/>
                <w:i/>
                <w:sz w:val="16"/>
                <w:szCs w:val="16"/>
              </w:rPr>
              <w:t xml:space="preserve"> </w:t>
            </w:r>
          </w:p>
          <w:p w:rsidR="00DD7708" w:rsidRPr="00A5449F" w:rsidRDefault="00DD7708" w:rsidP="00A97A8D">
            <w:pPr>
              <w:spacing w:before="60" w:after="60"/>
              <w:rPr>
                <w:rFonts w:ascii="Book Antiqua" w:hAnsi="Book Antiqua" w:cs="Book Antiqua"/>
                <w:bCs/>
                <w:i/>
                <w:iCs/>
                <w:sz w:val="16"/>
                <w:szCs w:val="16"/>
              </w:rPr>
            </w:pPr>
          </w:p>
        </w:tc>
      </w:tr>
      <w:tr w:rsidR="00DD7708" w:rsidTr="00402BD6">
        <w:trPr>
          <w:trHeight w:val="360"/>
        </w:trPr>
        <w:tc>
          <w:tcPr>
            <w:tcW w:w="1219" w:type="dxa"/>
            <w:tcBorders>
              <w:top w:val="single" w:sz="6" w:space="0" w:color="auto"/>
              <w:left w:val="single" w:sz="18" w:space="0" w:color="auto"/>
              <w:bottom w:val="single" w:sz="6" w:space="0" w:color="auto"/>
              <w:right w:val="single" w:sz="6" w:space="0" w:color="auto"/>
            </w:tcBorders>
          </w:tcPr>
          <w:p w:rsidR="00972EB3" w:rsidRDefault="00972EB3" w:rsidP="00DD7708">
            <w:pPr>
              <w:spacing w:before="60" w:after="60"/>
              <w:rPr>
                <w:rFonts w:ascii="Book Antiqua" w:hAnsi="Book Antiqua"/>
                <w:sz w:val="16"/>
                <w:szCs w:val="16"/>
              </w:rPr>
            </w:pPr>
            <w:r>
              <w:rPr>
                <w:rFonts w:ascii="Book Antiqua" w:hAnsi="Book Antiqua"/>
                <w:sz w:val="16"/>
                <w:szCs w:val="16"/>
              </w:rPr>
              <w:lastRenderedPageBreak/>
              <w:t>14</w:t>
            </w:r>
          </w:p>
          <w:p w:rsidR="00DD7708" w:rsidRDefault="00DD7708" w:rsidP="00DD7708">
            <w:pPr>
              <w:spacing w:before="60" w:after="60"/>
              <w:rPr>
                <w:rFonts w:ascii="Book Antiqua" w:hAnsi="Book Antiqua"/>
                <w:sz w:val="16"/>
                <w:szCs w:val="16"/>
              </w:rPr>
            </w:pPr>
            <w:r>
              <w:rPr>
                <w:rFonts w:ascii="Book Antiqua" w:hAnsi="Book Antiqua"/>
                <w:sz w:val="16"/>
                <w:szCs w:val="16"/>
              </w:rPr>
              <w:t>Nov 16, 18</w:t>
            </w:r>
          </w:p>
          <w:p w:rsidR="00DD7708" w:rsidRDefault="00DD7708" w:rsidP="00DD7708">
            <w:pPr>
              <w:spacing w:before="60" w:after="60"/>
              <w:rPr>
                <w:rFonts w:ascii="Book Antiqua" w:hAnsi="Book Antiqua"/>
                <w:b/>
                <w:bCs/>
                <w:sz w:val="16"/>
                <w:szCs w:val="16"/>
              </w:rPr>
            </w:pPr>
          </w:p>
          <w:p w:rsidR="00DD7708" w:rsidRDefault="00DD7708" w:rsidP="00DD7708">
            <w:pPr>
              <w:spacing w:before="60" w:after="60"/>
              <w:rPr>
                <w:rFonts w:ascii="Book Antiqua" w:hAnsi="Book Antiqua"/>
                <w:b/>
                <w:bCs/>
                <w:sz w:val="16"/>
                <w:szCs w:val="16"/>
              </w:rPr>
            </w:pPr>
            <w:r>
              <w:rPr>
                <w:rFonts w:ascii="Book Antiqua" w:hAnsi="Book Antiqua"/>
                <w:b/>
                <w:bCs/>
                <w:sz w:val="16"/>
                <w:szCs w:val="16"/>
              </w:rPr>
              <w:t>THANKS-</w:t>
            </w:r>
            <w:proofErr w:type="gramStart"/>
            <w:r>
              <w:rPr>
                <w:rFonts w:ascii="Book Antiqua" w:hAnsi="Book Antiqua"/>
                <w:b/>
                <w:bCs/>
                <w:sz w:val="16"/>
                <w:szCs w:val="16"/>
              </w:rPr>
              <w:t>GIVING  BREAK</w:t>
            </w:r>
            <w:proofErr w:type="gramEnd"/>
          </w:p>
          <w:p w:rsidR="00DD7708" w:rsidRPr="00C46636" w:rsidRDefault="00DD7708" w:rsidP="00DD7708">
            <w:pPr>
              <w:spacing w:before="60" w:after="60"/>
              <w:rPr>
                <w:rFonts w:ascii="Book Antiqua" w:hAnsi="Book Antiqua"/>
                <w:sz w:val="16"/>
                <w:szCs w:val="16"/>
              </w:rPr>
            </w:pPr>
            <w:r>
              <w:rPr>
                <w:rFonts w:ascii="Book Antiqua" w:hAnsi="Book Antiqua"/>
                <w:sz w:val="16"/>
                <w:szCs w:val="16"/>
              </w:rPr>
              <w:t>Nov 25-27</w:t>
            </w:r>
          </w:p>
        </w:tc>
        <w:tc>
          <w:tcPr>
            <w:tcW w:w="1440" w:type="dxa"/>
            <w:tcBorders>
              <w:top w:val="single" w:sz="6" w:space="0" w:color="auto"/>
              <w:left w:val="single" w:sz="6" w:space="0" w:color="auto"/>
              <w:bottom w:val="single" w:sz="6" w:space="0" w:color="auto"/>
              <w:right w:val="single" w:sz="6" w:space="0" w:color="auto"/>
            </w:tcBorders>
          </w:tcPr>
          <w:p w:rsidR="00DD7708" w:rsidRDefault="00DD7708" w:rsidP="00DD7708">
            <w:pPr>
              <w:pStyle w:val="Footer"/>
              <w:tabs>
                <w:tab w:val="clear" w:pos="4320"/>
                <w:tab w:val="clear" w:pos="8640"/>
              </w:tabs>
              <w:spacing w:before="60" w:after="60"/>
              <w:rPr>
                <w:rFonts w:ascii="Book Antiqua" w:hAnsi="Book Antiqua" w:cs="Book Antiqua"/>
                <w:iCs/>
                <w:sz w:val="16"/>
                <w:szCs w:val="16"/>
              </w:rPr>
            </w:pPr>
            <w:r>
              <w:rPr>
                <w:rFonts w:ascii="Book Antiqua" w:hAnsi="Book Antiqua" w:cs="Book Antiqua"/>
                <w:iCs/>
                <w:sz w:val="16"/>
                <w:szCs w:val="16"/>
              </w:rPr>
              <w:t xml:space="preserve">What did we learn? </w:t>
            </w:r>
          </w:p>
          <w:p w:rsidR="00DD7708" w:rsidRPr="00854089" w:rsidRDefault="00DD7708" w:rsidP="00DD7708">
            <w:pPr>
              <w:pStyle w:val="Footer"/>
              <w:tabs>
                <w:tab w:val="clear" w:pos="4320"/>
                <w:tab w:val="clear" w:pos="8640"/>
              </w:tabs>
              <w:spacing w:before="60" w:after="60"/>
              <w:rPr>
                <w:rFonts w:ascii="Book Antiqua" w:hAnsi="Book Antiqua" w:cs="Book Antiqua"/>
                <w:sz w:val="16"/>
                <w:szCs w:val="16"/>
              </w:rPr>
            </w:pPr>
            <w:r>
              <w:rPr>
                <w:rFonts w:ascii="Book Antiqua" w:hAnsi="Book Antiqua" w:cs="Book Antiqua"/>
                <w:iCs/>
                <w:sz w:val="16"/>
                <w:szCs w:val="16"/>
              </w:rPr>
              <w:t>Class Presentations</w:t>
            </w:r>
          </w:p>
        </w:tc>
        <w:tc>
          <w:tcPr>
            <w:tcW w:w="6120" w:type="dxa"/>
            <w:tcBorders>
              <w:top w:val="single" w:sz="6" w:space="0" w:color="auto"/>
              <w:left w:val="single" w:sz="6" w:space="0" w:color="auto"/>
              <w:bottom w:val="single" w:sz="6" w:space="0" w:color="auto"/>
              <w:right w:val="single" w:sz="6" w:space="0" w:color="auto"/>
            </w:tcBorders>
          </w:tcPr>
          <w:p w:rsidR="00B44453" w:rsidRPr="00093A0C" w:rsidRDefault="00B44453" w:rsidP="00B44453">
            <w:pPr>
              <w:spacing w:before="60" w:after="60"/>
              <w:rPr>
                <w:rFonts w:ascii="Book Antiqua" w:hAnsi="Book Antiqua" w:cs="Book Antiqua"/>
                <w:b/>
                <w:bCs/>
                <w:i/>
                <w:sz w:val="16"/>
                <w:szCs w:val="16"/>
              </w:rPr>
            </w:pPr>
            <w:r w:rsidRPr="00093A0C">
              <w:rPr>
                <w:rFonts w:ascii="Book Antiqua" w:hAnsi="Book Antiqua" w:cs="Book Antiqua"/>
                <w:b/>
                <w:bCs/>
                <w:i/>
                <w:sz w:val="16"/>
                <w:szCs w:val="16"/>
              </w:rPr>
              <w:t>**For Monday:</w:t>
            </w:r>
          </w:p>
          <w:p w:rsidR="00B44453" w:rsidRPr="00093A0C" w:rsidRDefault="00585FF4" w:rsidP="00B44453">
            <w:pPr>
              <w:spacing w:before="60" w:after="60"/>
              <w:rPr>
                <w:rFonts w:ascii="Book Antiqua" w:hAnsi="Book Antiqua" w:cs="Book Antiqua"/>
                <w:b/>
                <w:bCs/>
                <w:i/>
                <w:sz w:val="16"/>
                <w:szCs w:val="16"/>
              </w:rPr>
            </w:pPr>
            <w:r>
              <w:rPr>
                <w:rFonts w:ascii="Book Antiqua" w:hAnsi="Book Antiqua" w:cs="Book Antiqua"/>
                <w:b/>
                <w:bCs/>
                <w:i/>
                <w:sz w:val="16"/>
                <w:szCs w:val="16"/>
              </w:rPr>
              <w:t xml:space="preserve">Final Paper Discussion. </w:t>
            </w:r>
          </w:p>
          <w:p w:rsidR="00B44453" w:rsidRDefault="00B44453" w:rsidP="00B44453">
            <w:pPr>
              <w:spacing w:before="60" w:after="60"/>
              <w:rPr>
                <w:rFonts w:ascii="Book Antiqua" w:hAnsi="Book Antiqua" w:cs="Book Antiqua"/>
                <w:b/>
                <w:i/>
                <w:sz w:val="16"/>
                <w:szCs w:val="16"/>
              </w:rPr>
            </w:pPr>
          </w:p>
          <w:p w:rsidR="00B44453" w:rsidRDefault="00B44453" w:rsidP="00B44453">
            <w:pPr>
              <w:spacing w:before="60" w:after="60"/>
              <w:rPr>
                <w:rFonts w:ascii="Book Antiqua" w:hAnsi="Book Antiqua" w:cs="Book Antiqua"/>
                <w:b/>
                <w:i/>
                <w:sz w:val="16"/>
                <w:szCs w:val="16"/>
              </w:rPr>
            </w:pPr>
            <w:r>
              <w:rPr>
                <w:rFonts w:ascii="Book Antiqua" w:hAnsi="Book Antiqua" w:cs="Book Antiqua"/>
                <w:b/>
                <w:i/>
                <w:sz w:val="16"/>
                <w:szCs w:val="16"/>
              </w:rPr>
              <w:t>READING DAY WEDNESDAY (No Zoom meeting)</w:t>
            </w:r>
          </w:p>
          <w:p w:rsidR="00DD7708" w:rsidRPr="007106D9" w:rsidRDefault="00DD7708" w:rsidP="00DD7708">
            <w:pPr>
              <w:spacing w:before="60" w:after="60"/>
              <w:rPr>
                <w:rFonts w:ascii="Book Antiqua" w:hAnsi="Book Antiqua" w:cs="Book Antiqua"/>
                <w:sz w:val="16"/>
                <w:szCs w:val="16"/>
              </w:rPr>
            </w:pPr>
          </w:p>
        </w:tc>
        <w:tc>
          <w:tcPr>
            <w:tcW w:w="1751" w:type="dxa"/>
            <w:tcBorders>
              <w:top w:val="single" w:sz="6" w:space="0" w:color="auto"/>
              <w:left w:val="single" w:sz="6" w:space="0" w:color="auto"/>
              <w:bottom w:val="single" w:sz="6" w:space="0" w:color="auto"/>
              <w:right w:val="single" w:sz="18" w:space="0" w:color="auto"/>
            </w:tcBorders>
          </w:tcPr>
          <w:p w:rsidR="00DD7708" w:rsidRPr="00A5449F" w:rsidRDefault="00DD7708" w:rsidP="00DD7708">
            <w:pPr>
              <w:spacing w:before="60" w:after="60"/>
              <w:rPr>
                <w:rFonts w:ascii="Book Antiqua" w:hAnsi="Book Antiqua" w:cs="Book Antiqua"/>
                <w:bCs/>
                <w:i/>
                <w:iCs/>
                <w:sz w:val="16"/>
                <w:szCs w:val="16"/>
              </w:rPr>
            </w:pPr>
            <w:r>
              <w:rPr>
                <w:rFonts w:ascii="Book Antiqua" w:hAnsi="Book Antiqua" w:cs="Book Antiqua"/>
                <w:bCs/>
                <w:i/>
                <w:iCs/>
                <w:sz w:val="16"/>
                <w:szCs w:val="16"/>
              </w:rPr>
              <w:t>None.</w:t>
            </w:r>
          </w:p>
        </w:tc>
      </w:tr>
      <w:tr w:rsidR="00DD7708" w:rsidTr="00402BD6">
        <w:trPr>
          <w:trHeight w:val="1337"/>
        </w:trPr>
        <w:tc>
          <w:tcPr>
            <w:tcW w:w="1219" w:type="dxa"/>
            <w:tcBorders>
              <w:top w:val="single" w:sz="6" w:space="0" w:color="auto"/>
              <w:left w:val="single" w:sz="18" w:space="0" w:color="auto"/>
              <w:right w:val="single" w:sz="6" w:space="0" w:color="auto"/>
            </w:tcBorders>
          </w:tcPr>
          <w:p w:rsidR="00972EB3" w:rsidRDefault="00972EB3" w:rsidP="00DD7708">
            <w:pPr>
              <w:spacing w:before="60" w:after="60"/>
              <w:rPr>
                <w:rFonts w:ascii="Book Antiqua" w:hAnsi="Book Antiqua"/>
                <w:sz w:val="16"/>
                <w:szCs w:val="16"/>
              </w:rPr>
            </w:pPr>
            <w:r>
              <w:rPr>
                <w:rFonts w:ascii="Book Antiqua" w:hAnsi="Book Antiqua"/>
                <w:sz w:val="16"/>
                <w:szCs w:val="16"/>
              </w:rPr>
              <w:t>15</w:t>
            </w:r>
          </w:p>
          <w:p w:rsidR="00DD7708" w:rsidRPr="00DE7B76" w:rsidRDefault="00DD7708" w:rsidP="00DD7708">
            <w:pPr>
              <w:spacing w:before="60" w:after="60"/>
              <w:rPr>
                <w:rFonts w:ascii="Book Antiqua" w:hAnsi="Book Antiqua"/>
                <w:sz w:val="16"/>
                <w:szCs w:val="16"/>
              </w:rPr>
            </w:pPr>
            <w:r>
              <w:rPr>
                <w:rFonts w:ascii="Book Antiqua" w:hAnsi="Book Antiqua"/>
                <w:sz w:val="16"/>
                <w:szCs w:val="16"/>
              </w:rPr>
              <w:t>Dec 1-8</w:t>
            </w:r>
          </w:p>
        </w:tc>
        <w:tc>
          <w:tcPr>
            <w:tcW w:w="1440" w:type="dxa"/>
            <w:tcBorders>
              <w:top w:val="single" w:sz="6" w:space="0" w:color="auto"/>
              <w:left w:val="single" w:sz="6" w:space="0" w:color="auto"/>
              <w:right w:val="single" w:sz="6" w:space="0" w:color="auto"/>
            </w:tcBorders>
          </w:tcPr>
          <w:p w:rsidR="00DD7708" w:rsidRPr="00612AC5" w:rsidRDefault="00DD7708" w:rsidP="00DD7708">
            <w:pPr>
              <w:pStyle w:val="Footer"/>
              <w:tabs>
                <w:tab w:val="clear" w:pos="4320"/>
                <w:tab w:val="clear" w:pos="8640"/>
              </w:tabs>
              <w:spacing w:before="60" w:after="60"/>
              <w:rPr>
                <w:rFonts w:ascii="Book Antiqua" w:hAnsi="Book Antiqua" w:cs="Book Antiqua"/>
                <w:i/>
                <w:iCs/>
                <w:sz w:val="16"/>
                <w:szCs w:val="16"/>
              </w:rPr>
            </w:pPr>
            <w:r>
              <w:rPr>
                <w:rFonts w:ascii="Book Antiqua" w:hAnsi="Book Antiqua" w:cs="Book Antiqua"/>
                <w:i/>
                <w:iCs/>
                <w:sz w:val="16"/>
                <w:szCs w:val="16"/>
              </w:rPr>
              <w:t>Final Review Period.</w:t>
            </w:r>
          </w:p>
        </w:tc>
        <w:tc>
          <w:tcPr>
            <w:tcW w:w="6120" w:type="dxa"/>
            <w:tcBorders>
              <w:top w:val="single" w:sz="6" w:space="0" w:color="auto"/>
              <w:left w:val="single" w:sz="6" w:space="0" w:color="auto"/>
              <w:right w:val="single" w:sz="6" w:space="0" w:color="auto"/>
            </w:tcBorders>
          </w:tcPr>
          <w:p w:rsidR="00DD7708" w:rsidRDefault="00DD7708" w:rsidP="00DD7708">
            <w:pPr>
              <w:spacing w:before="60" w:after="60"/>
              <w:rPr>
                <w:rFonts w:ascii="Book Antiqua" w:hAnsi="Book Antiqua" w:cs="Book Antiqua"/>
                <w:i/>
                <w:iCs/>
                <w:sz w:val="16"/>
                <w:szCs w:val="16"/>
              </w:rPr>
            </w:pPr>
            <w:r>
              <w:rPr>
                <w:rFonts w:ascii="Book Antiqua" w:hAnsi="Book Antiqua" w:cs="Book Antiqua"/>
                <w:i/>
                <w:iCs/>
                <w:sz w:val="16"/>
                <w:szCs w:val="16"/>
              </w:rPr>
              <w:t xml:space="preserve">None.   </w:t>
            </w:r>
          </w:p>
        </w:tc>
        <w:tc>
          <w:tcPr>
            <w:tcW w:w="1751" w:type="dxa"/>
            <w:tcBorders>
              <w:top w:val="single" w:sz="6" w:space="0" w:color="auto"/>
              <w:left w:val="single" w:sz="6" w:space="0" w:color="auto"/>
              <w:right w:val="single" w:sz="18" w:space="0" w:color="auto"/>
            </w:tcBorders>
          </w:tcPr>
          <w:p w:rsidR="00DD7708" w:rsidRPr="00743D01" w:rsidRDefault="00DD7708" w:rsidP="00DD7708">
            <w:pPr>
              <w:spacing w:before="60" w:after="60"/>
              <w:rPr>
                <w:rFonts w:ascii="Book Antiqua" w:hAnsi="Book Antiqua" w:cs="Book Antiqua"/>
                <w:i/>
                <w:sz w:val="16"/>
                <w:szCs w:val="16"/>
              </w:rPr>
            </w:pPr>
            <w:r w:rsidRPr="00375E2A">
              <w:rPr>
                <w:rFonts w:ascii="Book Antiqua" w:hAnsi="Book Antiqua" w:cs="Book Antiqua"/>
                <w:i/>
                <w:sz w:val="16"/>
                <w:szCs w:val="16"/>
              </w:rPr>
              <w:t>Final Analytical Reflection and Integration</w:t>
            </w:r>
            <w:r>
              <w:rPr>
                <w:rFonts w:ascii="Book Antiqua" w:hAnsi="Book Antiqua" w:cs="Book Antiqua"/>
                <w:i/>
                <w:sz w:val="16"/>
                <w:szCs w:val="16"/>
              </w:rPr>
              <w:t xml:space="preserve"> Paper</w:t>
            </w:r>
            <w:r w:rsidR="008C4FE4">
              <w:rPr>
                <w:rFonts w:ascii="Book Antiqua" w:hAnsi="Book Antiqua" w:cs="Book Antiqua"/>
                <w:i/>
                <w:sz w:val="16"/>
                <w:szCs w:val="16"/>
              </w:rPr>
              <w:t xml:space="preserve"> and Post</w:t>
            </w:r>
            <w:r>
              <w:rPr>
                <w:rFonts w:ascii="Book Antiqua" w:hAnsi="Book Antiqua" w:cs="Book Antiqua"/>
                <w:i/>
                <w:sz w:val="16"/>
                <w:szCs w:val="16"/>
              </w:rPr>
              <w:t xml:space="preserve">, </w:t>
            </w:r>
            <w:r w:rsidR="00D80152">
              <w:rPr>
                <w:rFonts w:ascii="Book Antiqua" w:hAnsi="Book Antiqua" w:cs="Book Antiqua"/>
                <w:i/>
                <w:sz w:val="16"/>
                <w:szCs w:val="16"/>
              </w:rPr>
              <w:t>Monday, December 7</w:t>
            </w:r>
            <w:r w:rsidRPr="00743D01">
              <w:rPr>
                <w:rFonts w:ascii="Book Antiqua" w:hAnsi="Book Antiqua" w:cs="Book Antiqua"/>
                <w:i/>
                <w:sz w:val="16"/>
                <w:szCs w:val="16"/>
                <w:vertAlign w:val="superscript"/>
              </w:rPr>
              <w:t>th</w:t>
            </w:r>
            <w:r>
              <w:rPr>
                <w:rFonts w:ascii="Book Antiqua" w:hAnsi="Book Antiqua" w:cs="Book Antiqua"/>
                <w:i/>
                <w:sz w:val="16"/>
                <w:szCs w:val="16"/>
              </w:rPr>
              <w:t xml:space="preserve">.   </w:t>
            </w:r>
          </w:p>
        </w:tc>
      </w:tr>
    </w:tbl>
    <w:p w:rsidR="00F84C38" w:rsidRPr="00FE0619" w:rsidRDefault="00F84C38" w:rsidP="003D3451">
      <w:pPr>
        <w:ind w:right="-576"/>
      </w:pPr>
    </w:p>
    <w:sectPr w:rsidR="00F84C38" w:rsidRPr="00FE0619" w:rsidSect="00F84C38">
      <w:type w:val="continuous"/>
      <w:pgSz w:w="12240" w:h="15840"/>
      <w:pgMar w:top="720" w:right="1728" w:bottom="72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2D4" w:rsidRDefault="00DB72D4">
      <w:r>
        <w:separator/>
      </w:r>
    </w:p>
  </w:endnote>
  <w:endnote w:type="continuationSeparator" w:id="0">
    <w:p w:rsidR="00DB72D4" w:rsidRDefault="00DB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B0604020202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A10" w:rsidRDefault="00BE0A10">
    <w:pPr>
      <w:pStyle w:val="Footer"/>
      <w:framePr w:wrap="auto" w:vAnchor="text" w:hAnchor="margin" w:xAlign="right" w:y="1"/>
      <w:rPr>
        <w:rStyle w:val="PageNumber"/>
      </w:rPr>
    </w:pPr>
    <w:r>
      <w:rPr>
        <w:rStyle w:val="PageNumber"/>
        <w:i/>
        <w:iCs/>
        <w:sz w:val="16"/>
        <w:szCs w:val="16"/>
      </w:rPr>
      <w:fldChar w:fldCharType="begin"/>
    </w:r>
    <w:r>
      <w:rPr>
        <w:rStyle w:val="PageNumber"/>
        <w:i/>
        <w:iCs/>
        <w:sz w:val="16"/>
        <w:szCs w:val="16"/>
      </w:rPr>
      <w:instrText xml:space="preserve">PAGE  </w:instrText>
    </w:r>
    <w:r>
      <w:rPr>
        <w:rStyle w:val="PageNumber"/>
        <w:i/>
        <w:iCs/>
        <w:sz w:val="16"/>
        <w:szCs w:val="16"/>
      </w:rPr>
      <w:fldChar w:fldCharType="separate"/>
    </w:r>
    <w:r>
      <w:rPr>
        <w:rStyle w:val="PageNumber"/>
        <w:i/>
        <w:iCs/>
        <w:noProof/>
        <w:sz w:val="16"/>
        <w:szCs w:val="16"/>
      </w:rPr>
      <w:t>15</w:t>
    </w:r>
    <w:r>
      <w:rPr>
        <w:rStyle w:val="PageNumber"/>
        <w:i/>
        <w:iCs/>
        <w:sz w:val="16"/>
        <w:szCs w:val="16"/>
      </w:rPr>
      <w:fldChar w:fldCharType="end"/>
    </w:r>
  </w:p>
  <w:p w:rsidR="00BE0A10" w:rsidRDefault="00BE0A10">
    <w:pPr>
      <w:pStyle w:val="Footer"/>
      <w:ind w:right="360"/>
      <w:jc w:val="right"/>
      <w:rPr>
        <w:i/>
        <w:iCs/>
        <w:sz w:val="16"/>
        <w:szCs w:val="16"/>
      </w:rPr>
    </w:pPr>
    <w:r>
      <w:rPr>
        <w:i/>
        <w:iCs/>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2D4" w:rsidRDefault="00DB72D4">
      <w:r>
        <w:separator/>
      </w:r>
    </w:p>
  </w:footnote>
  <w:footnote w:type="continuationSeparator" w:id="0">
    <w:p w:rsidR="00DB72D4" w:rsidRDefault="00DB7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9D63D4A"/>
    <w:lvl w:ilvl="0">
      <w:start w:val="1"/>
      <w:numFmt w:val="bullet"/>
      <w:lvlText w:val=""/>
      <w:lvlJc w:val="left"/>
      <w:pPr>
        <w:tabs>
          <w:tab w:val="num" w:pos="720"/>
        </w:tabs>
        <w:ind w:left="720" w:hanging="360"/>
      </w:pPr>
      <w:rPr>
        <w:rFonts w:ascii="Symbol" w:hAnsi="Symbol" w:cs="Lucida Grande"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hybridMultilevel"/>
    <w:tmpl w:val="FFC25A7C"/>
    <w:lvl w:ilvl="0" w:tplc="DC72BCFC">
      <w:numFmt w:val="none"/>
      <w:lvlText w:val=""/>
      <w:lvlJc w:val="left"/>
      <w:pPr>
        <w:tabs>
          <w:tab w:val="num" w:pos="360"/>
        </w:tabs>
      </w:pPr>
    </w:lvl>
    <w:lvl w:ilvl="1" w:tplc="8C307CE4">
      <w:numFmt w:val="decimal"/>
      <w:lvlText w:val=""/>
      <w:lvlJc w:val="left"/>
    </w:lvl>
    <w:lvl w:ilvl="2" w:tplc="AB24F810">
      <w:numFmt w:val="decimal"/>
      <w:lvlText w:val=""/>
      <w:lvlJc w:val="left"/>
    </w:lvl>
    <w:lvl w:ilvl="3" w:tplc="1D048008">
      <w:numFmt w:val="decimal"/>
      <w:lvlText w:val=""/>
      <w:lvlJc w:val="left"/>
    </w:lvl>
    <w:lvl w:ilvl="4" w:tplc="2ED2B7DA">
      <w:numFmt w:val="decimal"/>
      <w:lvlText w:val=""/>
      <w:lvlJc w:val="left"/>
    </w:lvl>
    <w:lvl w:ilvl="5" w:tplc="C518E208">
      <w:numFmt w:val="decimal"/>
      <w:lvlText w:val=""/>
      <w:lvlJc w:val="left"/>
    </w:lvl>
    <w:lvl w:ilvl="6" w:tplc="D4208250">
      <w:numFmt w:val="decimal"/>
      <w:lvlText w:val=""/>
      <w:lvlJc w:val="left"/>
    </w:lvl>
    <w:lvl w:ilvl="7" w:tplc="DA963EF6">
      <w:numFmt w:val="decimal"/>
      <w:lvlText w:val=""/>
      <w:lvlJc w:val="left"/>
    </w:lvl>
    <w:lvl w:ilvl="8" w:tplc="B5D2AB6E">
      <w:numFmt w:val="decimal"/>
      <w:lvlText w:val=""/>
      <w:lvlJc w:val="left"/>
    </w:lvl>
  </w:abstractNum>
  <w:abstractNum w:abstractNumId="3" w15:restartNumberingAfterBreak="0">
    <w:nsid w:val="0013129C"/>
    <w:multiLevelType w:val="multilevel"/>
    <w:tmpl w:val="45C4C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25E16"/>
    <w:multiLevelType w:val="hybridMultilevel"/>
    <w:tmpl w:val="8D128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3345E8"/>
    <w:multiLevelType w:val="singleLevel"/>
    <w:tmpl w:val="04090017"/>
    <w:lvl w:ilvl="0">
      <w:start w:val="1"/>
      <w:numFmt w:val="lowerLetter"/>
      <w:lvlText w:val="%1)"/>
      <w:lvlJc w:val="left"/>
      <w:pPr>
        <w:tabs>
          <w:tab w:val="num" w:pos="360"/>
        </w:tabs>
        <w:ind w:left="360" w:hanging="360"/>
      </w:pPr>
    </w:lvl>
  </w:abstractNum>
  <w:abstractNum w:abstractNumId="6" w15:restartNumberingAfterBreak="0">
    <w:nsid w:val="107C185D"/>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4745D50"/>
    <w:multiLevelType w:val="hybridMultilevel"/>
    <w:tmpl w:val="A154A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90614"/>
    <w:multiLevelType w:val="hybridMultilevel"/>
    <w:tmpl w:val="E31C3E2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45D2CAC"/>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27191959"/>
    <w:multiLevelType w:val="singleLevel"/>
    <w:tmpl w:val="04090001"/>
    <w:lvl w:ilvl="0">
      <w:start w:val="1"/>
      <w:numFmt w:val="bullet"/>
      <w:lvlText w:val=""/>
      <w:lvlJc w:val="left"/>
      <w:pPr>
        <w:tabs>
          <w:tab w:val="num" w:pos="360"/>
        </w:tabs>
        <w:ind w:left="360" w:hanging="360"/>
      </w:pPr>
      <w:rPr>
        <w:rFonts w:ascii="Symbol" w:hAnsi="Symbol" w:cs="Lucida Grande" w:hint="default"/>
      </w:rPr>
    </w:lvl>
  </w:abstractNum>
  <w:abstractNum w:abstractNumId="11" w15:restartNumberingAfterBreak="0">
    <w:nsid w:val="2F325E4E"/>
    <w:multiLevelType w:val="hybridMultilevel"/>
    <w:tmpl w:val="3D927A3E"/>
    <w:lvl w:ilvl="0" w:tplc="04090001">
      <w:start w:val="1"/>
      <w:numFmt w:val="bullet"/>
      <w:lvlText w:val=""/>
      <w:lvlJc w:val="left"/>
      <w:pPr>
        <w:tabs>
          <w:tab w:val="num" w:pos="1080"/>
        </w:tabs>
        <w:ind w:left="1080" w:hanging="360"/>
      </w:pPr>
      <w:rPr>
        <w:rFonts w:ascii="Symbol" w:hAnsi="Symbol" w:cs="Lucida Grande" w:hint="default"/>
      </w:rPr>
    </w:lvl>
    <w:lvl w:ilvl="1" w:tplc="04090003">
      <w:start w:val="1"/>
      <w:numFmt w:val="bullet"/>
      <w:lvlText w:val="o"/>
      <w:lvlJc w:val="left"/>
      <w:pPr>
        <w:tabs>
          <w:tab w:val="num" w:pos="1800"/>
        </w:tabs>
        <w:ind w:left="1800" w:hanging="360"/>
      </w:pPr>
      <w:rPr>
        <w:rFonts w:ascii="Courier New" w:hAnsi="Courier New" w:cs="Lucida Grande" w:hint="default"/>
      </w:rPr>
    </w:lvl>
    <w:lvl w:ilvl="2" w:tplc="04090005">
      <w:start w:val="1"/>
      <w:numFmt w:val="bullet"/>
      <w:lvlText w:val=""/>
      <w:lvlJc w:val="left"/>
      <w:pPr>
        <w:tabs>
          <w:tab w:val="num" w:pos="2520"/>
        </w:tabs>
        <w:ind w:left="2520" w:hanging="360"/>
      </w:pPr>
      <w:rPr>
        <w:rFonts w:ascii="Wingdings" w:hAnsi="Wingdings" w:cs="Lucida Grande" w:hint="default"/>
      </w:rPr>
    </w:lvl>
    <w:lvl w:ilvl="3" w:tplc="04090001">
      <w:start w:val="1"/>
      <w:numFmt w:val="bullet"/>
      <w:lvlText w:val=""/>
      <w:lvlJc w:val="left"/>
      <w:pPr>
        <w:tabs>
          <w:tab w:val="num" w:pos="3240"/>
        </w:tabs>
        <w:ind w:left="3240" w:hanging="360"/>
      </w:pPr>
      <w:rPr>
        <w:rFonts w:ascii="Symbol" w:hAnsi="Symbol" w:cs="Lucida Grande" w:hint="default"/>
      </w:rPr>
    </w:lvl>
    <w:lvl w:ilvl="4" w:tplc="04090003">
      <w:start w:val="1"/>
      <w:numFmt w:val="bullet"/>
      <w:lvlText w:val="o"/>
      <w:lvlJc w:val="left"/>
      <w:pPr>
        <w:tabs>
          <w:tab w:val="num" w:pos="3960"/>
        </w:tabs>
        <w:ind w:left="3960" w:hanging="360"/>
      </w:pPr>
      <w:rPr>
        <w:rFonts w:ascii="Courier New" w:hAnsi="Courier New" w:cs="Lucida Grande" w:hint="default"/>
      </w:rPr>
    </w:lvl>
    <w:lvl w:ilvl="5" w:tplc="04090005">
      <w:start w:val="1"/>
      <w:numFmt w:val="bullet"/>
      <w:lvlText w:val=""/>
      <w:lvlJc w:val="left"/>
      <w:pPr>
        <w:tabs>
          <w:tab w:val="num" w:pos="4680"/>
        </w:tabs>
        <w:ind w:left="4680" w:hanging="360"/>
      </w:pPr>
      <w:rPr>
        <w:rFonts w:ascii="Wingdings" w:hAnsi="Wingdings" w:cs="Lucida Grande" w:hint="default"/>
      </w:rPr>
    </w:lvl>
    <w:lvl w:ilvl="6" w:tplc="04090001">
      <w:start w:val="1"/>
      <w:numFmt w:val="bullet"/>
      <w:lvlText w:val=""/>
      <w:lvlJc w:val="left"/>
      <w:pPr>
        <w:tabs>
          <w:tab w:val="num" w:pos="5400"/>
        </w:tabs>
        <w:ind w:left="5400" w:hanging="360"/>
      </w:pPr>
      <w:rPr>
        <w:rFonts w:ascii="Symbol" w:hAnsi="Symbol" w:cs="Lucida Grande" w:hint="default"/>
      </w:rPr>
    </w:lvl>
    <w:lvl w:ilvl="7" w:tplc="04090003">
      <w:start w:val="1"/>
      <w:numFmt w:val="bullet"/>
      <w:lvlText w:val="o"/>
      <w:lvlJc w:val="left"/>
      <w:pPr>
        <w:tabs>
          <w:tab w:val="num" w:pos="6120"/>
        </w:tabs>
        <w:ind w:left="6120" w:hanging="360"/>
      </w:pPr>
      <w:rPr>
        <w:rFonts w:ascii="Courier New" w:hAnsi="Courier New" w:cs="Lucida Grande" w:hint="default"/>
      </w:rPr>
    </w:lvl>
    <w:lvl w:ilvl="8" w:tplc="04090005">
      <w:start w:val="1"/>
      <w:numFmt w:val="bullet"/>
      <w:lvlText w:val=""/>
      <w:lvlJc w:val="left"/>
      <w:pPr>
        <w:tabs>
          <w:tab w:val="num" w:pos="6840"/>
        </w:tabs>
        <w:ind w:left="6840" w:hanging="360"/>
      </w:pPr>
      <w:rPr>
        <w:rFonts w:ascii="Wingdings" w:hAnsi="Wingdings" w:cs="Lucida Grande" w:hint="default"/>
      </w:rPr>
    </w:lvl>
  </w:abstractNum>
  <w:abstractNum w:abstractNumId="12" w15:restartNumberingAfterBreak="0">
    <w:nsid w:val="3BB07F29"/>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F8D55DC"/>
    <w:multiLevelType w:val="hybridMultilevel"/>
    <w:tmpl w:val="254E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4" w15:restartNumberingAfterBreak="0">
    <w:nsid w:val="434A1FE1"/>
    <w:multiLevelType w:val="hybridMultilevel"/>
    <w:tmpl w:val="6DBC3EC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EE4930"/>
    <w:multiLevelType w:val="hybridMultilevel"/>
    <w:tmpl w:val="A106ED26"/>
    <w:lvl w:ilvl="0" w:tplc="8EDC0196">
      <w:start w:val="2"/>
      <w:numFmt w:val="bullet"/>
      <w:lvlText w:val=""/>
      <w:lvlJc w:val="left"/>
      <w:pPr>
        <w:tabs>
          <w:tab w:val="num" w:pos="1080"/>
        </w:tabs>
        <w:ind w:left="1080" w:hanging="720"/>
      </w:pPr>
      <w:rPr>
        <w:rFonts w:ascii="Symbol" w:eastAsia="Times New Roman" w:hAnsi="Symbol" w:cs="Lucida Grande" w:hint="default"/>
      </w:rPr>
    </w:lvl>
    <w:lvl w:ilvl="1" w:tplc="65CCC256">
      <w:start w:val="10"/>
      <w:numFmt w:val="bullet"/>
      <w:lvlText w:val=""/>
      <w:lvlJc w:val="left"/>
      <w:pPr>
        <w:tabs>
          <w:tab w:val="num" w:pos="1440"/>
        </w:tabs>
        <w:ind w:left="1440" w:hanging="360"/>
      </w:pPr>
      <w:rPr>
        <w:rFonts w:ascii="Wingdings" w:eastAsia="Times New Roman" w:hAnsi="Wingdings"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5C3A59"/>
    <w:multiLevelType w:val="singleLevel"/>
    <w:tmpl w:val="04090001"/>
    <w:lvl w:ilvl="0">
      <w:start w:val="1"/>
      <w:numFmt w:val="bullet"/>
      <w:lvlText w:val=""/>
      <w:lvlJc w:val="left"/>
      <w:pPr>
        <w:tabs>
          <w:tab w:val="num" w:pos="360"/>
        </w:tabs>
        <w:ind w:left="360" w:hanging="360"/>
      </w:pPr>
      <w:rPr>
        <w:rFonts w:ascii="Symbol" w:hAnsi="Symbol" w:cs="Lucida Grande" w:hint="default"/>
      </w:rPr>
    </w:lvl>
  </w:abstractNum>
  <w:abstractNum w:abstractNumId="17" w15:restartNumberingAfterBreak="0">
    <w:nsid w:val="4D533A15"/>
    <w:multiLevelType w:val="singleLevel"/>
    <w:tmpl w:val="0409000B"/>
    <w:lvl w:ilvl="0">
      <w:start w:val="1"/>
      <w:numFmt w:val="bullet"/>
      <w:lvlText w:val=""/>
      <w:lvlJc w:val="left"/>
      <w:pPr>
        <w:tabs>
          <w:tab w:val="num" w:pos="360"/>
        </w:tabs>
        <w:ind w:left="360" w:hanging="360"/>
      </w:pPr>
      <w:rPr>
        <w:rFonts w:ascii="Wingdings" w:hAnsi="Wingdings" w:cs="Lucida Grande" w:hint="default"/>
      </w:rPr>
    </w:lvl>
  </w:abstractNum>
  <w:abstractNum w:abstractNumId="18" w15:restartNumberingAfterBreak="0">
    <w:nsid w:val="5CEB73A6"/>
    <w:multiLevelType w:val="singleLevel"/>
    <w:tmpl w:val="CD7EEC0A"/>
    <w:lvl w:ilvl="0">
      <w:start w:val="1"/>
      <w:numFmt w:val="decimal"/>
      <w:lvlText w:val="%1)"/>
      <w:lvlJc w:val="left"/>
      <w:pPr>
        <w:tabs>
          <w:tab w:val="num" w:pos="1080"/>
        </w:tabs>
        <w:ind w:left="1080" w:hanging="360"/>
      </w:pPr>
      <w:rPr>
        <w:rFonts w:hint="default"/>
      </w:rPr>
    </w:lvl>
  </w:abstractNum>
  <w:abstractNum w:abstractNumId="19" w15:restartNumberingAfterBreak="0">
    <w:nsid w:val="5CEB7BD9"/>
    <w:multiLevelType w:val="singleLevel"/>
    <w:tmpl w:val="CD7EEC0A"/>
    <w:lvl w:ilvl="0">
      <w:start w:val="1"/>
      <w:numFmt w:val="decimal"/>
      <w:lvlText w:val="%1)"/>
      <w:lvlJc w:val="left"/>
      <w:pPr>
        <w:tabs>
          <w:tab w:val="num" w:pos="1080"/>
        </w:tabs>
        <w:ind w:left="1080" w:hanging="360"/>
      </w:pPr>
      <w:rPr>
        <w:rFonts w:hint="default"/>
      </w:rPr>
    </w:lvl>
  </w:abstractNum>
  <w:abstractNum w:abstractNumId="20" w15:restartNumberingAfterBreak="0">
    <w:nsid w:val="5FE51B18"/>
    <w:multiLevelType w:val="hybridMultilevel"/>
    <w:tmpl w:val="18B896A6"/>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687D4F42"/>
    <w:multiLevelType w:val="multilevel"/>
    <w:tmpl w:val="D4EAC334"/>
    <w:lvl w:ilvl="0">
      <w:numFmt w:val="decimal"/>
      <w:lvlText w:val="%1"/>
      <w:lvlJc w:val="left"/>
      <w:pPr>
        <w:tabs>
          <w:tab w:val="num" w:pos="720"/>
        </w:tabs>
        <w:ind w:left="720" w:hanging="720"/>
      </w:pPr>
      <w:rPr>
        <w:rFonts w:hint="default"/>
      </w:rPr>
    </w:lvl>
    <w:lvl w:ilvl="1">
      <w:start w:val="5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9FE7BF3"/>
    <w:multiLevelType w:val="hybridMultilevel"/>
    <w:tmpl w:val="EA0A40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2E3882"/>
    <w:multiLevelType w:val="hybridMultilevel"/>
    <w:tmpl w:val="010A369E"/>
    <w:lvl w:ilvl="0" w:tplc="B234F15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Lucida Grande"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Lucida Grande"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Lucida Grande"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4" w15:restartNumberingAfterBreak="0">
    <w:nsid w:val="70D55894"/>
    <w:multiLevelType w:val="singleLevel"/>
    <w:tmpl w:val="0409000B"/>
    <w:lvl w:ilvl="0">
      <w:start w:val="1"/>
      <w:numFmt w:val="bullet"/>
      <w:lvlText w:val=""/>
      <w:lvlJc w:val="left"/>
      <w:pPr>
        <w:tabs>
          <w:tab w:val="num" w:pos="360"/>
        </w:tabs>
        <w:ind w:left="360" w:hanging="360"/>
      </w:pPr>
      <w:rPr>
        <w:rFonts w:ascii="Wingdings" w:hAnsi="Wingdings" w:cs="Lucida Grande" w:hint="default"/>
      </w:rPr>
    </w:lvl>
  </w:abstractNum>
  <w:abstractNum w:abstractNumId="25" w15:restartNumberingAfterBreak="0">
    <w:nsid w:val="71C868FC"/>
    <w:multiLevelType w:val="singleLevel"/>
    <w:tmpl w:val="0409000B"/>
    <w:lvl w:ilvl="0">
      <w:start w:val="1"/>
      <w:numFmt w:val="bullet"/>
      <w:lvlText w:val=""/>
      <w:lvlJc w:val="left"/>
      <w:pPr>
        <w:tabs>
          <w:tab w:val="num" w:pos="360"/>
        </w:tabs>
        <w:ind w:left="360" w:hanging="360"/>
      </w:pPr>
      <w:rPr>
        <w:rFonts w:ascii="Wingdings" w:hAnsi="Wingdings" w:cs="Lucida Grande" w:hint="default"/>
      </w:rPr>
    </w:lvl>
  </w:abstractNum>
  <w:abstractNum w:abstractNumId="26" w15:restartNumberingAfterBreak="0">
    <w:nsid w:val="74F941C5"/>
    <w:multiLevelType w:val="multilevel"/>
    <w:tmpl w:val="098EECFC"/>
    <w:lvl w:ilvl="0">
      <w:start w:val="4"/>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76EA5243"/>
    <w:multiLevelType w:val="hybridMultilevel"/>
    <w:tmpl w:val="14F6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C6268F"/>
    <w:multiLevelType w:val="singleLevel"/>
    <w:tmpl w:val="D510457E"/>
    <w:lvl w:ilvl="0">
      <w:start w:val="1"/>
      <w:numFmt w:val="upperLetter"/>
      <w:lvlText w:val="%1."/>
      <w:lvlJc w:val="left"/>
      <w:pPr>
        <w:tabs>
          <w:tab w:val="num" w:pos="990"/>
        </w:tabs>
        <w:ind w:left="990" w:hanging="360"/>
      </w:pPr>
      <w:rPr>
        <w:rFonts w:hint="default"/>
      </w:rPr>
    </w:lvl>
  </w:abstractNum>
  <w:abstractNum w:abstractNumId="29" w15:restartNumberingAfterBreak="0">
    <w:nsid w:val="7EE317F3"/>
    <w:multiLevelType w:val="hybridMultilevel"/>
    <w:tmpl w:val="13DE94D2"/>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0" w15:restartNumberingAfterBreak="0">
    <w:nsid w:val="7F9A7AC8"/>
    <w:multiLevelType w:val="singleLevel"/>
    <w:tmpl w:val="04090001"/>
    <w:lvl w:ilvl="0">
      <w:start w:val="1"/>
      <w:numFmt w:val="bullet"/>
      <w:lvlText w:val=""/>
      <w:lvlJc w:val="left"/>
      <w:pPr>
        <w:tabs>
          <w:tab w:val="num" w:pos="360"/>
        </w:tabs>
        <w:ind w:left="360" w:hanging="360"/>
      </w:pPr>
      <w:rPr>
        <w:rFonts w:ascii="Symbol" w:hAnsi="Symbol" w:cs="Lucida Grande"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lvlOverride w:ilvl="0">
      <w:lvl w:ilvl="0">
        <w:start w:val="1"/>
        <w:numFmt w:val="bullet"/>
        <w:lvlText w:val=""/>
        <w:legacy w:legacy="1" w:legacySpace="0" w:legacyIndent="432"/>
        <w:lvlJc w:val="left"/>
        <w:pPr>
          <w:ind w:left="1152" w:hanging="432"/>
        </w:pPr>
        <w:rPr>
          <w:rFonts w:ascii="Symbol" w:hAnsi="Symbol" w:cs="Lucida Grande" w:hint="default"/>
        </w:rPr>
      </w:lvl>
    </w:lvlOverride>
  </w:num>
  <w:num w:numId="10">
    <w:abstractNumId w:val="1"/>
    <w:lvlOverride w:ilvl="0">
      <w:lvl w:ilvl="0">
        <w:start w:val="1"/>
        <w:numFmt w:val="bullet"/>
        <w:lvlText w:val=""/>
        <w:legacy w:legacy="1" w:legacySpace="0" w:legacyIndent="576"/>
        <w:lvlJc w:val="left"/>
        <w:pPr>
          <w:ind w:left="2016" w:hanging="576"/>
        </w:pPr>
        <w:rPr>
          <w:rFonts w:ascii="Symbol" w:hAnsi="Symbol" w:cs="Lucida Grande" w:hint="default"/>
        </w:rPr>
      </w:lvl>
    </w:lvlOverride>
  </w:num>
  <w:num w:numId="11">
    <w:abstractNumId w:val="18"/>
  </w:num>
  <w:num w:numId="12">
    <w:abstractNumId w:val="19"/>
  </w:num>
  <w:num w:numId="13">
    <w:abstractNumId w:val="12"/>
  </w:num>
  <w:num w:numId="14">
    <w:abstractNumId w:val="10"/>
  </w:num>
  <w:num w:numId="15">
    <w:abstractNumId w:val="6"/>
  </w:num>
  <w:num w:numId="16">
    <w:abstractNumId w:val="16"/>
  </w:num>
  <w:num w:numId="17">
    <w:abstractNumId w:val="24"/>
  </w:num>
  <w:num w:numId="18">
    <w:abstractNumId w:val="25"/>
  </w:num>
  <w:num w:numId="19">
    <w:abstractNumId w:val="17"/>
  </w:num>
  <w:num w:numId="20">
    <w:abstractNumId w:val="30"/>
  </w:num>
  <w:num w:numId="21">
    <w:abstractNumId w:val="5"/>
  </w:num>
  <w:num w:numId="22">
    <w:abstractNumId w:val="9"/>
  </w:num>
  <w:num w:numId="23">
    <w:abstractNumId w:val="20"/>
  </w:num>
  <w:num w:numId="24">
    <w:abstractNumId w:val="21"/>
  </w:num>
  <w:num w:numId="25">
    <w:abstractNumId w:val="28"/>
  </w:num>
  <w:num w:numId="26">
    <w:abstractNumId w:val="29"/>
  </w:num>
  <w:num w:numId="27">
    <w:abstractNumId w:val="23"/>
  </w:num>
  <w:num w:numId="28">
    <w:abstractNumId w:val="1"/>
    <w:lvlOverride w:ilvl="0">
      <w:lvl w:ilvl="0">
        <w:start w:val="1"/>
        <w:numFmt w:val="bullet"/>
        <w:lvlText w:val=""/>
        <w:legacy w:legacy="1" w:legacySpace="0" w:legacyIndent="576"/>
        <w:lvlJc w:val="left"/>
        <w:pPr>
          <w:ind w:left="2016" w:hanging="576"/>
        </w:pPr>
        <w:rPr>
          <w:rFonts w:ascii="Symbol" w:hAnsi="Symbol" w:cs="Lucida Grande" w:hint="default"/>
        </w:rPr>
      </w:lvl>
    </w:lvlOverride>
  </w:num>
  <w:num w:numId="29">
    <w:abstractNumId w:val="11"/>
  </w:num>
  <w:num w:numId="30">
    <w:abstractNumId w:val="15"/>
  </w:num>
  <w:num w:numId="31">
    <w:abstractNumId w:val="13"/>
  </w:num>
  <w:num w:numId="32">
    <w:abstractNumId w:val="2"/>
  </w:num>
  <w:num w:numId="33">
    <w:abstractNumId w:val="1"/>
    <w:lvlOverride w:ilvl="0">
      <w:lvl w:ilvl="0">
        <w:start w:val="1"/>
        <w:numFmt w:val="bullet"/>
        <w:lvlText w:val=""/>
        <w:legacy w:legacy="1" w:legacySpace="0" w:legacyIndent="432"/>
        <w:lvlJc w:val="left"/>
        <w:pPr>
          <w:ind w:left="1152" w:hanging="432"/>
        </w:pPr>
        <w:rPr>
          <w:rFonts w:ascii="Symbol" w:hAnsi="Symbol" w:cs="Lucida Grande" w:hint="default"/>
        </w:rPr>
      </w:lvl>
    </w:lvlOverride>
  </w:num>
  <w:num w:numId="34">
    <w:abstractNumId w:val="1"/>
    <w:lvlOverride w:ilvl="0">
      <w:lvl w:ilvl="0">
        <w:start w:val="1"/>
        <w:numFmt w:val="bullet"/>
        <w:lvlText w:val=""/>
        <w:legacy w:legacy="1" w:legacySpace="0" w:legacyIndent="576"/>
        <w:lvlJc w:val="left"/>
        <w:pPr>
          <w:ind w:left="2016" w:hanging="576"/>
        </w:pPr>
        <w:rPr>
          <w:rFonts w:ascii="Symbol" w:hAnsi="Symbol" w:cs="Lucida Grande" w:hint="default"/>
        </w:rPr>
      </w:lvl>
    </w:lvlOverride>
  </w:num>
  <w:num w:numId="35">
    <w:abstractNumId w:val="1"/>
    <w:lvlOverride w:ilvl="0">
      <w:lvl w:ilvl="0">
        <w:start w:val="1"/>
        <w:numFmt w:val="bullet"/>
        <w:lvlText w:val=""/>
        <w:legacy w:legacy="1" w:legacySpace="0" w:legacyIndent="576"/>
        <w:lvlJc w:val="left"/>
        <w:pPr>
          <w:ind w:left="2016" w:hanging="576"/>
        </w:pPr>
        <w:rPr>
          <w:rFonts w:ascii="Symbol" w:hAnsi="Symbol" w:cs="Lucida Grande" w:hint="default"/>
        </w:rPr>
      </w:lvl>
    </w:lvlOverride>
  </w:num>
  <w:num w:numId="36">
    <w:abstractNumId w:val="8"/>
  </w:num>
  <w:num w:numId="37">
    <w:abstractNumId w:val="4"/>
  </w:num>
  <w:num w:numId="38">
    <w:abstractNumId w:val="14"/>
  </w:num>
  <w:num w:numId="39">
    <w:abstractNumId w:val="22"/>
  </w:num>
  <w:num w:numId="40">
    <w:abstractNumId w:val="7"/>
  </w:num>
  <w:num w:numId="41">
    <w:abstractNumId w:val="27"/>
  </w:num>
  <w:num w:numId="42">
    <w:abstractNumId w:val="26"/>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0082C90-AD78-4762-B121-11FFD8A2F059}"/>
    <w:docVar w:name="dgnword-eventsink" w:val="129470776"/>
  </w:docVars>
  <w:rsids>
    <w:rsidRoot w:val="00175DC1"/>
    <w:rsid w:val="000041CB"/>
    <w:rsid w:val="00011DB0"/>
    <w:rsid w:val="00014150"/>
    <w:rsid w:val="00015060"/>
    <w:rsid w:val="00021724"/>
    <w:rsid w:val="00022BF9"/>
    <w:rsid w:val="00025418"/>
    <w:rsid w:val="00026F61"/>
    <w:rsid w:val="00027EF0"/>
    <w:rsid w:val="00034CDC"/>
    <w:rsid w:val="00041784"/>
    <w:rsid w:val="000472AE"/>
    <w:rsid w:val="000476E4"/>
    <w:rsid w:val="00053814"/>
    <w:rsid w:val="00055BB0"/>
    <w:rsid w:val="00060D88"/>
    <w:rsid w:val="00061FDE"/>
    <w:rsid w:val="000768DE"/>
    <w:rsid w:val="00076DA4"/>
    <w:rsid w:val="000825B5"/>
    <w:rsid w:val="00090A5C"/>
    <w:rsid w:val="00093A0C"/>
    <w:rsid w:val="000953B1"/>
    <w:rsid w:val="00095921"/>
    <w:rsid w:val="00097523"/>
    <w:rsid w:val="000A240B"/>
    <w:rsid w:val="000A381C"/>
    <w:rsid w:val="000A4967"/>
    <w:rsid w:val="000A6964"/>
    <w:rsid w:val="000A7F31"/>
    <w:rsid w:val="000B5F77"/>
    <w:rsid w:val="000B7E09"/>
    <w:rsid w:val="000C1AA2"/>
    <w:rsid w:val="000C3F12"/>
    <w:rsid w:val="000C71E0"/>
    <w:rsid w:val="000E1C03"/>
    <w:rsid w:val="000E24F1"/>
    <w:rsid w:val="000E2797"/>
    <w:rsid w:val="000E5C07"/>
    <w:rsid w:val="000E7E16"/>
    <w:rsid w:val="000F188B"/>
    <w:rsid w:val="000F6385"/>
    <w:rsid w:val="000F7CA5"/>
    <w:rsid w:val="00100F09"/>
    <w:rsid w:val="00103E73"/>
    <w:rsid w:val="00105998"/>
    <w:rsid w:val="00106DC7"/>
    <w:rsid w:val="00115ABE"/>
    <w:rsid w:val="00120411"/>
    <w:rsid w:val="00122B5C"/>
    <w:rsid w:val="00123422"/>
    <w:rsid w:val="00123D0A"/>
    <w:rsid w:val="00126C08"/>
    <w:rsid w:val="00130FCA"/>
    <w:rsid w:val="00133B68"/>
    <w:rsid w:val="00134ED8"/>
    <w:rsid w:val="001404F5"/>
    <w:rsid w:val="00141B54"/>
    <w:rsid w:val="00142572"/>
    <w:rsid w:val="00147D04"/>
    <w:rsid w:val="0015203A"/>
    <w:rsid w:val="001534FF"/>
    <w:rsid w:val="001658F2"/>
    <w:rsid w:val="00166009"/>
    <w:rsid w:val="0017114E"/>
    <w:rsid w:val="001712C7"/>
    <w:rsid w:val="00173F26"/>
    <w:rsid w:val="001758AB"/>
    <w:rsid w:val="00175DC1"/>
    <w:rsid w:val="00181358"/>
    <w:rsid w:val="001849CF"/>
    <w:rsid w:val="00185F4D"/>
    <w:rsid w:val="00187BF1"/>
    <w:rsid w:val="001A1B8C"/>
    <w:rsid w:val="001A1DD6"/>
    <w:rsid w:val="001B6493"/>
    <w:rsid w:val="001B6DB5"/>
    <w:rsid w:val="001C775C"/>
    <w:rsid w:val="001F1242"/>
    <w:rsid w:val="001F2F0B"/>
    <w:rsid w:val="001F59AA"/>
    <w:rsid w:val="00202043"/>
    <w:rsid w:val="00202C6E"/>
    <w:rsid w:val="00202D06"/>
    <w:rsid w:val="00203A6C"/>
    <w:rsid w:val="0020514E"/>
    <w:rsid w:val="002062F6"/>
    <w:rsid w:val="00207830"/>
    <w:rsid w:val="00216C18"/>
    <w:rsid w:val="0022436D"/>
    <w:rsid w:val="00226497"/>
    <w:rsid w:val="00231E32"/>
    <w:rsid w:val="0023412F"/>
    <w:rsid w:val="00237CED"/>
    <w:rsid w:val="002438E6"/>
    <w:rsid w:val="0025153C"/>
    <w:rsid w:val="002521B3"/>
    <w:rsid w:val="00252957"/>
    <w:rsid w:val="00252E48"/>
    <w:rsid w:val="002536A9"/>
    <w:rsid w:val="00261551"/>
    <w:rsid w:val="002625E4"/>
    <w:rsid w:val="00262856"/>
    <w:rsid w:val="00276D2D"/>
    <w:rsid w:val="00280A69"/>
    <w:rsid w:val="00281C4D"/>
    <w:rsid w:val="00283AF2"/>
    <w:rsid w:val="002943E3"/>
    <w:rsid w:val="00295B2F"/>
    <w:rsid w:val="00296FF2"/>
    <w:rsid w:val="002A32B8"/>
    <w:rsid w:val="002A32E8"/>
    <w:rsid w:val="002A3E87"/>
    <w:rsid w:val="002A54F1"/>
    <w:rsid w:val="002A7E9C"/>
    <w:rsid w:val="002C73B9"/>
    <w:rsid w:val="002D03DE"/>
    <w:rsid w:val="002E0920"/>
    <w:rsid w:val="002E38D5"/>
    <w:rsid w:val="002E4672"/>
    <w:rsid w:val="002E598F"/>
    <w:rsid w:val="002F66C8"/>
    <w:rsid w:val="0032197B"/>
    <w:rsid w:val="00322D46"/>
    <w:rsid w:val="003248A5"/>
    <w:rsid w:val="003303DC"/>
    <w:rsid w:val="00332421"/>
    <w:rsid w:val="00340AC8"/>
    <w:rsid w:val="0034475E"/>
    <w:rsid w:val="00346C65"/>
    <w:rsid w:val="00350A7E"/>
    <w:rsid w:val="00355501"/>
    <w:rsid w:val="003577BD"/>
    <w:rsid w:val="0036235D"/>
    <w:rsid w:val="00362469"/>
    <w:rsid w:val="00371850"/>
    <w:rsid w:val="00381BF8"/>
    <w:rsid w:val="00382174"/>
    <w:rsid w:val="00383FF2"/>
    <w:rsid w:val="00384392"/>
    <w:rsid w:val="003866F5"/>
    <w:rsid w:val="00393C4F"/>
    <w:rsid w:val="003967B5"/>
    <w:rsid w:val="00396B40"/>
    <w:rsid w:val="00396F41"/>
    <w:rsid w:val="003A0A64"/>
    <w:rsid w:val="003A0F6F"/>
    <w:rsid w:val="003A2C6F"/>
    <w:rsid w:val="003A395C"/>
    <w:rsid w:val="003B4C37"/>
    <w:rsid w:val="003B7BEA"/>
    <w:rsid w:val="003C7D12"/>
    <w:rsid w:val="003D247F"/>
    <w:rsid w:val="003D3451"/>
    <w:rsid w:val="003E2EBF"/>
    <w:rsid w:val="003F1CCD"/>
    <w:rsid w:val="003F252A"/>
    <w:rsid w:val="003F6E9F"/>
    <w:rsid w:val="00400590"/>
    <w:rsid w:val="00402BD6"/>
    <w:rsid w:val="00404BD4"/>
    <w:rsid w:val="00411CB0"/>
    <w:rsid w:val="0041373E"/>
    <w:rsid w:val="00416D91"/>
    <w:rsid w:val="00417F3C"/>
    <w:rsid w:val="00425460"/>
    <w:rsid w:val="004313F1"/>
    <w:rsid w:val="00432D22"/>
    <w:rsid w:val="004334C4"/>
    <w:rsid w:val="00434A61"/>
    <w:rsid w:val="00440326"/>
    <w:rsid w:val="00440435"/>
    <w:rsid w:val="0044174A"/>
    <w:rsid w:val="00442110"/>
    <w:rsid w:val="00446F78"/>
    <w:rsid w:val="004519CF"/>
    <w:rsid w:val="004631A5"/>
    <w:rsid w:val="00463DB8"/>
    <w:rsid w:val="00467D4A"/>
    <w:rsid w:val="004768F1"/>
    <w:rsid w:val="0048068F"/>
    <w:rsid w:val="004839DE"/>
    <w:rsid w:val="00483E2A"/>
    <w:rsid w:val="00487B44"/>
    <w:rsid w:val="00491F62"/>
    <w:rsid w:val="00493F0F"/>
    <w:rsid w:val="004A1262"/>
    <w:rsid w:val="004A33ED"/>
    <w:rsid w:val="004C2CC4"/>
    <w:rsid w:val="004D0B19"/>
    <w:rsid w:val="004D0E15"/>
    <w:rsid w:val="004D5A0D"/>
    <w:rsid w:val="004D5D3B"/>
    <w:rsid w:val="004D7340"/>
    <w:rsid w:val="004D7AB1"/>
    <w:rsid w:val="004D7B60"/>
    <w:rsid w:val="004D7BAD"/>
    <w:rsid w:val="004F4BA1"/>
    <w:rsid w:val="004F5E87"/>
    <w:rsid w:val="004F721E"/>
    <w:rsid w:val="004F7C81"/>
    <w:rsid w:val="00500959"/>
    <w:rsid w:val="0050115E"/>
    <w:rsid w:val="00501BF6"/>
    <w:rsid w:val="00501DA0"/>
    <w:rsid w:val="00503193"/>
    <w:rsid w:val="00504DD2"/>
    <w:rsid w:val="005054B2"/>
    <w:rsid w:val="00511815"/>
    <w:rsid w:val="005229EA"/>
    <w:rsid w:val="00530C04"/>
    <w:rsid w:val="00530C06"/>
    <w:rsid w:val="0053108A"/>
    <w:rsid w:val="0053229A"/>
    <w:rsid w:val="0053388D"/>
    <w:rsid w:val="0053703F"/>
    <w:rsid w:val="005526D1"/>
    <w:rsid w:val="005564FC"/>
    <w:rsid w:val="00557996"/>
    <w:rsid w:val="00576AFE"/>
    <w:rsid w:val="00576F7E"/>
    <w:rsid w:val="00582A55"/>
    <w:rsid w:val="00585D03"/>
    <w:rsid w:val="00585FF4"/>
    <w:rsid w:val="005864A6"/>
    <w:rsid w:val="005867BC"/>
    <w:rsid w:val="00586CAD"/>
    <w:rsid w:val="00596544"/>
    <w:rsid w:val="0059709D"/>
    <w:rsid w:val="005A1C46"/>
    <w:rsid w:val="005A325E"/>
    <w:rsid w:val="005A6FDD"/>
    <w:rsid w:val="005A7043"/>
    <w:rsid w:val="005B0D4E"/>
    <w:rsid w:val="005B5DE1"/>
    <w:rsid w:val="005B631B"/>
    <w:rsid w:val="005B6F42"/>
    <w:rsid w:val="005C2895"/>
    <w:rsid w:val="005C4DE0"/>
    <w:rsid w:val="005C5013"/>
    <w:rsid w:val="005D2FA9"/>
    <w:rsid w:val="005D720F"/>
    <w:rsid w:val="005E005F"/>
    <w:rsid w:val="005E36CD"/>
    <w:rsid w:val="005F36B2"/>
    <w:rsid w:val="005F5018"/>
    <w:rsid w:val="005F716D"/>
    <w:rsid w:val="00600D02"/>
    <w:rsid w:val="006063D9"/>
    <w:rsid w:val="00610B78"/>
    <w:rsid w:val="00612145"/>
    <w:rsid w:val="00612AC5"/>
    <w:rsid w:val="006175A6"/>
    <w:rsid w:val="00617678"/>
    <w:rsid w:val="00622941"/>
    <w:rsid w:val="006267D1"/>
    <w:rsid w:val="006332F7"/>
    <w:rsid w:val="00651D3C"/>
    <w:rsid w:val="00656E9E"/>
    <w:rsid w:val="00657C54"/>
    <w:rsid w:val="00660139"/>
    <w:rsid w:val="00661365"/>
    <w:rsid w:val="006616DF"/>
    <w:rsid w:val="00661A65"/>
    <w:rsid w:val="00663E90"/>
    <w:rsid w:val="00665991"/>
    <w:rsid w:val="00665B22"/>
    <w:rsid w:val="00666965"/>
    <w:rsid w:val="006733A0"/>
    <w:rsid w:val="00673A23"/>
    <w:rsid w:val="00675010"/>
    <w:rsid w:val="006755F6"/>
    <w:rsid w:val="00675945"/>
    <w:rsid w:val="00676730"/>
    <w:rsid w:val="00676A6D"/>
    <w:rsid w:val="00676F07"/>
    <w:rsid w:val="00680800"/>
    <w:rsid w:val="00682224"/>
    <w:rsid w:val="006834CF"/>
    <w:rsid w:val="00683F6F"/>
    <w:rsid w:val="00684E39"/>
    <w:rsid w:val="0068509A"/>
    <w:rsid w:val="006A0CB4"/>
    <w:rsid w:val="006A2CE3"/>
    <w:rsid w:val="006A422A"/>
    <w:rsid w:val="006A5F49"/>
    <w:rsid w:val="006B13E3"/>
    <w:rsid w:val="006B1A31"/>
    <w:rsid w:val="006B6905"/>
    <w:rsid w:val="006C1C8F"/>
    <w:rsid w:val="006C25C8"/>
    <w:rsid w:val="006D2D11"/>
    <w:rsid w:val="006D5A22"/>
    <w:rsid w:val="006D6B46"/>
    <w:rsid w:val="006E2829"/>
    <w:rsid w:val="006E3B1A"/>
    <w:rsid w:val="006E4D9E"/>
    <w:rsid w:val="006F1937"/>
    <w:rsid w:val="00700C2E"/>
    <w:rsid w:val="00704691"/>
    <w:rsid w:val="00704ABE"/>
    <w:rsid w:val="00704F09"/>
    <w:rsid w:val="0070524C"/>
    <w:rsid w:val="00705DEA"/>
    <w:rsid w:val="00705E7C"/>
    <w:rsid w:val="00717807"/>
    <w:rsid w:val="007206AB"/>
    <w:rsid w:val="00725D60"/>
    <w:rsid w:val="00732937"/>
    <w:rsid w:val="00735D5C"/>
    <w:rsid w:val="00736DDE"/>
    <w:rsid w:val="00737BC5"/>
    <w:rsid w:val="007429EB"/>
    <w:rsid w:val="007515DC"/>
    <w:rsid w:val="00755613"/>
    <w:rsid w:val="00761F90"/>
    <w:rsid w:val="007665E0"/>
    <w:rsid w:val="00770325"/>
    <w:rsid w:val="007706CE"/>
    <w:rsid w:val="00776FAA"/>
    <w:rsid w:val="00784E7C"/>
    <w:rsid w:val="00790382"/>
    <w:rsid w:val="00795A3F"/>
    <w:rsid w:val="007A038F"/>
    <w:rsid w:val="007B3CCA"/>
    <w:rsid w:val="007B3F00"/>
    <w:rsid w:val="007C2A16"/>
    <w:rsid w:val="007C3D6F"/>
    <w:rsid w:val="007C5380"/>
    <w:rsid w:val="007C6D42"/>
    <w:rsid w:val="007D1018"/>
    <w:rsid w:val="007D2EA7"/>
    <w:rsid w:val="007D3512"/>
    <w:rsid w:val="007D70D4"/>
    <w:rsid w:val="007D772A"/>
    <w:rsid w:val="007E2946"/>
    <w:rsid w:val="007E4CA9"/>
    <w:rsid w:val="007E714C"/>
    <w:rsid w:val="007F1971"/>
    <w:rsid w:val="007F28C3"/>
    <w:rsid w:val="0080304F"/>
    <w:rsid w:val="00812A97"/>
    <w:rsid w:val="008140E4"/>
    <w:rsid w:val="00816527"/>
    <w:rsid w:val="00820F41"/>
    <w:rsid w:val="008318A3"/>
    <w:rsid w:val="00834FDE"/>
    <w:rsid w:val="00835575"/>
    <w:rsid w:val="00836161"/>
    <w:rsid w:val="00845C54"/>
    <w:rsid w:val="00851A5E"/>
    <w:rsid w:val="00856AC2"/>
    <w:rsid w:val="00857323"/>
    <w:rsid w:val="008612A0"/>
    <w:rsid w:val="00862326"/>
    <w:rsid w:val="00864050"/>
    <w:rsid w:val="00866CB6"/>
    <w:rsid w:val="00881D7C"/>
    <w:rsid w:val="0088527C"/>
    <w:rsid w:val="00885D92"/>
    <w:rsid w:val="00890808"/>
    <w:rsid w:val="008916C2"/>
    <w:rsid w:val="00894120"/>
    <w:rsid w:val="008A01C9"/>
    <w:rsid w:val="008A1150"/>
    <w:rsid w:val="008A568B"/>
    <w:rsid w:val="008A5C12"/>
    <w:rsid w:val="008A6E18"/>
    <w:rsid w:val="008A7D8F"/>
    <w:rsid w:val="008B15F0"/>
    <w:rsid w:val="008B5EC6"/>
    <w:rsid w:val="008C3606"/>
    <w:rsid w:val="008C4FE4"/>
    <w:rsid w:val="008E7488"/>
    <w:rsid w:val="008E74B7"/>
    <w:rsid w:val="008F2752"/>
    <w:rsid w:val="00904EDC"/>
    <w:rsid w:val="009063F1"/>
    <w:rsid w:val="0090675F"/>
    <w:rsid w:val="009072C9"/>
    <w:rsid w:val="00910119"/>
    <w:rsid w:val="0092434C"/>
    <w:rsid w:val="009268D4"/>
    <w:rsid w:val="00944076"/>
    <w:rsid w:val="00952CBE"/>
    <w:rsid w:val="00957D7E"/>
    <w:rsid w:val="009622B6"/>
    <w:rsid w:val="00972EB3"/>
    <w:rsid w:val="00976513"/>
    <w:rsid w:val="00980DFD"/>
    <w:rsid w:val="009848D4"/>
    <w:rsid w:val="00993890"/>
    <w:rsid w:val="009940AC"/>
    <w:rsid w:val="0099477A"/>
    <w:rsid w:val="009A10F7"/>
    <w:rsid w:val="009A177B"/>
    <w:rsid w:val="009A58B7"/>
    <w:rsid w:val="009C4B1A"/>
    <w:rsid w:val="009D2147"/>
    <w:rsid w:val="009D4B70"/>
    <w:rsid w:val="009E56DE"/>
    <w:rsid w:val="009F3296"/>
    <w:rsid w:val="009F4C6C"/>
    <w:rsid w:val="009F60A5"/>
    <w:rsid w:val="009F66BF"/>
    <w:rsid w:val="009F7214"/>
    <w:rsid w:val="009F7459"/>
    <w:rsid w:val="00A0288C"/>
    <w:rsid w:val="00A0568C"/>
    <w:rsid w:val="00A06873"/>
    <w:rsid w:val="00A07004"/>
    <w:rsid w:val="00A112C4"/>
    <w:rsid w:val="00A119BB"/>
    <w:rsid w:val="00A14C7B"/>
    <w:rsid w:val="00A22993"/>
    <w:rsid w:val="00A230D5"/>
    <w:rsid w:val="00A241C8"/>
    <w:rsid w:val="00A259F2"/>
    <w:rsid w:val="00A33CE0"/>
    <w:rsid w:val="00A33E2F"/>
    <w:rsid w:val="00A371D1"/>
    <w:rsid w:val="00A5387E"/>
    <w:rsid w:val="00A56769"/>
    <w:rsid w:val="00A619EF"/>
    <w:rsid w:val="00A61D02"/>
    <w:rsid w:val="00A67E6E"/>
    <w:rsid w:val="00A7095D"/>
    <w:rsid w:val="00A72E2A"/>
    <w:rsid w:val="00A7351C"/>
    <w:rsid w:val="00A812E9"/>
    <w:rsid w:val="00A84994"/>
    <w:rsid w:val="00A945C2"/>
    <w:rsid w:val="00A9561A"/>
    <w:rsid w:val="00A95789"/>
    <w:rsid w:val="00A97A8D"/>
    <w:rsid w:val="00AA5450"/>
    <w:rsid w:val="00AB231E"/>
    <w:rsid w:val="00AB2D15"/>
    <w:rsid w:val="00AB3498"/>
    <w:rsid w:val="00AB6C5F"/>
    <w:rsid w:val="00AB7585"/>
    <w:rsid w:val="00AC12D8"/>
    <w:rsid w:val="00AC4E86"/>
    <w:rsid w:val="00AD1E48"/>
    <w:rsid w:val="00AD6898"/>
    <w:rsid w:val="00AD6FB2"/>
    <w:rsid w:val="00AF5114"/>
    <w:rsid w:val="00AF5B41"/>
    <w:rsid w:val="00AF6013"/>
    <w:rsid w:val="00B02B21"/>
    <w:rsid w:val="00B16DC4"/>
    <w:rsid w:val="00B17230"/>
    <w:rsid w:val="00B23633"/>
    <w:rsid w:val="00B33287"/>
    <w:rsid w:val="00B3355F"/>
    <w:rsid w:val="00B3494C"/>
    <w:rsid w:val="00B3622A"/>
    <w:rsid w:val="00B37EE7"/>
    <w:rsid w:val="00B41D89"/>
    <w:rsid w:val="00B43CFA"/>
    <w:rsid w:val="00B44453"/>
    <w:rsid w:val="00B45E8B"/>
    <w:rsid w:val="00B464B2"/>
    <w:rsid w:val="00B530B7"/>
    <w:rsid w:val="00B548E6"/>
    <w:rsid w:val="00B560EB"/>
    <w:rsid w:val="00B57D41"/>
    <w:rsid w:val="00B6246B"/>
    <w:rsid w:val="00B6364F"/>
    <w:rsid w:val="00B65A20"/>
    <w:rsid w:val="00B669BB"/>
    <w:rsid w:val="00B7086A"/>
    <w:rsid w:val="00B73A0B"/>
    <w:rsid w:val="00B845CB"/>
    <w:rsid w:val="00B85E6F"/>
    <w:rsid w:val="00B90145"/>
    <w:rsid w:val="00B9014D"/>
    <w:rsid w:val="00B91EE1"/>
    <w:rsid w:val="00B966F3"/>
    <w:rsid w:val="00B973C8"/>
    <w:rsid w:val="00B97B09"/>
    <w:rsid w:val="00BA4B6B"/>
    <w:rsid w:val="00BB08E7"/>
    <w:rsid w:val="00BB66F6"/>
    <w:rsid w:val="00BB7FEC"/>
    <w:rsid w:val="00BC0E24"/>
    <w:rsid w:val="00BC0F19"/>
    <w:rsid w:val="00BC2653"/>
    <w:rsid w:val="00BC52FB"/>
    <w:rsid w:val="00BC5A20"/>
    <w:rsid w:val="00BD1060"/>
    <w:rsid w:val="00BD4CB6"/>
    <w:rsid w:val="00BD67AA"/>
    <w:rsid w:val="00BE0A10"/>
    <w:rsid w:val="00BE307A"/>
    <w:rsid w:val="00BF7BEB"/>
    <w:rsid w:val="00C02922"/>
    <w:rsid w:val="00C04376"/>
    <w:rsid w:val="00C04E5F"/>
    <w:rsid w:val="00C05BF8"/>
    <w:rsid w:val="00C07316"/>
    <w:rsid w:val="00C10BBD"/>
    <w:rsid w:val="00C127AD"/>
    <w:rsid w:val="00C14B2D"/>
    <w:rsid w:val="00C16423"/>
    <w:rsid w:val="00C21C08"/>
    <w:rsid w:val="00C221D5"/>
    <w:rsid w:val="00C261B6"/>
    <w:rsid w:val="00C3399C"/>
    <w:rsid w:val="00C42931"/>
    <w:rsid w:val="00C43565"/>
    <w:rsid w:val="00C4735F"/>
    <w:rsid w:val="00C50D35"/>
    <w:rsid w:val="00C60A12"/>
    <w:rsid w:val="00C66EEB"/>
    <w:rsid w:val="00C67E07"/>
    <w:rsid w:val="00C7300C"/>
    <w:rsid w:val="00C76B6A"/>
    <w:rsid w:val="00C774DC"/>
    <w:rsid w:val="00C80A46"/>
    <w:rsid w:val="00C858F4"/>
    <w:rsid w:val="00C91B6A"/>
    <w:rsid w:val="00C923DF"/>
    <w:rsid w:val="00C941BC"/>
    <w:rsid w:val="00C96014"/>
    <w:rsid w:val="00C963A7"/>
    <w:rsid w:val="00CA26A9"/>
    <w:rsid w:val="00CA2B91"/>
    <w:rsid w:val="00CB1B84"/>
    <w:rsid w:val="00CB4190"/>
    <w:rsid w:val="00CC029A"/>
    <w:rsid w:val="00CC05A3"/>
    <w:rsid w:val="00CC6D7B"/>
    <w:rsid w:val="00CC75E6"/>
    <w:rsid w:val="00CD3B19"/>
    <w:rsid w:val="00CD48F7"/>
    <w:rsid w:val="00CD6D91"/>
    <w:rsid w:val="00CE0442"/>
    <w:rsid w:val="00CE5EC6"/>
    <w:rsid w:val="00CE6F51"/>
    <w:rsid w:val="00CE75AA"/>
    <w:rsid w:val="00CF5045"/>
    <w:rsid w:val="00D03F96"/>
    <w:rsid w:val="00D1506C"/>
    <w:rsid w:val="00D17F99"/>
    <w:rsid w:val="00D22524"/>
    <w:rsid w:val="00D25885"/>
    <w:rsid w:val="00D3252C"/>
    <w:rsid w:val="00D33C0B"/>
    <w:rsid w:val="00D3656B"/>
    <w:rsid w:val="00D37371"/>
    <w:rsid w:val="00D41338"/>
    <w:rsid w:val="00D41AB3"/>
    <w:rsid w:val="00D52536"/>
    <w:rsid w:val="00D606CC"/>
    <w:rsid w:val="00D64D01"/>
    <w:rsid w:val="00D80152"/>
    <w:rsid w:val="00D81057"/>
    <w:rsid w:val="00D818B5"/>
    <w:rsid w:val="00D94011"/>
    <w:rsid w:val="00D95805"/>
    <w:rsid w:val="00DA3C77"/>
    <w:rsid w:val="00DA4733"/>
    <w:rsid w:val="00DA5F7C"/>
    <w:rsid w:val="00DB0A4D"/>
    <w:rsid w:val="00DB4869"/>
    <w:rsid w:val="00DB4B2C"/>
    <w:rsid w:val="00DB5C94"/>
    <w:rsid w:val="00DB5EF5"/>
    <w:rsid w:val="00DB6C29"/>
    <w:rsid w:val="00DB72D4"/>
    <w:rsid w:val="00DB73E5"/>
    <w:rsid w:val="00DC168D"/>
    <w:rsid w:val="00DC3CE2"/>
    <w:rsid w:val="00DD45C8"/>
    <w:rsid w:val="00DD7708"/>
    <w:rsid w:val="00DF05D6"/>
    <w:rsid w:val="00DF30A1"/>
    <w:rsid w:val="00DF4171"/>
    <w:rsid w:val="00DF73EA"/>
    <w:rsid w:val="00E00C31"/>
    <w:rsid w:val="00E00E45"/>
    <w:rsid w:val="00E06AB7"/>
    <w:rsid w:val="00E14A91"/>
    <w:rsid w:val="00E17C03"/>
    <w:rsid w:val="00E22B3E"/>
    <w:rsid w:val="00E27332"/>
    <w:rsid w:val="00E27FF0"/>
    <w:rsid w:val="00E33958"/>
    <w:rsid w:val="00E468E6"/>
    <w:rsid w:val="00E50419"/>
    <w:rsid w:val="00E53D66"/>
    <w:rsid w:val="00E54C3E"/>
    <w:rsid w:val="00E54EA2"/>
    <w:rsid w:val="00E61CFF"/>
    <w:rsid w:val="00E80CCB"/>
    <w:rsid w:val="00E85F20"/>
    <w:rsid w:val="00E94465"/>
    <w:rsid w:val="00E946F5"/>
    <w:rsid w:val="00E97045"/>
    <w:rsid w:val="00E97DF8"/>
    <w:rsid w:val="00EA0E24"/>
    <w:rsid w:val="00EA4C22"/>
    <w:rsid w:val="00EB32C2"/>
    <w:rsid w:val="00EC0090"/>
    <w:rsid w:val="00EC2AAA"/>
    <w:rsid w:val="00EC5691"/>
    <w:rsid w:val="00ED289D"/>
    <w:rsid w:val="00ED29A7"/>
    <w:rsid w:val="00ED734D"/>
    <w:rsid w:val="00EE2299"/>
    <w:rsid w:val="00EE3E31"/>
    <w:rsid w:val="00EE7878"/>
    <w:rsid w:val="00EF57DA"/>
    <w:rsid w:val="00EF6E98"/>
    <w:rsid w:val="00F02406"/>
    <w:rsid w:val="00F02F34"/>
    <w:rsid w:val="00F05C5E"/>
    <w:rsid w:val="00F12742"/>
    <w:rsid w:val="00F21070"/>
    <w:rsid w:val="00F3112A"/>
    <w:rsid w:val="00F3194D"/>
    <w:rsid w:val="00F31EB1"/>
    <w:rsid w:val="00F325E5"/>
    <w:rsid w:val="00F33A10"/>
    <w:rsid w:val="00F35B97"/>
    <w:rsid w:val="00F36A5F"/>
    <w:rsid w:val="00F37BE6"/>
    <w:rsid w:val="00F42520"/>
    <w:rsid w:val="00F42D50"/>
    <w:rsid w:val="00F43828"/>
    <w:rsid w:val="00F44FFB"/>
    <w:rsid w:val="00F46214"/>
    <w:rsid w:val="00F60FD9"/>
    <w:rsid w:val="00F6208E"/>
    <w:rsid w:val="00F63CD3"/>
    <w:rsid w:val="00F642EB"/>
    <w:rsid w:val="00F72E4F"/>
    <w:rsid w:val="00F84C38"/>
    <w:rsid w:val="00F8550A"/>
    <w:rsid w:val="00F951CA"/>
    <w:rsid w:val="00F9629E"/>
    <w:rsid w:val="00F97B04"/>
    <w:rsid w:val="00F97B14"/>
    <w:rsid w:val="00F97D35"/>
    <w:rsid w:val="00FA0599"/>
    <w:rsid w:val="00FA6AC6"/>
    <w:rsid w:val="00FA7BD1"/>
    <w:rsid w:val="00FB0EB3"/>
    <w:rsid w:val="00FB0F3C"/>
    <w:rsid w:val="00FB2641"/>
    <w:rsid w:val="00FB3F5A"/>
    <w:rsid w:val="00FB54E8"/>
    <w:rsid w:val="00FB7A39"/>
    <w:rsid w:val="00FC7376"/>
    <w:rsid w:val="00FD03EF"/>
    <w:rsid w:val="00FD23DA"/>
    <w:rsid w:val="00FD70FA"/>
    <w:rsid w:val="00FE59D7"/>
    <w:rsid w:val="00FE5F6C"/>
    <w:rsid w:val="00FE6E08"/>
    <w:rsid w:val="00FF0C69"/>
    <w:rsid w:val="00FF1AA9"/>
    <w:rsid w:val="00FF2D2A"/>
    <w:rsid w:val="00FF3FDA"/>
    <w:rsid w:val="00FF4C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78C054A"/>
  <w15:docId w15:val="{8B4C9B98-BE2A-904A-BD87-B6D712F3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38F"/>
  </w:style>
  <w:style w:type="paragraph" w:styleId="Heading1">
    <w:name w:val="heading 1"/>
    <w:basedOn w:val="Normal"/>
    <w:next w:val="Normal"/>
    <w:link w:val="Heading1Char"/>
    <w:qFormat/>
    <w:rsid w:val="00576F7E"/>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qFormat/>
    <w:rsid w:val="00576F7E"/>
    <w:pPr>
      <w:keepNext/>
      <w:tabs>
        <w:tab w:val="left" w:pos="-720"/>
      </w:tabs>
      <w:suppressAutoHyphens/>
      <w:jc w:val="center"/>
      <w:outlineLvl w:val="1"/>
    </w:pPr>
    <w:rPr>
      <w:rFonts w:ascii="Book Antiqua" w:hAnsi="Book Antiqua" w:cs="Book Antiqua"/>
      <w:spacing w:val="-2"/>
      <w:sz w:val="22"/>
      <w:szCs w:val="22"/>
      <w:u w:val="single"/>
    </w:rPr>
  </w:style>
  <w:style w:type="paragraph" w:styleId="Heading3">
    <w:name w:val="heading 3"/>
    <w:basedOn w:val="Normal"/>
    <w:next w:val="Normal"/>
    <w:link w:val="Heading3Char"/>
    <w:qFormat/>
    <w:rsid w:val="00576F7E"/>
    <w:pPr>
      <w:keepNext/>
      <w:spacing w:before="120" w:after="120"/>
      <w:outlineLvl w:val="2"/>
    </w:pPr>
    <w:rPr>
      <w:rFonts w:ascii="Book Antiqua" w:hAnsi="Book Antiqua" w:cs="Book Antiqua"/>
      <w:i/>
      <w:iCs/>
      <w:sz w:val="18"/>
      <w:szCs w:val="18"/>
    </w:rPr>
  </w:style>
  <w:style w:type="paragraph" w:styleId="Heading4">
    <w:name w:val="heading 4"/>
    <w:basedOn w:val="Normal"/>
    <w:next w:val="Normal"/>
    <w:link w:val="Heading4Char"/>
    <w:rsid w:val="00411C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5F112E"/>
    <w:rPr>
      <w:rFonts w:ascii="Tahoma" w:hAnsi="Tahoma" w:cs="Tahoma"/>
      <w:sz w:val="16"/>
      <w:szCs w:val="16"/>
    </w:rPr>
  </w:style>
  <w:style w:type="character" w:customStyle="1" w:styleId="BalloonTextChar">
    <w:name w:val="Balloon Text Char"/>
    <w:basedOn w:val="DefaultParagraphFont"/>
    <w:uiPriority w:val="99"/>
    <w:semiHidden/>
    <w:rsid w:val="00CF7855"/>
    <w:rPr>
      <w:rFonts w:ascii="Lucida Grande" w:hAnsi="Lucida Grande"/>
      <w:sz w:val="18"/>
      <w:szCs w:val="18"/>
    </w:rPr>
  </w:style>
  <w:style w:type="character" w:customStyle="1" w:styleId="BalloonTextChar0">
    <w:name w:val="Balloon Text Char"/>
    <w:basedOn w:val="DefaultParagraphFont"/>
    <w:uiPriority w:val="99"/>
    <w:semiHidden/>
    <w:rsid w:val="00F11608"/>
    <w:rPr>
      <w:rFonts w:ascii="Lucida Grande" w:hAnsi="Lucida Grande"/>
      <w:sz w:val="18"/>
      <w:szCs w:val="18"/>
    </w:rPr>
  </w:style>
  <w:style w:type="character" w:customStyle="1" w:styleId="BalloonTextChar2">
    <w:name w:val="Balloon Text Char"/>
    <w:basedOn w:val="DefaultParagraphFont"/>
    <w:uiPriority w:val="99"/>
    <w:semiHidden/>
    <w:rsid w:val="00F11608"/>
    <w:rPr>
      <w:rFonts w:ascii="Lucida Grande" w:hAnsi="Lucida Grande"/>
      <w:sz w:val="18"/>
      <w:szCs w:val="18"/>
    </w:rPr>
  </w:style>
  <w:style w:type="character" w:customStyle="1" w:styleId="BalloonTextChar3">
    <w:name w:val="Balloon Text Char"/>
    <w:basedOn w:val="DefaultParagraphFont"/>
    <w:uiPriority w:val="99"/>
    <w:semiHidden/>
    <w:rsid w:val="00564896"/>
    <w:rPr>
      <w:rFonts w:ascii="Lucida Grande" w:hAnsi="Lucida Grande"/>
      <w:sz w:val="18"/>
      <w:szCs w:val="18"/>
    </w:rPr>
  </w:style>
  <w:style w:type="character" w:customStyle="1" w:styleId="BalloonTextChar1">
    <w:name w:val="Balloon Text Char1"/>
    <w:basedOn w:val="DefaultParagraphFont"/>
    <w:link w:val="BalloonText"/>
    <w:semiHidden/>
    <w:rsid w:val="00564896"/>
    <w:rPr>
      <w:rFonts w:ascii="Lucida Grande" w:hAnsi="Lucida Grande"/>
      <w:sz w:val="18"/>
      <w:szCs w:val="18"/>
    </w:rPr>
  </w:style>
  <w:style w:type="paragraph" w:styleId="List">
    <w:name w:val="List"/>
    <w:basedOn w:val="Normal"/>
    <w:rsid w:val="00576F7E"/>
    <w:pPr>
      <w:ind w:left="360" w:hanging="360"/>
    </w:pPr>
  </w:style>
  <w:style w:type="paragraph" w:styleId="List2">
    <w:name w:val="List 2"/>
    <w:basedOn w:val="Normal"/>
    <w:rsid w:val="00576F7E"/>
    <w:pPr>
      <w:ind w:left="720" w:hanging="360"/>
    </w:pPr>
  </w:style>
  <w:style w:type="paragraph" w:styleId="List3">
    <w:name w:val="List 3"/>
    <w:basedOn w:val="Normal"/>
    <w:rsid w:val="00576F7E"/>
    <w:pPr>
      <w:ind w:left="1080" w:hanging="360"/>
    </w:pPr>
  </w:style>
  <w:style w:type="paragraph" w:styleId="ListBullet2">
    <w:name w:val="List Bullet 2"/>
    <w:basedOn w:val="Normal"/>
    <w:autoRedefine/>
    <w:rsid w:val="00576F7E"/>
    <w:pPr>
      <w:ind w:left="720" w:hanging="360"/>
    </w:pPr>
  </w:style>
  <w:style w:type="paragraph" w:styleId="Title">
    <w:name w:val="Title"/>
    <w:basedOn w:val="Normal"/>
    <w:link w:val="TitleChar"/>
    <w:qFormat/>
    <w:rsid w:val="00576F7E"/>
    <w:pPr>
      <w:spacing w:before="240" w:after="60"/>
      <w:jc w:val="center"/>
    </w:pPr>
    <w:rPr>
      <w:rFonts w:ascii="Arial" w:hAnsi="Arial" w:cs="Arial"/>
      <w:b/>
      <w:bCs/>
      <w:kern w:val="28"/>
      <w:sz w:val="32"/>
      <w:szCs w:val="32"/>
    </w:rPr>
  </w:style>
  <w:style w:type="paragraph" w:styleId="BodyText">
    <w:name w:val="Body Text"/>
    <w:basedOn w:val="Normal"/>
    <w:link w:val="BodyTextChar"/>
    <w:rsid w:val="00576F7E"/>
    <w:pPr>
      <w:spacing w:after="120"/>
    </w:pPr>
  </w:style>
  <w:style w:type="paragraph" w:styleId="BodyTextIndent">
    <w:name w:val="Body Text Indent"/>
    <w:basedOn w:val="Normal"/>
    <w:link w:val="BodyTextIndentChar"/>
    <w:rsid w:val="00D46303"/>
    <w:pPr>
      <w:spacing w:after="120" w:line="480" w:lineRule="auto"/>
    </w:pPr>
  </w:style>
  <w:style w:type="paragraph" w:styleId="BodyText3">
    <w:name w:val="Body Text 3"/>
    <w:basedOn w:val="BodyTextIndent"/>
    <w:link w:val="BodyText3Char"/>
    <w:rsid w:val="00576F7E"/>
    <w:pPr>
      <w:spacing w:line="240" w:lineRule="auto"/>
      <w:ind w:left="360"/>
    </w:pPr>
  </w:style>
  <w:style w:type="paragraph" w:customStyle="1" w:styleId="BodyText21">
    <w:name w:val="Body Text 21"/>
    <w:basedOn w:val="Normal"/>
    <w:rsid w:val="00576F7E"/>
    <w:pPr>
      <w:tabs>
        <w:tab w:val="left" w:pos="-720"/>
      </w:tabs>
      <w:suppressAutoHyphens/>
      <w:jc w:val="center"/>
    </w:pPr>
    <w:rPr>
      <w:rFonts w:ascii="Book Antiqua" w:hAnsi="Book Antiqua" w:cs="Book Antiqua"/>
      <w:spacing w:val="-2"/>
    </w:rPr>
  </w:style>
  <w:style w:type="paragraph" w:styleId="BodyTextIndent2">
    <w:name w:val="Body Text Indent 2"/>
    <w:basedOn w:val="Normal"/>
    <w:link w:val="BodyTextIndent2Char"/>
    <w:rsid w:val="00576F7E"/>
    <w:pPr>
      <w:ind w:left="1440"/>
    </w:pPr>
    <w:rPr>
      <w:rFonts w:ascii="Book Antiqua" w:hAnsi="Book Antiqua" w:cs="Book Antiqua"/>
    </w:rPr>
  </w:style>
  <w:style w:type="paragraph" w:styleId="Footer">
    <w:name w:val="footer"/>
    <w:basedOn w:val="Normal"/>
    <w:link w:val="FooterChar"/>
    <w:rsid w:val="00576F7E"/>
    <w:pPr>
      <w:tabs>
        <w:tab w:val="center" w:pos="4320"/>
        <w:tab w:val="right" w:pos="8640"/>
      </w:tabs>
    </w:pPr>
  </w:style>
  <w:style w:type="character" w:styleId="PageNumber">
    <w:name w:val="page number"/>
    <w:basedOn w:val="DefaultParagraphFont"/>
    <w:rsid w:val="00576F7E"/>
  </w:style>
  <w:style w:type="paragraph" w:styleId="Header">
    <w:name w:val="header"/>
    <w:basedOn w:val="Normal"/>
    <w:link w:val="HeaderChar"/>
    <w:rsid w:val="00576F7E"/>
    <w:pPr>
      <w:tabs>
        <w:tab w:val="center" w:pos="4320"/>
        <w:tab w:val="right" w:pos="8640"/>
      </w:tabs>
    </w:pPr>
  </w:style>
  <w:style w:type="character" w:styleId="Hyperlink">
    <w:name w:val="Hyperlink"/>
    <w:basedOn w:val="DefaultParagraphFont"/>
    <w:rsid w:val="00576F7E"/>
    <w:rPr>
      <w:color w:val="0000FF"/>
      <w:u w:val="single"/>
    </w:rPr>
  </w:style>
  <w:style w:type="character" w:styleId="FollowedHyperlink">
    <w:name w:val="FollowedHyperlink"/>
    <w:basedOn w:val="DefaultParagraphFont"/>
    <w:rsid w:val="00A028B6"/>
    <w:rPr>
      <w:color w:val="800080"/>
      <w:u w:val="single"/>
    </w:rPr>
  </w:style>
  <w:style w:type="character" w:customStyle="1" w:styleId="Heading1Char">
    <w:name w:val="Heading 1 Char"/>
    <w:basedOn w:val="DefaultParagraphFont"/>
    <w:link w:val="Heading1"/>
    <w:rsid w:val="00F63CD3"/>
    <w:rPr>
      <w:rFonts w:ascii="Arial" w:hAnsi="Arial" w:cs="Arial"/>
      <w:b/>
      <w:bCs/>
      <w:kern w:val="28"/>
      <w:sz w:val="28"/>
      <w:szCs w:val="28"/>
    </w:rPr>
  </w:style>
  <w:style w:type="character" w:customStyle="1" w:styleId="Heading2Char">
    <w:name w:val="Heading 2 Char"/>
    <w:basedOn w:val="DefaultParagraphFont"/>
    <w:link w:val="Heading2"/>
    <w:rsid w:val="00F63CD3"/>
    <w:rPr>
      <w:rFonts w:ascii="Book Antiqua" w:hAnsi="Book Antiqua" w:cs="Book Antiqua"/>
      <w:spacing w:val="-2"/>
      <w:sz w:val="22"/>
      <w:szCs w:val="22"/>
      <w:u w:val="single"/>
    </w:rPr>
  </w:style>
  <w:style w:type="character" w:customStyle="1" w:styleId="Heading3Char">
    <w:name w:val="Heading 3 Char"/>
    <w:basedOn w:val="DefaultParagraphFont"/>
    <w:link w:val="Heading3"/>
    <w:rsid w:val="00F63CD3"/>
    <w:rPr>
      <w:rFonts w:ascii="Book Antiqua" w:hAnsi="Book Antiqua" w:cs="Book Antiqua"/>
      <w:i/>
      <w:iCs/>
      <w:sz w:val="18"/>
      <w:szCs w:val="18"/>
    </w:rPr>
  </w:style>
  <w:style w:type="character" w:customStyle="1" w:styleId="TitleChar">
    <w:name w:val="Title Char"/>
    <w:basedOn w:val="DefaultParagraphFont"/>
    <w:link w:val="Title"/>
    <w:rsid w:val="00F63CD3"/>
    <w:rPr>
      <w:rFonts w:ascii="Arial" w:hAnsi="Arial" w:cs="Arial"/>
      <w:b/>
      <w:bCs/>
      <w:kern w:val="28"/>
      <w:sz w:val="32"/>
      <w:szCs w:val="32"/>
    </w:rPr>
  </w:style>
  <w:style w:type="character" w:customStyle="1" w:styleId="BodyTextChar">
    <w:name w:val="Body Text Char"/>
    <w:basedOn w:val="DefaultParagraphFont"/>
    <w:link w:val="BodyText"/>
    <w:rsid w:val="00F63CD3"/>
  </w:style>
  <w:style w:type="character" w:customStyle="1" w:styleId="BodyTextIndentChar">
    <w:name w:val="Body Text Indent Char"/>
    <w:basedOn w:val="DefaultParagraphFont"/>
    <w:link w:val="BodyTextIndent"/>
    <w:rsid w:val="00F63CD3"/>
  </w:style>
  <w:style w:type="character" w:customStyle="1" w:styleId="BodyText3Char">
    <w:name w:val="Body Text 3 Char"/>
    <w:basedOn w:val="DefaultParagraphFont"/>
    <w:link w:val="BodyText3"/>
    <w:rsid w:val="00F63CD3"/>
  </w:style>
  <w:style w:type="character" w:customStyle="1" w:styleId="BodyTextIndent2Char">
    <w:name w:val="Body Text Indent 2 Char"/>
    <w:basedOn w:val="DefaultParagraphFont"/>
    <w:link w:val="BodyTextIndent2"/>
    <w:rsid w:val="00F63CD3"/>
    <w:rPr>
      <w:rFonts w:ascii="Book Antiqua" w:hAnsi="Book Antiqua" w:cs="Book Antiqua"/>
    </w:rPr>
  </w:style>
  <w:style w:type="character" w:customStyle="1" w:styleId="FooterChar">
    <w:name w:val="Footer Char"/>
    <w:basedOn w:val="DefaultParagraphFont"/>
    <w:link w:val="Footer"/>
    <w:rsid w:val="00F63CD3"/>
  </w:style>
  <w:style w:type="character" w:customStyle="1" w:styleId="HeaderChar">
    <w:name w:val="Header Char"/>
    <w:basedOn w:val="DefaultParagraphFont"/>
    <w:link w:val="Header"/>
    <w:rsid w:val="00F63CD3"/>
  </w:style>
  <w:style w:type="paragraph" w:styleId="ListParagraph">
    <w:name w:val="List Paragraph"/>
    <w:basedOn w:val="Normal"/>
    <w:qFormat/>
    <w:rsid w:val="00FB54E8"/>
    <w:pPr>
      <w:ind w:left="720"/>
      <w:contextualSpacing/>
    </w:pPr>
  </w:style>
  <w:style w:type="character" w:customStyle="1" w:styleId="apple-converted-space">
    <w:name w:val="apple-converted-space"/>
    <w:basedOn w:val="DefaultParagraphFont"/>
    <w:rsid w:val="001F1242"/>
  </w:style>
  <w:style w:type="character" w:customStyle="1" w:styleId="contributornametrigger">
    <w:name w:val="contributornametrigger"/>
    <w:basedOn w:val="DefaultParagraphFont"/>
    <w:rsid w:val="001F1242"/>
  </w:style>
  <w:style w:type="character" w:customStyle="1" w:styleId="Heading4Char">
    <w:name w:val="Heading 4 Char"/>
    <w:basedOn w:val="DefaultParagraphFont"/>
    <w:link w:val="Heading4"/>
    <w:rsid w:val="00411CB0"/>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11CB0"/>
    <w:rPr>
      <w:b/>
      <w:bCs/>
    </w:rPr>
  </w:style>
  <w:style w:type="character" w:styleId="UnresolvedMention">
    <w:name w:val="Unresolved Mention"/>
    <w:basedOn w:val="DefaultParagraphFont"/>
    <w:uiPriority w:val="99"/>
    <w:semiHidden/>
    <w:unhideWhenUsed/>
    <w:rsid w:val="005B6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5927">
      <w:bodyDiv w:val="1"/>
      <w:marLeft w:val="0"/>
      <w:marRight w:val="0"/>
      <w:marTop w:val="0"/>
      <w:marBottom w:val="0"/>
      <w:divBdr>
        <w:top w:val="none" w:sz="0" w:space="0" w:color="auto"/>
        <w:left w:val="none" w:sz="0" w:space="0" w:color="auto"/>
        <w:bottom w:val="none" w:sz="0" w:space="0" w:color="auto"/>
        <w:right w:val="none" w:sz="0" w:space="0" w:color="auto"/>
      </w:divBdr>
    </w:div>
    <w:div w:id="47727748">
      <w:bodyDiv w:val="1"/>
      <w:marLeft w:val="0"/>
      <w:marRight w:val="0"/>
      <w:marTop w:val="0"/>
      <w:marBottom w:val="0"/>
      <w:divBdr>
        <w:top w:val="none" w:sz="0" w:space="0" w:color="auto"/>
        <w:left w:val="none" w:sz="0" w:space="0" w:color="auto"/>
        <w:bottom w:val="none" w:sz="0" w:space="0" w:color="auto"/>
        <w:right w:val="none" w:sz="0" w:space="0" w:color="auto"/>
      </w:divBdr>
      <w:divsChild>
        <w:div w:id="86121079">
          <w:marLeft w:val="0"/>
          <w:marRight w:val="0"/>
          <w:marTop w:val="0"/>
          <w:marBottom w:val="330"/>
          <w:divBdr>
            <w:top w:val="none" w:sz="0" w:space="0" w:color="auto"/>
            <w:left w:val="none" w:sz="0" w:space="0" w:color="auto"/>
            <w:bottom w:val="none" w:sz="0" w:space="0" w:color="auto"/>
            <w:right w:val="none" w:sz="0" w:space="0" w:color="auto"/>
          </w:divBdr>
        </w:div>
        <w:div w:id="1305230764">
          <w:marLeft w:val="0"/>
          <w:marRight w:val="0"/>
          <w:marTop w:val="0"/>
          <w:marBottom w:val="330"/>
          <w:divBdr>
            <w:top w:val="none" w:sz="0" w:space="0" w:color="auto"/>
            <w:left w:val="none" w:sz="0" w:space="0" w:color="auto"/>
            <w:bottom w:val="none" w:sz="0" w:space="0" w:color="auto"/>
            <w:right w:val="none" w:sz="0" w:space="0" w:color="auto"/>
          </w:divBdr>
        </w:div>
      </w:divsChild>
    </w:div>
    <w:div w:id="122621083">
      <w:bodyDiv w:val="1"/>
      <w:marLeft w:val="0"/>
      <w:marRight w:val="0"/>
      <w:marTop w:val="0"/>
      <w:marBottom w:val="0"/>
      <w:divBdr>
        <w:top w:val="none" w:sz="0" w:space="0" w:color="auto"/>
        <w:left w:val="none" w:sz="0" w:space="0" w:color="auto"/>
        <w:bottom w:val="none" w:sz="0" w:space="0" w:color="auto"/>
        <w:right w:val="none" w:sz="0" w:space="0" w:color="auto"/>
      </w:divBdr>
    </w:div>
    <w:div w:id="184949351">
      <w:bodyDiv w:val="1"/>
      <w:marLeft w:val="0"/>
      <w:marRight w:val="0"/>
      <w:marTop w:val="0"/>
      <w:marBottom w:val="0"/>
      <w:divBdr>
        <w:top w:val="none" w:sz="0" w:space="0" w:color="auto"/>
        <w:left w:val="none" w:sz="0" w:space="0" w:color="auto"/>
        <w:bottom w:val="none" w:sz="0" w:space="0" w:color="auto"/>
        <w:right w:val="none" w:sz="0" w:space="0" w:color="auto"/>
      </w:divBdr>
    </w:div>
    <w:div w:id="204409591">
      <w:bodyDiv w:val="1"/>
      <w:marLeft w:val="0"/>
      <w:marRight w:val="0"/>
      <w:marTop w:val="0"/>
      <w:marBottom w:val="0"/>
      <w:divBdr>
        <w:top w:val="none" w:sz="0" w:space="0" w:color="auto"/>
        <w:left w:val="none" w:sz="0" w:space="0" w:color="auto"/>
        <w:bottom w:val="none" w:sz="0" w:space="0" w:color="auto"/>
        <w:right w:val="none" w:sz="0" w:space="0" w:color="auto"/>
      </w:divBdr>
    </w:div>
    <w:div w:id="236944210">
      <w:bodyDiv w:val="1"/>
      <w:marLeft w:val="0"/>
      <w:marRight w:val="0"/>
      <w:marTop w:val="0"/>
      <w:marBottom w:val="0"/>
      <w:divBdr>
        <w:top w:val="none" w:sz="0" w:space="0" w:color="auto"/>
        <w:left w:val="none" w:sz="0" w:space="0" w:color="auto"/>
        <w:bottom w:val="none" w:sz="0" w:space="0" w:color="auto"/>
        <w:right w:val="none" w:sz="0" w:space="0" w:color="auto"/>
      </w:divBdr>
    </w:div>
    <w:div w:id="301038138">
      <w:bodyDiv w:val="1"/>
      <w:marLeft w:val="0"/>
      <w:marRight w:val="0"/>
      <w:marTop w:val="0"/>
      <w:marBottom w:val="0"/>
      <w:divBdr>
        <w:top w:val="none" w:sz="0" w:space="0" w:color="auto"/>
        <w:left w:val="none" w:sz="0" w:space="0" w:color="auto"/>
        <w:bottom w:val="none" w:sz="0" w:space="0" w:color="auto"/>
        <w:right w:val="none" w:sz="0" w:space="0" w:color="auto"/>
      </w:divBdr>
    </w:div>
    <w:div w:id="305163906">
      <w:bodyDiv w:val="1"/>
      <w:marLeft w:val="0"/>
      <w:marRight w:val="0"/>
      <w:marTop w:val="0"/>
      <w:marBottom w:val="0"/>
      <w:divBdr>
        <w:top w:val="none" w:sz="0" w:space="0" w:color="auto"/>
        <w:left w:val="none" w:sz="0" w:space="0" w:color="auto"/>
        <w:bottom w:val="none" w:sz="0" w:space="0" w:color="auto"/>
        <w:right w:val="none" w:sz="0" w:space="0" w:color="auto"/>
      </w:divBdr>
    </w:div>
    <w:div w:id="381632728">
      <w:bodyDiv w:val="1"/>
      <w:marLeft w:val="0"/>
      <w:marRight w:val="0"/>
      <w:marTop w:val="0"/>
      <w:marBottom w:val="0"/>
      <w:divBdr>
        <w:top w:val="none" w:sz="0" w:space="0" w:color="auto"/>
        <w:left w:val="none" w:sz="0" w:space="0" w:color="auto"/>
        <w:bottom w:val="none" w:sz="0" w:space="0" w:color="auto"/>
        <w:right w:val="none" w:sz="0" w:space="0" w:color="auto"/>
      </w:divBdr>
    </w:div>
    <w:div w:id="401946896">
      <w:bodyDiv w:val="1"/>
      <w:marLeft w:val="0"/>
      <w:marRight w:val="0"/>
      <w:marTop w:val="0"/>
      <w:marBottom w:val="0"/>
      <w:divBdr>
        <w:top w:val="none" w:sz="0" w:space="0" w:color="auto"/>
        <w:left w:val="none" w:sz="0" w:space="0" w:color="auto"/>
        <w:bottom w:val="none" w:sz="0" w:space="0" w:color="auto"/>
        <w:right w:val="none" w:sz="0" w:space="0" w:color="auto"/>
      </w:divBdr>
      <w:divsChild>
        <w:div w:id="765538981">
          <w:marLeft w:val="0"/>
          <w:marRight w:val="0"/>
          <w:marTop w:val="0"/>
          <w:marBottom w:val="330"/>
          <w:divBdr>
            <w:top w:val="none" w:sz="0" w:space="0" w:color="auto"/>
            <w:left w:val="none" w:sz="0" w:space="0" w:color="auto"/>
            <w:bottom w:val="none" w:sz="0" w:space="0" w:color="auto"/>
            <w:right w:val="none" w:sz="0" w:space="0" w:color="auto"/>
          </w:divBdr>
        </w:div>
        <w:div w:id="1888567264">
          <w:marLeft w:val="0"/>
          <w:marRight w:val="0"/>
          <w:marTop w:val="0"/>
          <w:marBottom w:val="330"/>
          <w:divBdr>
            <w:top w:val="none" w:sz="0" w:space="0" w:color="auto"/>
            <w:left w:val="none" w:sz="0" w:space="0" w:color="auto"/>
            <w:bottom w:val="none" w:sz="0" w:space="0" w:color="auto"/>
            <w:right w:val="none" w:sz="0" w:space="0" w:color="auto"/>
          </w:divBdr>
        </w:div>
      </w:divsChild>
    </w:div>
    <w:div w:id="428936430">
      <w:bodyDiv w:val="1"/>
      <w:marLeft w:val="0"/>
      <w:marRight w:val="0"/>
      <w:marTop w:val="0"/>
      <w:marBottom w:val="0"/>
      <w:divBdr>
        <w:top w:val="none" w:sz="0" w:space="0" w:color="auto"/>
        <w:left w:val="none" w:sz="0" w:space="0" w:color="auto"/>
        <w:bottom w:val="none" w:sz="0" w:space="0" w:color="auto"/>
        <w:right w:val="none" w:sz="0" w:space="0" w:color="auto"/>
      </w:divBdr>
      <w:divsChild>
        <w:div w:id="1981349955">
          <w:marLeft w:val="0"/>
          <w:marRight w:val="0"/>
          <w:marTop w:val="60"/>
          <w:marBottom w:val="60"/>
          <w:divBdr>
            <w:top w:val="none" w:sz="0" w:space="0" w:color="auto"/>
            <w:left w:val="none" w:sz="0" w:space="0" w:color="auto"/>
            <w:bottom w:val="none" w:sz="0" w:space="0" w:color="auto"/>
            <w:right w:val="none" w:sz="0" w:space="0" w:color="auto"/>
          </w:divBdr>
        </w:div>
      </w:divsChild>
    </w:div>
    <w:div w:id="480268356">
      <w:bodyDiv w:val="1"/>
      <w:marLeft w:val="0"/>
      <w:marRight w:val="0"/>
      <w:marTop w:val="0"/>
      <w:marBottom w:val="0"/>
      <w:divBdr>
        <w:top w:val="none" w:sz="0" w:space="0" w:color="auto"/>
        <w:left w:val="none" w:sz="0" w:space="0" w:color="auto"/>
        <w:bottom w:val="none" w:sz="0" w:space="0" w:color="auto"/>
        <w:right w:val="none" w:sz="0" w:space="0" w:color="auto"/>
      </w:divBdr>
    </w:div>
    <w:div w:id="499544249">
      <w:bodyDiv w:val="1"/>
      <w:marLeft w:val="0"/>
      <w:marRight w:val="0"/>
      <w:marTop w:val="0"/>
      <w:marBottom w:val="0"/>
      <w:divBdr>
        <w:top w:val="none" w:sz="0" w:space="0" w:color="auto"/>
        <w:left w:val="none" w:sz="0" w:space="0" w:color="auto"/>
        <w:bottom w:val="none" w:sz="0" w:space="0" w:color="auto"/>
        <w:right w:val="none" w:sz="0" w:space="0" w:color="auto"/>
      </w:divBdr>
    </w:div>
    <w:div w:id="544145413">
      <w:bodyDiv w:val="1"/>
      <w:marLeft w:val="0"/>
      <w:marRight w:val="0"/>
      <w:marTop w:val="0"/>
      <w:marBottom w:val="0"/>
      <w:divBdr>
        <w:top w:val="none" w:sz="0" w:space="0" w:color="auto"/>
        <w:left w:val="none" w:sz="0" w:space="0" w:color="auto"/>
        <w:bottom w:val="none" w:sz="0" w:space="0" w:color="auto"/>
        <w:right w:val="none" w:sz="0" w:space="0" w:color="auto"/>
      </w:divBdr>
      <w:divsChild>
        <w:div w:id="1522743241">
          <w:marLeft w:val="0"/>
          <w:marRight w:val="0"/>
          <w:marTop w:val="0"/>
          <w:marBottom w:val="0"/>
          <w:divBdr>
            <w:top w:val="none" w:sz="0" w:space="0" w:color="auto"/>
            <w:left w:val="none" w:sz="0" w:space="0" w:color="auto"/>
            <w:bottom w:val="none" w:sz="0" w:space="0" w:color="auto"/>
            <w:right w:val="none" w:sz="0" w:space="0" w:color="auto"/>
          </w:divBdr>
        </w:div>
      </w:divsChild>
    </w:div>
    <w:div w:id="575673889">
      <w:bodyDiv w:val="1"/>
      <w:marLeft w:val="0"/>
      <w:marRight w:val="0"/>
      <w:marTop w:val="0"/>
      <w:marBottom w:val="0"/>
      <w:divBdr>
        <w:top w:val="none" w:sz="0" w:space="0" w:color="auto"/>
        <w:left w:val="none" w:sz="0" w:space="0" w:color="auto"/>
        <w:bottom w:val="none" w:sz="0" w:space="0" w:color="auto"/>
        <w:right w:val="none" w:sz="0" w:space="0" w:color="auto"/>
      </w:divBdr>
    </w:div>
    <w:div w:id="586572793">
      <w:bodyDiv w:val="1"/>
      <w:marLeft w:val="0"/>
      <w:marRight w:val="0"/>
      <w:marTop w:val="0"/>
      <w:marBottom w:val="0"/>
      <w:divBdr>
        <w:top w:val="none" w:sz="0" w:space="0" w:color="auto"/>
        <w:left w:val="none" w:sz="0" w:space="0" w:color="auto"/>
        <w:bottom w:val="none" w:sz="0" w:space="0" w:color="auto"/>
        <w:right w:val="none" w:sz="0" w:space="0" w:color="auto"/>
      </w:divBdr>
    </w:div>
    <w:div w:id="610820058">
      <w:bodyDiv w:val="1"/>
      <w:marLeft w:val="0"/>
      <w:marRight w:val="0"/>
      <w:marTop w:val="0"/>
      <w:marBottom w:val="0"/>
      <w:divBdr>
        <w:top w:val="none" w:sz="0" w:space="0" w:color="auto"/>
        <w:left w:val="none" w:sz="0" w:space="0" w:color="auto"/>
        <w:bottom w:val="none" w:sz="0" w:space="0" w:color="auto"/>
        <w:right w:val="none" w:sz="0" w:space="0" w:color="auto"/>
      </w:divBdr>
    </w:div>
    <w:div w:id="657660157">
      <w:bodyDiv w:val="1"/>
      <w:marLeft w:val="0"/>
      <w:marRight w:val="0"/>
      <w:marTop w:val="0"/>
      <w:marBottom w:val="0"/>
      <w:divBdr>
        <w:top w:val="none" w:sz="0" w:space="0" w:color="auto"/>
        <w:left w:val="none" w:sz="0" w:space="0" w:color="auto"/>
        <w:bottom w:val="none" w:sz="0" w:space="0" w:color="auto"/>
        <w:right w:val="none" w:sz="0" w:space="0" w:color="auto"/>
      </w:divBdr>
    </w:div>
    <w:div w:id="659501519">
      <w:bodyDiv w:val="1"/>
      <w:marLeft w:val="0"/>
      <w:marRight w:val="0"/>
      <w:marTop w:val="0"/>
      <w:marBottom w:val="0"/>
      <w:divBdr>
        <w:top w:val="none" w:sz="0" w:space="0" w:color="auto"/>
        <w:left w:val="none" w:sz="0" w:space="0" w:color="auto"/>
        <w:bottom w:val="none" w:sz="0" w:space="0" w:color="auto"/>
        <w:right w:val="none" w:sz="0" w:space="0" w:color="auto"/>
      </w:divBdr>
    </w:div>
    <w:div w:id="738334286">
      <w:bodyDiv w:val="1"/>
      <w:marLeft w:val="0"/>
      <w:marRight w:val="0"/>
      <w:marTop w:val="0"/>
      <w:marBottom w:val="0"/>
      <w:divBdr>
        <w:top w:val="none" w:sz="0" w:space="0" w:color="auto"/>
        <w:left w:val="none" w:sz="0" w:space="0" w:color="auto"/>
        <w:bottom w:val="none" w:sz="0" w:space="0" w:color="auto"/>
        <w:right w:val="none" w:sz="0" w:space="0" w:color="auto"/>
      </w:divBdr>
    </w:div>
    <w:div w:id="738476500">
      <w:bodyDiv w:val="1"/>
      <w:marLeft w:val="0"/>
      <w:marRight w:val="0"/>
      <w:marTop w:val="0"/>
      <w:marBottom w:val="0"/>
      <w:divBdr>
        <w:top w:val="none" w:sz="0" w:space="0" w:color="auto"/>
        <w:left w:val="none" w:sz="0" w:space="0" w:color="auto"/>
        <w:bottom w:val="none" w:sz="0" w:space="0" w:color="auto"/>
        <w:right w:val="none" w:sz="0" w:space="0" w:color="auto"/>
      </w:divBdr>
    </w:div>
    <w:div w:id="850531052">
      <w:bodyDiv w:val="1"/>
      <w:marLeft w:val="0"/>
      <w:marRight w:val="0"/>
      <w:marTop w:val="0"/>
      <w:marBottom w:val="0"/>
      <w:divBdr>
        <w:top w:val="none" w:sz="0" w:space="0" w:color="auto"/>
        <w:left w:val="none" w:sz="0" w:space="0" w:color="auto"/>
        <w:bottom w:val="none" w:sz="0" w:space="0" w:color="auto"/>
        <w:right w:val="none" w:sz="0" w:space="0" w:color="auto"/>
      </w:divBdr>
      <w:divsChild>
        <w:div w:id="434448845">
          <w:marLeft w:val="0"/>
          <w:marRight w:val="0"/>
          <w:marTop w:val="0"/>
          <w:marBottom w:val="0"/>
          <w:divBdr>
            <w:top w:val="none" w:sz="0" w:space="0" w:color="auto"/>
            <w:left w:val="none" w:sz="0" w:space="0" w:color="auto"/>
            <w:bottom w:val="none" w:sz="0" w:space="0" w:color="auto"/>
            <w:right w:val="none" w:sz="0" w:space="0" w:color="auto"/>
          </w:divBdr>
          <w:divsChild>
            <w:div w:id="45228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56389">
      <w:bodyDiv w:val="1"/>
      <w:marLeft w:val="0"/>
      <w:marRight w:val="0"/>
      <w:marTop w:val="0"/>
      <w:marBottom w:val="0"/>
      <w:divBdr>
        <w:top w:val="none" w:sz="0" w:space="0" w:color="auto"/>
        <w:left w:val="none" w:sz="0" w:space="0" w:color="auto"/>
        <w:bottom w:val="none" w:sz="0" w:space="0" w:color="auto"/>
        <w:right w:val="none" w:sz="0" w:space="0" w:color="auto"/>
      </w:divBdr>
    </w:div>
    <w:div w:id="955216443">
      <w:bodyDiv w:val="1"/>
      <w:marLeft w:val="0"/>
      <w:marRight w:val="0"/>
      <w:marTop w:val="0"/>
      <w:marBottom w:val="0"/>
      <w:divBdr>
        <w:top w:val="none" w:sz="0" w:space="0" w:color="auto"/>
        <w:left w:val="none" w:sz="0" w:space="0" w:color="auto"/>
        <w:bottom w:val="none" w:sz="0" w:space="0" w:color="auto"/>
        <w:right w:val="none" w:sz="0" w:space="0" w:color="auto"/>
      </w:divBdr>
      <w:divsChild>
        <w:div w:id="124083958">
          <w:marLeft w:val="0"/>
          <w:marRight w:val="0"/>
          <w:marTop w:val="0"/>
          <w:marBottom w:val="0"/>
          <w:divBdr>
            <w:top w:val="none" w:sz="0" w:space="0" w:color="auto"/>
            <w:left w:val="none" w:sz="0" w:space="0" w:color="auto"/>
            <w:bottom w:val="none" w:sz="0" w:space="0" w:color="auto"/>
            <w:right w:val="none" w:sz="0" w:space="0" w:color="auto"/>
          </w:divBdr>
          <w:divsChild>
            <w:div w:id="12075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2274">
      <w:bodyDiv w:val="1"/>
      <w:marLeft w:val="0"/>
      <w:marRight w:val="0"/>
      <w:marTop w:val="0"/>
      <w:marBottom w:val="0"/>
      <w:divBdr>
        <w:top w:val="none" w:sz="0" w:space="0" w:color="auto"/>
        <w:left w:val="none" w:sz="0" w:space="0" w:color="auto"/>
        <w:bottom w:val="none" w:sz="0" w:space="0" w:color="auto"/>
        <w:right w:val="none" w:sz="0" w:space="0" w:color="auto"/>
      </w:divBdr>
      <w:divsChild>
        <w:div w:id="531723971">
          <w:marLeft w:val="0"/>
          <w:marRight w:val="0"/>
          <w:marTop w:val="0"/>
          <w:marBottom w:val="330"/>
          <w:divBdr>
            <w:top w:val="none" w:sz="0" w:space="0" w:color="auto"/>
            <w:left w:val="none" w:sz="0" w:space="0" w:color="auto"/>
            <w:bottom w:val="none" w:sz="0" w:space="0" w:color="auto"/>
            <w:right w:val="none" w:sz="0" w:space="0" w:color="auto"/>
          </w:divBdr>
        </w:div>
        <w:div w:id="1073047904">
          <w:marLeft w:val="0"/>
          <w:marRight w:val="0"/>
          <w:marTop w:val="0"/>
          <w:marBottom w:val="330"/>
          <w:divBdr>
            <w:top w:val="none" w:sz="0" w:space="0" w:color="auto"/>
            <w:left w:val="none" w:sz="0" w:space="0" w:color="auto"/>
            <w:bottom w:val="none" w:sz="0" w:space="0" w:color="auto"/>
            <w:right w:val="none" w:sz="0" w:space="0" w:color="auto"/>
          </w:divBdr>
        </w:div>
      </w:divsChild>
    </w:div>
    <w:div w:id="956839292">
      <w:bodyDiv w:val="1"/>
      <w:marLeft w:val="0"/>
      <w:marRight w:val="0"/>
      <w:marTop w:val="0"/>
      <w:marBottom w:val="0"/>
      <w:divBdr>
        <w:top w:val="none" w:sz="0" w:space="0" w:color="auto"/>
        <w:left w:val="none" w:sz="0" w:space="0" w:color="auto"/>
        <w:bottom w:val="none" w:sz="0" w:space="0" w:color="auto"/>
        <w:right w:val="none" w:sz="0" w:space="0" w:color="auto"/>
      </w:divBdr>
    </w:div>
    <w:div w:id="1013142804">
      <w:bodyDiv w:val="1"/>
      <w:marLeft w:val="0"/>
      <w:marRight w:val="0"/>
      <w:marTop w:val="0"/>
      <w:marBottom w:val="0"/>
      <w:divBdr>
        <w:top w:val="none" w:sz="0" w:space="0" w:color="auto"/>
        <w:left w:val="none" w:sz="0" w:space="0" w:color="auto"/>
        <w:bottom w:val="none" w:sz="0" w:space="0" w:color="auto"/>
        <w:right w:val="none" w:sz="0" w:space="0" w:color="auto"/>
      </w:divBdr>
    </w:div>
    <w:div w:id="1078332512">
      <w:bodyDiv w:val="1"/>
      <w:marLeft w:val="0"/>
      <w:marRight w:val="0"/>
      <w:marTop w:val="0"/>
      <w:marBottom w:val="0"/>
      <w:divBdr>
        <w:top w:val="none" w:sz="0" w:space="0" w:color="auto"/>
        <w:left w:val="none" w:sz="0" w:space="0" w:color="auto"/>
        <w:bottom w:val="none" w:sz="0" w:space="0" w:color="auto"/>
        <w:right w:val="none" w:sz="0" w:space="0" w:color="auto"/>
      </w:divBdr>
    </w:div>
    <w:div w:id="1079717376">
      <w:bodyDiv w:val="1"/>
      <w:marLeft w:val="0"/>
      <w:marRight w:val="0"/>
      <w:marTop w:val="0"/>
      <w:marBottom w:val="0"/>
      <w:divBdr>
        <w:top w:val="none" w:sz="0" w:space="0" w:color="auto"/>
        <w:left w:val="none" w:sz="0" w:space="0" w:color="auto"/>
        <w:bottom w:val="none" w:sz="0" w:space="0" w:color="auto"/>
        <w:right w:val="none" w:sz="0" w:space="0" w:color="auto"/>
      </w:divBdr>
    </w:div>
    <w:div w:id="1092048234">
      <w:bodyDiv w:val="1"/>
      <w:marLeft w:val="0"/>
      <w:marRight w:val="0"/>
      <w:marTop w:val="0"/>
      <w:marBottom w:val="0"/>
      <w:divBdr>
        <w:top w:val="none" w:sz="0" w:space="0" w:color="auto"/>
        <w:left w:val="none" w:sz="0" w:space="0" w:color="auto"/>
        <w:bottom w:val="none" w:sz="0" w:space="0" w:color="auto"/>
        <w:right w:val="none" w:sz="0" w:space="0" w:color="auto"/>
      </w:divBdr>
    </w:div>
    <w:div w:id="1131902489">
      <w:bodyDiv w:val="1"/>
      <w:marLeft w:val="0"/>
      <w:marRight w:val="0"/>
      <w:marTop w:val="0"/>
      <w:marBottom w:val="0"/>
      <w:divBdr>
        <w:top w:val="none" w:sz="0" w:space="0" w:color="auto"/>
        <w:left w:val="none" w:sz="0" w:space="0" w:color="auto"/>
        <w:bottom w:val="none" w:sz="0" w:space="0" w:color="auto"/>
        <w:right w:val="none" w:sz="0" w:space="0" w:color="auto"/>
      </w:divBdr>
    </w:div>
    <w:div w:id="1168591600">
      <w:bodyDiv w:val="1"/>
      <w:marLeft w:val="0"/>
      <w:marRight w:val="0"/>
      <w:marTop w:val="0"/>
      <w:marBottom w:val="0"/>
      <w:divBdr>
        <w:top w:val="none" w:sz="0" w:space="0" w:color="auto"/>
        <w:left w:val="none" w:sz="0" w:space="0" w:color="auto"/>
        <w:bottom w:val="none" w:sz="0" w:space="0" w:color="auto"/>
        <w:right w:val="none" w:sz="0" w:space="0" w:color="auto"/>
      </w:divBdr>
      <w:divsChild>
        <w:div w:id="1794327692">
          <w:marLeft w:val="0"/>
          <w:marRight w:val="0"/>
          <w:marTop w:val="0"/>
          <w:marBottom w:val="0"/>
          <w:divBdr>
            <w:top w:val="none" w:sz="0" w:space="0" w:color="auto"/>
            <w:left w:val="none" w:sz="0" w:space="0" w:color="auto"/>
            <w:bottom w:val="none" w:sz="0" w:space="0" w:color="auto"/>
            <w:right w:val="none" w:sz="0" w:space="0" w:color="auto"/>
          </w:divBdr>
        </w:div>
      </w:divsChild>
    </w:div>
    <w:div w:id="1326401917">
      <w:bodyDiv w:val="1"/>
      <w:marLeft w:val="0"/>
      <w:marRight w:val="0"/>
      <w:marTop w:val="0"/>
      <w:marBottom w:val="0"/>
      <w:divBdr>
        <w:top w:val="none" w:sz="0" w:space="0" w:color="auto"/>
        <w:left w:val="none" w:sz="0" w:space="0" w:color="auto"/>
        <w:bottom w:val="none" w:sz="0" w:space="0" w:color="auto"/>
        <w:right w:val="none" w:sz="0" w:space="0" w:color="auto"/>
      </w:divBdr>
    </w:div>
    <w:div w:id="1400131440">
      <w:bodyDiv w:val="1"/>
      <w:marLeft w:val="0"/>
      <w:marRight w:val="0"/>
      <w:marTop w:val="0"/>
      <w:marBottom w:val="0"/>
      <w:divBdr>
        <w:top w:val="none" w:sz="0" w:space="0" w:color="auto"/>
        <w:left w:val="none" w:sz="0" w:space="0" w:color="auto"/>
        <w:bottom w:val="none" w:sz="0" w:space="0" w:color="auto"/>
        <w:right w:val="none" w:sz="0" w:space="0" w:color="auto"/>
      </w:divBdr>
    </w:div>
    <w:div w:id="1444576517">
      <w:bodyDiv w:val="1"/>
      <w:marLeft w:val="0"/>
      <w:marRight w:val="0"/>
      <w:marTop w:val="0"/>
      <w:marBottom w:val="0"/>
      <w:divBdr>
        <w:top w:val="none" w:sz="0" w:space="0" w:color="auto"/>
        <w:left w:val="none" w:sz="0" w:space="0" w:color="auto"/>
        <w:bottom w:val="none" w:sz="0" w:space="0" w:color="auto"/>
        <w:right w:val="none" w:sz="0" w:space="0" w:color="auto"/>
      </w:divBdr>
    </w:div>
    <w:div w:id="1473056938">
      <w:bodyDiv w:val="1"/>
      <w:marLeft w:val="0"/>
      <w:marRight w:val="0"/>
      <w:marTop w:val="0"/>
      <w:marBottom w:val="0"/>
      <w:divBdr>
        <w:top w:val="none" w:sz="0" w:space="0" w:color="auto"/>
        <w:left w:val="none" w:sz="0" w:space="0" w:color="auto"/>
        <w:bottom w:val="none" w:sz="0" w:space="0" w:color="auto"/>
        <w:right w:val="none" w:sz="0" w:space="0" w:color="auto"/>
      </w:divBdr>
    </w:div>
    <w:div w:id="1488547864">
      <w:bodyDiv w:val="1"/>
      <w:marLeft w:val="0"/>
      <w:marRight w:val="0"/>
      <w:marTop w:val="0"/>
      <w:marBottom w:val="0"/>
      <w:divBdr>
        <w:top w:val="none" w:sz="0" w:space="0" w:color="auto"/>
        <w:left w:val="none" w:sz="0" w:space="0" w:color="auto"/>
        <w:bottom w:val="none" w:sz="0" w:space="0" w:color="auto"/>
        <w:right w:val="none" w:sz="0" w:space="0" w:color="auto"/>
      </w:divBdr>
      <w:divsChild>
        <w:div w:id="364913936">
          <w:marLeft w:val="0"/>
          <w:marRight w:val="0"/>
          <w:marTop w:val="0"/>
          <w:marBottom w:val="0"/>
          <w:divBdr>
            <w:top w:val="none" w:sz="0" w:space="0" w:color="auto"/>
            <w:left w:val="none" w:sz="0" w:space="0" w:color="auto"/>
            <w:bottom w:val="none" w:sz="0" w:space="0" w:color="auto"/>
            <w:right w:val="none" w:sz="0" w:space="0" w:color="auto"/>
          </w:divBdr>
          <w:divsChild>
            <w:div w:id="582909654">
              <w:marLeft w:val="0"/>
              <w:marRight w:val="0"/>
              <w:marTop w:val="0"/>
              <w:marBottom w:val="0"/>
              <w:divBdr>
                <w:top w:val="none" w:sz="0" w:space="0" w:color="auto"/>
                <w:left w:val="none" w:sz="0" w:space="0" w:color="auto"/>
                <w:bottom w:val="none" w:sz="0" w:space="0" w:color="auto"/>
                <w:right w:val="none" w:sz="0" w:space="0" w:color="auto"/>
              </w:divBdr>
              <w:divsChild>
                <w:div w:id="2968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33022">
      <w:bodyDiv w:val="1"/>
      <w:marLeft w:val="0"/>
      <w:marRight w:val="0"/>
      <w:marTop w:val="0"/>
      <w:marBottom w:val="0"/>
      <w:divBdr>
        <w:top w:val="none" w:sz="0" w:space="0" w:color="auto"/>
        <w:left w:val="none" w:sz="0" w:space="0" w:color="auto"/>
        <w:bottom w:val="none" w:sz="0" w:space="0" w:color="auto"/>
        <w:right w:val="none" w:sz="0" w:space="0" w:color="auto"/>
      </w:divBdr>
    </w:div>
    <w:div w:id="1646885777">
      <w:bodyDiv w:val="1"/>
      <w:marLeft w:val="0"/>
      <w:marRight w:val="0"/>
      <w:marTop w:val="0"/>
      <w:marBottom w:val="0"/>
      <w:divBdr>
        <w:top w:val="none" w:sz="0" w:space="0" w:color="auto"/>
        <w:left w:val="none" w:sz="0" w:space="0" w:color="auto"/>
        <w:bottom w:val="none" w:sz="0" w:space="0" w:color="auto"/>
        <w:right w:val="none" w:sz="0" w:space="0" w:color="auto"/>
      </w:divBdr>
    </w:div>
    <w:div w:id="1789398244">
      <w:bodyDiv w:val="1"/>
      <w:marLeft w:val="0"/>
      <w:marRight w:val="0"/>
      <w:marTop w:val="0"/>
      <w:marBottom w:val="0"/>
      <w:divBdr>
        <w:top w:val="none" w:sz="0" w:space="0" w:color="auto"/>
        <w:left w:val="none" w:sz="0" w:space="0" w:color="auto"/>
        <w:bottom w:val="none" w:sz="0" w:space="0" w:color="auto"/>
        <w:right w:val="none" w:sz="0" w:space="0" w:color="auto"/>
      </w:divBdr>
      <w:divsChild>
        <w:div w:id="298848523">
          <w:marLeft w:val="0"/>
          <w:marRight w:val="0"/>
          <w:marTop w:val="0"/>
          <w:marBottom w:val="0"/>
          <w:divBdr>
            <w:top w:val="none" w:sz="0" w:space="0" w:color="auto"/>
            <w:left w:val="none" w:sz="0" w:space="0" w:color="auto"/>
            <w:bottom w:val="none" w:sz="0" w:space="0" w:color="auto"/>
            <w:right w:val="none" w:sz="0" w:space="0" w:color="auto"/>
          </w:divBdr>
          <w:divsChild>
            <w:div w:id="1059133996">
              <w:marLeft w:val="0"/>
              <w:marRight w:val="0"/>
              <w:marTop w:val="0"/>
              <w:marBottom w:val="0"/>
              <w:divBdr>
                <w:top w:val="none" w:sz="0" w:space="0" w:color="auto"/>
                <w:left w:val="none" w:sz="0" w:space="0" w:color="auto"/>
                <w:bottom w:val="none" w:sz="0" w:space="0" w:color="auto"/>
                <w:right w:val="none" w:sz="0" w:space="0" w:color="auto"/>
              </w:divBdr>
              <w:divsChild>
                <w:div w:id="15709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25745">
      <w:bodyDiv w:val="1"/>
      <w:marLeft w:val="0"/>
      <w:marRight w:val="0"/>
      <w:marTop w:val="0"/>
      <w:marBottom w:val="0"/>
      <w:divBdr>
        <w:top w:val="none" w:sz="0" w:space="0" w:color="auto"/>
        <w:left w:val="none" w:sz="0" w:space="0" w:color="auto"/>
        <w:bottom w:val="none" w:sz="0" w:space="0" w:color="auto"/>
        <w:right w:val="none" w:sz="0" w:space="0" w:color="auto"/>
      </w:divBdr>
    </w:div>
    <w:div w:id="1794472528">
      <w:bodyDiv w:val="1"/>
      <w:marLeft w:val="0"/>
      <w:marRight w:val="0"/>
      <w:marTop w:val="0"/>
      <w:marBottom w:val="0"/>
      <w:divBdr>
        <w:top w:val="none" w:sz="0" w:space="0" w:color="auto"/>
        <w:left w:val="none" w:sz="0" w:space="0" w:color="auto"/>
        <w:bottom w:val="none" w:sz="0" w:space="0" w:color="auto"/>
        <w:right w:val="none" w:sz="0" w:space="0" w:color="auto"/>
      </w:divBdr>
      <w:divsChild>
        <w:div w:id="1743022407">
          <w:marLeft w:val="0"/>
          <w:marRight w:val="0"/>
          <w:marTop w:val="0"/>
          <w:marBottom w:val="0"/>
          <w:divBdr>
            <w:top w:val="none" w:sz="0" w:space="0" w:color="auto"/>
            <w:left w:val="none" w:sz="0" w:space="0" w:color="auto"/>
            <w:bottom w:val="none" w:sz="0" w:space="0" w:color="auto"/>
            <w:right w:val="none" w:sz="0" w:space="0" w:color="auto"/>
          </w:divBdr>
          <w:divsChild>
            <w:div w:id="10888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5823">
      <w:bodyDiv w:val="1"/>
      <w:marLeft w:val="0"/>
      <w:marRight w:val="0"/>
      <w:marTop w:val="0"/>
      <w:marBottom w:val="0"/>
      <w:divBdr>
        <w:top w:val="none" w:sz="0" w:space="0" w:color="auto"/>
        <w:left w:val="none" w:sz="0" w:space="0" w:color="auto"/>
        <w:bottom w:val="none" w:sz="0" w:space="0" w:color="auto"/>
        <w:right w:val="none" w:sz="0" w:space="0" w:color="auto"/>
      </w:divBdr>
    </w:div>
    <w:div w:id="1863081591">
      <w:bodyDiv w:val="1"/>
      <w:marLeft w:val="0"/>
      <w:marRight w:val="0"/>
      <w:marTop w:val="0"/>
      <w:marBottom w:val="0"/>
      <w:divBdr>
        <w:top w:val="none" w:sz="0" w:space="0" w:color="auto"/>
        <w:left w:val="none" w:sz="0" w:space="0" w:color="auto"/>
        <w:bottom w:val="none" w:sz="0" w:space="0" w:color="auto"/>
        <w:right w:val="none" w:sz="0" w:space="0" w:color="auto"/>
      </w:divBdr>
    </w:div>
    <w:div w:id="1873491602">
      <w:bodyDiv w:val="1"/>
      <w:marLeft w:val="0"/>
      <w:marRight w:val="0"/>
      <w:marTop w:val="0"/>
      <w:marBottom w:val="0"/>
      <w:divBdr>
        <w:top w:val="none" w:sz="0" w:space="0" w:color="auto"/>
        <w:left w:val="none" w:sz="0" w:space="0" w:color="auto"/>
        <w:bottom w:val="none" w:sz="0" w:space="0" w:color="auto"/>
        <w:right w:val="none" w:sz="0" w:space="0" w:color="auto"/>
      </w:divBdr>
      <w:divsChild>
        <w:div w:id="1090658913">
          <w:marLeft w:val="0"/>
          <w:marRight w:val="0"/>
          <w:marTop w:val="60"/>
          <w:marBottom w:val="60"/>
          <w:divBdr>
            <w:top w:val="none" w:sz="0" w:space="0" w:color="auto"/>
            <w:left w:val="none" w:sz="0" w:space="0" w:color="auto"/>
            <w:bottom w:val="none" w:sz="0" w:space="0" w:color="auto"/>
            <w:right w:val="none" w:sz="0" w:space="0" w:color="auto"/>
          </w:divBdr>
        </w:div>
      </w:divsChild>
    </w:div>
    <w:div w:id="1985155896">
      <w:bodyDiv w:val="1"/>
      <w:marLeft w:val="0"/>
      <w:marRight w:val="0"/>
      <w:marTop w:val="0"/>
      <w:marBottom w:val="0"/>
      <w:divBdr>
        <w:top w:val="none" w:sz="0" w:space="0" w:color="auto"/>
        <w:left w:val="none" w:sz="0" w:space="0" w:color="auto"/>
        <w:bottom w:val="none" w:sz="0" w:space="0" w:color="auto"/>
        <w:right w:val="none" w:sz="0" w:space="0" w:color="auto"/>
      </w:divBdr>
    </w:div>
    <w:div w:id="2009208760">
      <w:bodyDiv w:val="1"/>
      <w:marLeft w:val="0"/>
      <w:marRight w:val="0"/>
      <w:marTop w:val="0"/>
      <w:marBottom w:val="0"/>
      <w:divBdr>
        <w:top w:val="none" w:sz="0" w:space="0" w:color="auto"/>
        <w:left w:val="none" w:sz="0" w:space="0" w:color="auto"/>
        <w:bottom w:val="none" w:sz="0" w:space="0" w:color="auto"/>
        <w:right w:val="none" w:sz="0" w:space="0" w:color="auto"/>
      </w:divBdr>
    </w:div>
    <w:div w:id="2071534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fod-infobase-com.ezproxy.lib.davidson.edu/p_ViewVideo.aspx?xtid=188580&amp;tScript=0" TargetMode="External"/><Relationship Id="rId21" Type="http://schemas.openxmlformats.org/officeDocument/2006/relationships/hyperlink" Target="https://nam10.safelinks.protection.outlook.com/?url=http%3A%2F%2Fwww.houstonculture.org%2Fhispanic%2Fconquest4.html&amp;data=02%7C01%7Cgemarti%40davidson.edu%7C39f985ad24014136023b08d79df1d191%7C35d8763cd2b14213b629f5df0af9e3c3%7C1%7C0%7C637151534239538552&amp;sdata=m9lw5xbO%2BF8HVxNbF8NawFLao1BCR0cZBMYmm%2FGidXI%3D&amp;reserved=0" TargetMode="External"/><Relationship Id="rId42" Type="http://schemas.openxmlformats.org/officeDocument/2006/relationships/hyperlink" Target="https://daily.jstor.org/1917-immigration-law-presaged-trumps-muslim-ban/" TargetMode="External"/><Relationship Id="rId47" Type="http://schemas.openxmlformats.org/officeDocument/2006/relationships/hyperlink" Target="https://doi.org/10.1093/socrel/srx070" TargetMode="External"/><Relationship Id="rId63" Type="http://schemas.openxmlformats.org/officeDocument/2006/relationships/hyperlink" Target="https://davidson.primo.exlibrisgroup.com/permalink/01DCOLL_INST/19u2smm/alma991024981248405716" TargetMode="External"/><Relationship Id="rId68" Type="http://schemas.openxmlformats.org/officeDocument/2006/relationships/hyperlink" Target="https://inequality.org/facts/income-inequality/" TargetMode="External"/><Relationship Id="rId84" Type="http://schemas.openxmlformats.org/officeDocument/2006/relationships/hyperlink" Target="http://libertychat.com/2014/06/four-companies-control-147-companies-everything/" TargetMode="External"/><Relationship Id="rId89" Type="http://schemas.openxmlformats.org/officeDocument/2006/relationships/fontTable" Target="fontTable.xml"/><Relationship Id="rId16" Type="http://schemas.openxmlformats.org/officeDocument/2006/relationships/hyperlink" Target="https://www.pewresearch.org/fact-tank/2020/07/01/white-evangelical-approval-of-trump-slips-but-eight-in-ten-say-they-would-vote-for-him/" TargetMode="External"/><Relationship Id="rId11" Type="http://schemas.openxmlformats.org/officeDocument/2006/relationships/hyperlink" Target="mailto:bebleil@davidson.edu" TargetMode="External"/><Relationship Id="rId32" Type="http://schemas.openxmlformats.org/officeDocument/2006/relationships/hyperlink" Target="https://lareviewofbooks.org/article/the-savage-menace-reconsidering-the-enemy-threat-in-american-foreign-policy/" TargetMode="External"/><Relationship Id="rId37" Type="http://schemas.openxmlformats.org/officeDocument/2006/relationships/hyperlink" Target="https://davidson.primo.exlibrisgroup.com/permalink/01DCOLL_INST/p9cndo/alma991024967247405716" TargetMode="External"/><Relationship Id="rId53" Type="http://schemas.openxmlformats.org/officeDocument/2006/relationships/hyperlink" Target="https://books.google.com/books?id=FAS5DwAAQBAJ&amp;pg=PA19&amp;source=gbs_toc_r&amp;cad=2" TargetMode="External"/><Relationship Id="rId58" Type="http://schemas.openxmlformats.org/officeDocument/2006/relationships/hyperlink" Target="https://davidson.primo.exlibrisgroup.com/permalink/01DCOLL_INST/19u2smm/alma991024857523005716" TargetMode="External"/><Relationship Id="rId74" Type="http://schemas.openxmlformats.org/officeDocument/2006/relationships/hyperlink" Target="http://whorulesamerica.net" TargetMode="External"/><Relationship Id="rId79" Type="http://schemas.openxmlformats.org/officeDocument/2006/relationships/hyperlink" Target="http://whorulesamerica.net" TargetMode="External"/><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hyperlink" Target="https://www.nytimes.com/interactive/2017/08/24/opinion/100000005388503.embedded.html" TargetMode="External"/><Relationship Id="rId22" Type="http://schemas.openxmlformats.org/officeDocument/2006/relationships/hyperlink" Target="https://www.washingtonpost.com/news/monkey-cage/wp/2016/11/22/peoples-views-about-race-mattered-more-in-electing-trump-than-in-electing-obama/?tid=a_inl&amp;utm_term=.33f1c74d1d54" TargetMode="External"/><Relationship Id="rId27" Type="http://schemas.openxmlformats.org/officeDocument/2006/relationships/hyperlink" Target="https://fod-infobase-com.ezproxy.lib.davidson.edu/p_ViewVideo.aspx?xtid=188580&amp;tScript=0" TargetMode="External"/><Relationship Id="rId30" Type="http://schemas.openxmlformats.org/officeDocument/2006/relationships/hyperlink" Target="https://fod-infobase-com.ezproxy.lib.davidson.edu/p_ViewVideo.aspx?xtid=188580&amp;tScript=0" TargetMode="External"/><Relationship Id="rId35" Type="http://schemas.openxmlformats.org/officeDocument/2006/relationships/hyperlink" Target="https://podcasts.apple.com/us/podcast/a-book-review-of-dr-carol-andersons-white-rage/id1523239594?i=1000484511655" TargetMode="External"/><Relationship Id="rId43" Type="http://schemas.openxmlformats.org/officeDocument/2006/relationships/hyperlink" Target="http://www.pbs.org/newshour/updates/white-u-s-immigration-policy/" TargetMode="External"/><Relationship Id="rId48" Type="http://schemas.openxmlformats.org/officeDocument/2006/relationships/hyperlink" Target="https://mereorthodoxy.com/social-conservatism-vs-tribal-nationalism/" TargetMode="External"/><Relationship Id="rId56" Type="http://schemas.openxmlformats.org/officeDocument/2006/relationships/hyperlink" Target="https://podcasts.apple.com/us/podcast/who-makes-cents-a-history-of-capitalism-podcast/id872656509?i=1000338961803" TargetMode="External"/><Relationship Id="rId64" Type="http://schemas.openxmlformats.org/officeDocument/2006/relationships/hyperlink" Target="https://podcasts.apple.com/us/podcast/taking-america-back-for-god-rise-christian-nationalism/id1199559501?i=1000474025129" TargetMode="External"/><Relationship Id="rId69" Type="http://schemas.openxmlformats.org/officeDocument/2006/relationships/hyperlink" Target="https://inequality.org/facts/wealth-inequality/" TargetMode="External"/><Relationship Id="rId77" Type="http://schemas.openxmlformats.org/officeDocument/2006/relationships/hyperlink" Target="http://whorulesamerica.net" TargetMode="External"/><Relationship Id="rId8" Type="http://schemas.openxmlformats.org/officeDocument/2006/relationships/hyperlink" Target="https://support.ti.davidson.edu/hc/en-us/articles/360050891813-Using-Hypothes-is-Tool-Outside-of-Moodle" TargetMode="External"/><Relationship Id="rId51" Type="http://schemas.openxmlformats.org/officeDocument/2006/relationships/hyperlink" Target="http://www.religion-online.org/article/the-reconstructionist-movement-on-the-new-christian-right/" TargetMode="External"/><Relationship Id="rId72" Type="http://schemas.openxmlformats.org/officeDocument/2006/relationships/hyperlink" Target="https://davidson.primo.exlibrisgroup.com/permalink/01DCOLL_INST/19u2smm/alma991024964245305716" TargetMode="External"/><Relationship Id="rId80" Type="http://schemas.openxmlformats.org/officeDocument/2006/relationships/hyperlink" Target="http://www.truth-out.org/news/item/24732-predatory-capitalism-old-trends-and-new-realities" TargetMode="External"/><Relationship Id="rId85" Type="http://schemas.openxmlformats.org/officeDocument/2006/relationships/hyperlink" Target="https://davidson.primo.exlibrisgroup.com/permalink/01DCOLL_INST/19u2smm/alma991024946849705716" TargetMode="External"/><Relationship Id="rId3" Type="http://schemas.openxmlformats.org/officeDocument/2006/relationships/settings" Target="settings.xml"/><Relationship Id="rId12" Type="http://schemas.openxmlformats.org/officeDocument/2006/relationships/hyperlink" Target="mailto:albeaty@davidson.edu" TargetMode="External"/><Relationship Id="rId17" Type="http://schemas.openxmlformats.org/officeDocument/2006/relationships/hyperlink" Target="https://davidson.primo.exlibrisgroup.com/permalink/01DCOLL_INST/p9cndo/alma991024967247405716" TargetMode="External"/><Relationship Id="rId25" Type="http://schemas.openxmlformats.org/officeDocument/2006/relationships/hyperlink" Target="https://fod-infobase-com.ezproxy.lib.davidson.edu/p_ViewVideo.aspx?xtid=188580&amp;tScript=0" TargetMode="External"/><Relationship Id="rId33" Type="http://schemas.openxmlformats.org/officeDocument/2006/relationships/hyperlink" Target="http://www.pewglobal.org/2017/02/01/what-it-takes-to-truly-be-one-of-us/" TargetMode="External"/><Relationship Id="rId38" Type="http://schemas.openxmlformats.org/officeDocument/2006/relationships/hyperlink" Target="https://davidson.primo.exlibrisgroup.com/permalink/01DCOLL_INST/p9cndo/alma991024967247405716" TargetMode="External"/><Relationship Id="rId46" Type="http://schemas.openxmlformats.org/officeDocument/2006/relationships/hyperlink" Target="https://podcasts.apple.com/us/podcast/kevin-m-kruse-one-nation-under-god-how-corporate-america/id954894112?i=1000364260070" TargetMode="External"/><Relationship Id="rId59" Type="http://schemas.openxmlformats.org/officeDocument/2006/relationships/hyperlink" Target="https://davidson.primo.exlibrisgroup.com/permalink/01DCOLL_INST/19u2smm/alma991024857523005716" TargetMode="External"/><Relationship Id="rId67" Type="http://schemas.openxmlformats.org/officeDocument/2006/relationships/hyperlink" Target="https://davidson.primo.exlibrisgroup.com/permalink/01DCOLL_INST/p9cndo/alma991024745604405716" TargetMode="External"/><Relationship Id="rId20" Type="http://schemas.openxmlformats.org/officeDocument/2006/relationships/hyperlink" Target="http://www.american-historama.org/1841-1850-westward-expansion/treaty-of-guadalupe-hidalgo.htm" TargetMode="External"/><Relationship Id="rId41" Type="http://schemas.openxmlformats.org/officeDocument/2006/relationships/hyperlink" Target="https://davidson.primo.exlibrisgroup.com/permalink/01DCOLL_INST/19u2smm/alma991024946849705716" TargetMode="External"/><Relationship Id="rId54" Type="http://schemas.openxmlformats.org/officeDocument/2006/relationships/hyperlink" Target="https://podcasts.apple.com/nz/podcast/every-end-is-a-beginning-the-orange-wave-episode-1/id1441649707?i=1000476508555" TargetMode="External"/><Relationship Id="rId62" Type="http://schemas.openxmlformats.org/officeDocument/2006/relationships/hyperlink" Target="https://www.prri.org/research/white-working-class-attitudes-economy-trade-immigration-election-donald-trump/" TargetMode="External"/><Relationship Id="rId70" Type="http://schemas.openxmlformats.org/officeDocument/2006/relationships/hyperlink" Target="https://www.nytimes.com/interactive/2017/08/07/opinion/leonhardt-income-inequality.html" TargetMode="External"/><Relationship Id="rId75" Type="http://schemas.openxmlformats.org/officeDocument/2006/relationships/hyperlink" Target="https://www.youtube.com/watch?v=QPKKQnijnsM&amp;t=20s" TargetMode="External"/><Relationship Id="rId83" Type="http://schemas.openxmlformats.org/officeDocument/2006/relationships/hyperlink" Target="http://www.informationclearinghouse.info/article44864.htm" TargetMode="External"/><Relationship Id="rId88" Type="http://schemas.openxmlformats.org/officeDocument/2006/relationships/hyperlink" Target="https://davidson.primo.exlibrisgroup.com/permalink/01DCOLL_INST/p9cndo/alma99102498124920571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prri.org/research/despite-chaos-and-controversy-trump-favorability-stable-throughout-2019/" TargetMode="External"/><Relationship Id="rId23" Type="http://schemas.openxmlformats.org/officeDocument/2006/relationships/hyperlink" Target="http://teachingamericanhistory.org/library/document/cornerstone-speech/" TargetMode="External"/><Relationship Id="rId28" Type="http://schemas.openxmlformats.org/officeDocument/2006/relationships/hyperlink" Target="https://fod-infobase-com.ezproxy.lib.davidson.edu/p_ViewVideo.aspx?xtid=188580&amp;tScript=0" TargetMode="External"/><Relationship Id="rId36" Type="http://schemas.openxmlformats.org/officeDocument/2006/relationships/hyperlink" Target="https://davidson.primo.exlibrisgroup.com/permalink/01DCOLL_INST/19u2smm/alma991024946849705716" TargetMode="External"/><Relationship Id="rId49" Type="http://schemas.openxmlformats.org/officeDocument/2006/relationships/hyperlink" Target="http://www.pewresearch.org/fact-tank/2017/04/26/among-white-evangelicals-regular-churchgoers-are-the-most-supportive-of-trump/" TargetMode="External"/><Relationship Id="rId57" Type="http://schemas.openxmlformats.org/officeDocument/2006/relationships/hyperlink" Target="https://davidson.primo.exlibrisgroup.com/permalink/01DCOLL_INST/1sbboe3/cdi_askewsholts_vlebooks_9781400851836" TargetMode="External"/><Relationship Id="rId10" Type="http://schemas.openxmlformats.org/officeDocument/2006/relationships/footer" Target="footer1.xml"/><Relationship Id="rId31" Type="http://schemas.openxmlformats.org/officeDocument/2006/relationships/hyperlink" Target="https://www.nytimes.com/2017/05/23/opinion/mitch-landrieus-speech-transcript.html" TargetMode="External"/><Relationship Id="rId44" Type="http://schemas.openxmlformats.org/officeDocument/2006/relationships/hyperlink" Target="https://www.ncbi.nlm.nih.gov/pmc/articles/PMC3407978/" TargetMode="External"/><Relationship Id="rId52" Type="http://schemas.openxmlformats.org/officeDocument/2006/relationships/hyperlink" Target="https://www.voterstudygroup.org/publications" TargetMode="External"/><Relationship Id="rId60" Type="http://schemas.openxmlformats.org/officeDocument/2006/relationships/hyperlink" Target="https://podcasts.apple.com/us/podcast/episode-32-change-they-cant-believe-in/id1053581711?i=1000368417409" TargetMode="External"/><Relationship Id="rId65" Type="http://schemas.openxmlformats.org/officeDocument/2006/relationships/hyperlink" Target="https://davidson.primo.exlibrisgroup.com/permalink/01DCOLL_INST/19u2smm/alma991024981248405716" TargetMode="External"/><Relationship Id="rId73" Type="http://schemas.openxmlformats.org/officeDocument/2006/relationships/hyperlink" Target="https://podcasts.apple.com/us/podcast/new-books-in-economics/id425187524?i=1000377770880" TargetMode="External"/><Relationship Id="rId78" Type="http://schemas.openxmlformats.org/officeDocument/2006/relationships/hyperlink" Target="https://davidson.primo.exlibrisgroup.com/permalink/01DCOLL_INST/19u2smm/alma991024946849705716" TargetMode="External"/><Relationship Id="rId81" Type="http://schemas.openxmlformats.org/officeDocument/2006/relationships/hyperlink" Target="https://davidson.primo.exlibrisgroup.com/permalink/01DCOLL_INST/1sbboe3/cdi_projectmuse_ebooks_9781421417417" TargetMode="External"/><Relationship Id="rId86" Type="http://schemas.openxmlformats.org/officeDocument/2006/relationships/hyperlink" Target="https://podcasts.apple.com/us/podcast/got-hupomon&#233;-episode-4/id1449374965?i=1000477579288" TargetMode="External"/><Relationship Id="rId4" Type="http://schemas.openxmlformats.org/officeDocument/2006/relationships/webSettings" Target="webSettings.xml"/><Relationship Id="rId9" Type="http://schemas.openxmlformats.org/officeDocument/2006/relationships/hyperlink" Target="https://sociology.fas.harvard.edu/files/sociology/files/asastyleguide.pdf" TargetMode="External"/><Relationship Id="rId13" Type="http://schemas.openxmlformats.org/officeDocument/2006/relationships/hyperlink" Target="https://www.nytimes.com/interactive/2016/11/08/us/politics/election-exit-polls.html" TargetMode="External"/><Relationship Id="rId18" Type="http://schemas.openxmlformats.org/officeDocument/2006/relationships/hyperlink" Target="https://podcasts.apple.com/us/podcast/ben-franklins-world/id946895107?i=1000374452224" TargetMode="External"/><Relationship Id="rId39" Type="http://schemas.openxmlformats.org/officeDocument/2006/relationships/hyperlink" Target="https://podcasts.apple.com/us/podcast/mehrsa-baradaran-on-color-money-black-banks-racial/id1505801212?i=1000472311596" TargetMode="External"/><Relationship Id="rId34" Type="http://schemas.openxmlformats.org/officeDocument/2006/relationships/hyperlink" Target="https://podcasts.apple.com/us/podcast/carol-anderson-on-white-rage-and-donald-trump/id1081584611?i=1000408723975" TargetMode="External"/><Relationship Id="rId50" Type="http://schemas.openxmlformats.org/officeDocument/2006/relationships/hyperlink" Target="http://www.gallup.com/poll/213941/trump-stalwart-geopolitical-regions-religious-rural.aspx" TargetMode="External"/><Relationship Id="rId55" Type="http://schemas.openxmlformats.org/officeDocument/2006/relationships/hyperlink" Target="https://davidson.primo.exlibrisgroup.com/permalink/01DCOLL_INST/19u2smm/alma991024946849705716" TargetMode="External"/><Relationship Id="rId76" Type="http://schemas.openxmlformats.org/officeDocument/2006/relationships/hyperlink" Target="https://davidson.primo.exlibrisgroup.com/permalink/01DCOLL_INST/1sbboe3/cdi_askewsholts_vlebooks_9781501708176" TargetMode="External"/><Relationship Id="rId7" Type="http://schemas.openxmlformats.org/officeDocument/2006/relationships/hyperlink" Target="https://moodle.davidson.edu/" TargetMode="External"/><Relationship Id="rId71" Type="http://schemas.openxmlformats.org/officeDocument/2006/relationships/hyperlink" Target="https://doi.org/10.1093/sf/sox086" TargetMode="External"/><Relationship Id="rId2" Type="http://schemas.openxmlformats.org/officeDocument/2006/relationships/styles" Target="styles.xml"/><Relationship Id="rId29" Type="http://schemas.openxmlformats.org/officeDocument/2006/relationships/hyperlink" Target="https://fod-infobase-com.ezproxy.lib.davidson.edu/p_ViewVideo.aspx?xtid=188580&amp;tScript=0" TargetMode="External"/><Relationship Id="rId24" Type="http://schemas.openxmlformats.org/officeDocument/2006/relationships/hyperlink" Target="https://davidson.primo.exlibrisgroup.com/permalink/01DCOLL_INST/19u2smm/alma991024872230105716" TargetMode="External"/><Relationship Id="rId40" Type="http://schemas.openxmlformats.org/officeDocument/2006/relationships/hyperlink" Target="https://vimeo.com/435968717/42d019f21d" TargetMode="External"/><Relationship Id="rId45" Type="http://schemas.openxmlformats.org/officeDocument/2006/relationships/hyperlink" Target="https://davidson.primo.exlibrisgroup.com/permalink/01DCOLL_INST/19u2smm/alma991024946849705716" TargetMode="External"/><Relationship Id="rId66" Type="http://schemas.openxmlformats.org/officeDocument/2006/relationships/hyperlink" Target="https://davidson.primo.exlibrisgroup.com/permalink/01DCOLL_INST/19u2smm/alma991024981248405716" TargetMode="External"/><Relationship Id="rId87" Type="http://schemas.openxmlformats.org/officeDocument/2006/relationships/hyperlink" Target="https://davidson.primo.exlibrisgroup.com/permalink/01DCOLL_INST/p9cndo/alma991024981249205716" TargetMode="External"/><Relationship Id="rId61" Type="http://schemas.openxmlformats.org/officeDocument/2006/relationships/hyperlink" Target="https://davidson.primo.exlibrisgroup.com/permalink/01DCOLL_INST/19u2smm/alma991024946849705716" TargetMode="External"/><Relationship Id="rId82" Type="http://schemas.openxmlformats.org/officeDocument/2006/relationships/hyperlink" Target="https://www.newscientist.com/article/mg21228354-500-revealed-the-capitalist-network-that-runs-the-world/" TargetMode="External"/><Relationship Id="rId19" Type="http://schemas.openxmlformats.org/officeDocument/2006/relationships/hyperlink" Target="http://glc.yale.edu/exposition-views-baptists-relative-coloured-pop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23</Pages>
  <Words>13180</Words>
  <Characters>75127</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Race Religion and Barack Obama</vt:lpstr>
    </vt:vector>
  </TitlesOfParts>
  <Manager/>
  <Company> </Company>
  <LinksUpToDate>false</LinksUpToDate>
  <CharactersWithSpaces>88131</CharactersWithSpaces>
  <SharedDoc>false</SharedDoc>
  <HyperlinkBase/>
  <HLinks>
    <vt:vector size="102" baseType="variant">
      <vt:variant>
        <vt:i4>4128870</vt:i4>
      </vt:variant>
      <vt:variant>
        <vt:i4>51</vt:i4>
      </vt:variant>
      <vt:variant>
        <vt:i4>0</vt:i4>
      </vt:variant>
      <vt:variant>
        <vt:i4>5</vt:i4>
      </vt:variant>
      <vt:variant>
        <vt:lpwstr>http://www.newsweek.com/2010/06/04/blood-in-the-water.html</vt:lpwstr>
      </vt:variant>
      <vt:variant>
        <vt:lpwstr/>
      </vt:variant>
      <vt:variant>
        <vt:i4>7536684</vt:i4>
      </vt:variant>
      <vt:variant>
        <vt:i4>48</vt:i4>
      </vt:variant>
      <vt:variant>
        <vt:i4>0</vt:i4>
      </vt:variant>
      <vt:variant>
        <vt:i4>5</vt:i4>
      </vt:variant>
      <vt:variant>
        <vt:lpwstr>http://www.examiner.com/x-12278-Louisville-Independent-Examiner~y2010m7d3-Yup-Im-a-racist-tshirts-sold-at-Lexingtons-July-4th-Festival</vt:lpwstr>
      </vt:variant>
      <vt:variant>
        <vt:lpwstr/>
      </vt:variant>
      <vt:variant>
        <vt:i4>4587639</vt:i4>
      </vt:variant>
      <vt:variant>
        <vt:i4>45</vt:i4>
      </vt:variant>
      <vt:variant>
        <vt:i4>0</vt:i4>
      </vt:variant>
      <vt:variant>
        <vt:i4>5</vt:i4>
      </vt:variant>
      <vt:variant>
        <vt:lpwstr>http://m.apnews.com/ap/db_16029/contentdetail.htm?contentguid=sYlF5uZ3</vt:lpwstr>
      </vt:variant>
      <vt:variant>
        <vt:lpwstr/>
      </vt:variant>
      <vt:variant>
        <vt:i4>7405671</vt:i4>
      </vt:variant>
      <vt:variant>
        <vt:i4>42</vt:i4>
      </vt:variant>
      <vt:variant>
        <vt:i4>0</vt:i4>
      </vt:variant>
      <vt:variant>
        <vt:i4>5</vt:i4>
      </vt:variant>
      <vt:variant>
        <vt:lpwstr>http://www.washingtonpost.com/wp-dyn/content/article/2010/03/11/AR2010031103926.html?wprss=rss_religion</vt:lpwstr>
      </vt:variant>
      <vt:variant>
        <vt:lpwstr/>
      </vt:variant>
      <vt:variant>
        <vt:i4>4259849</vt:i4>
      </vt:variant>
      <vt:variant>
        <vt:i4>39</vt:i4>
      </vt:variant>
      <vt:variant>
        <vt:i4>0</vt:i4>
      </vt:variant>
      <vt:variant>
        <vt:i4>5</vt:i4>
      </vt:variant>
      <vt:variant>
        <vt:lpwstr>http://www.nytimes.com/2008/11/15/us/15religion.html</vt:lpwstr>
      </vt:variant>
      <vt:variant>
        <vt:lpwstr/>
      </vt:variant>
      <vt:variant>
        <vt:i4>7798863</vt:i4>
      </vt:variant>
      <vt:variant>
        <vt:i4>36</vt:i4>
      </vt:variant>
      <vt:variant>
        <vt:i4>0</vt:i4>
      </vt:variant>
      <vt:variant>
        <vt:i4>5</vt:i4>
      </vt:variant>
      <vt:variant>
        <vt:lpwstr>http://www.religiondispatches.org/archive/religionandtheology/2331/?page=entire</vt:lpwstr>
      </vt:variant>
      <vt:variant>
        <vt:lpwstr/>
      </vt:variant>
      <vt:variant>
        <vt:i4>4521984</vt:i4>
      </vt:variant>
      <vt:variant>
        <vt:i4>33</vt:i4>
      </vt:variant>
      <vt:variant>
        <vt:i4>0</vt:i4>
      </vt:variant>
      <vt:variant>
        <vt:i4>5</vt:i4>
      </vt:variant>
      <vt:variant>
        <vt:lpwstr>http://www.nytimes.com/2010/04/17/us/17religion.html</vt:lpwstr>
      </vt:variant>
      <vt:variant>
        <vt:lpwstr/>
      </vt:variant>
      <vt:variant>
        <vt:i4>6553639</vt:i4>
      </vt:variant>
      <vt:variant>
        <vt:i4>30</vt:i4>
      </vt:variant>
      <vt:variant>
        <vt:i4>0</vt:i4>
      </vt:variant>
      <vt:variant>
        <vt:i4>5</vt:i4>
      </vt:variant>
      <vt:variant>
        <vt:lpwstr>http://mlk-kpp01.stanford.edu/</vt:lpwstr>
      </vt:variant>
      <vt:variant>
        <vt:lpwstr/>
      </vt:variant>
      <vt:variant>
        <vt:i4>131173</vt:i4>
      </vt:variant>
      <vt:variant>
        <vt:i4>27</vt:i4>
      </vt:variant>
      <vt:variant>
        <vt:i4>0</vt:i4>
      </vt:variant>
      <vt:variant>
        <vt:i4>5</vt:i4>
      </vt:variant>
      <vt:variant>
        <vt:lpwstr>http://www.nybooks.com/articles/archives/2010/aug/19/why-has-he-fallen-short/</vt:lpwstr>
      </vt:variant>
      <vt:variant>
        <vt:lpwstr/>
      </vt:variant>
      <vt:variant>
        <vt:i4>2621458</vt:i4>
      </vt:variant>
      <vt:variant>
        <vt:i4>24</vt:i4>
      </vt:variant>
      <vt:variant>
        <vt:i4>0</vt:i4>
      </vt:variant>
      <vt:variant>
        <vt:i4>5</vt:i4>
      </vt:variant>
      <vt:variant>
        <vt:lpwstr>http://ccdl.libraries.claremont.edu/cdm4/item_viewer.php?CISOROOT=/cmt&amp;CISOPTR=1&amp;CISOBOX=1&amp;REC=1</vt:lpwstr>
      </vt:variant>
      <vt:variant>
        <vt:lpwstr/>
      </vt:variant>
      <vt:variant>
        <vt:i4>4849748</vt:i4>
      </vt:variant>
      <vt:variant>
        <vt:i4>21</vt:i4>
      </vt:variant>
      <vt:variant>
        <vt:i4>0</vt:i4>
      </vt:variant>
      <vt:variant>
        <vt:i4>5</vt:i4>
      </vt:variant>
      <vt:variant>
        <vt:lpwstr>http://74.125.113.132/search?q=cache:QrIfwZnmS_AJ:www.aqworks.com/2007/07/03/pecha-kucha-nights-guide-to-better-presentations-skills/%3Flanguage%3Den+%22pecha+kucha%22+site:http://www.aqworks.com/&amp;cd=1&amp;hl=en&amp;ct=clnk&amp;gl=us</vt:lpwstr>
      </vt:variant>
      <vt:variant>
        <vt:lpwstr/>
      </vt:variant>
      <vt:variant>
        <vt:i4>3211382</vt:i4>
      </vt:variant>
      <vt:variant>
        <vt:i4>18</vt:i4>
      </vt:variant>
      <vt:variant>
        <vt:i4>0</vt:i4>
      </vt:variant>
      <vt:variant>
        <vt:i4>5</vt:i4>
      </vt:variant>
      <vt:variant>
        <vt:lpwstr>http://www.aqworks.com/2007/07/03/pecha-kucha-nights-guide-to-better-presentations-skills/</vt:lpwstr>
      </vt:variant>
      <vt:variant>
        <vt:lpwstr/>
      </vt:variant>
      <vt:variant>
        <vt:i4>655368</vt:i4>
      </vt:variant>
      <vt:variant>
        <vt:i4>15</vt:i4>
      </vt:variant>
      <vt:variant>
        <vt:i4>0</vt:i4>
      </vt:variant>
      <vt:variant>
        <vt:i4>5</vt:i4>
      </vt:variant>
      <vt:variant>
        <vt:lpwstr>http://www.43folders.com/2007/08/23/better-presentations</vt:lpwstr>
      </vt:variant>
      <vt:variant>
        <vt:lpwstr/>
      </vt:variant>
      <vt:variant>
        <vt:i4>2293870</vt:i4>
      </vt:variant>
      <vt:variant>
        <vt:i4>12</vt:i4>
      </vt:variant>
      <vt:variant>
        <vt:i4>0</vt:i4>
      </vt:variant>
      <vt:variant>
        <vt:i4>5</vt:i4>
      </vt:variant>
      <vt:variant>
        <vt:lpwstr>http://blog.guykawasaki.com/2005/12/the_102030_rule.html</vt:lpwstr>
      </vt:variant>
      <vt:variant>
        <vt:lpwstr/>
      </vt:variant>
      <vt:variant>
        <vt:i4>1310793</vt:i4>
      </vt:variant>
      <vt:variant>
        <vt:i4>9</vt:i4>
      </vt:variant>
      <vt:variant>
        <vt:i4>0</vt:i4>
      </vt:variant>
      <vt:variant>
        <vt:i4>5</vt:i4>
      </vt:variant>
      <vt:variant>
        <vt:lpwstr>http://www.profhacker.com/2009/10/20/where-all-the-purty-pictures-come-from-flickr-creative-commons/</vt:lpwstr>
      </vt:variant>
      <vt:variant>
        <vt:lpwstr/>
      </vt:variant>
      <vt:variant>
        <vt:i4>4784247</vt:i4>
      </vt:variant>
      <vt:variant>
        <vt:i4>6</vt:i4>
      </vt:variant>
      <vt:variant>
        <vt:i4>0</vt:i4>
      </vt:variant>
      <vt:variant>
        <vt:i4>5</vt:i4>
      </vt:variant>
      <vt:variant>
        <vt:lpwstr>http://chronicle.com/blogPost/Challenging-the-Presentation/22807/</vt:lpwstr>
      </vt:variant>
      <vt:variant>
        <vt:lpwstr/>
      </vt:variant>
      <vt:variant>
        <vt:i4>4784247</vt:i4>
      </vt:variant>
      <vt:variant>
        <vt:i4>3</vt:i4>
      </vt:variant>
      <vt:variant>
        <vt:i4>0</vt:i4>
      </vt:variant>
      <vt:variant>
        <vt:i4>5</vt:i4>
      </vt:variant>
      <vt:variant>
        <vt:lpwstr>http://chronicle.com/blogPost/Challenging-the-Presentation/22807/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Religion and Barack Obama</dc:title>
  <dc:subject/>
  <dc:creator>Gerardo Marti, Ph.D.</dc:creator>
  <cp:keywords/>
  <dc:description/>
  <cp:lastModifiedBy>Marti, Gerardo</cp:lastModifiedBy>
  <cp:revision>9</cp:revision>
  <cp:lastPrinted>2017-08-17T19:41:00Z</cp:lastPrinted>
  <dcterms:created xsi:type="dcterms:W3CDTF">2020-09-21T19:09:00Z</dcterms:created>
  <dcterms:modified xsi:type="dcterms:W3CDTF">2020-09-21T19:26:00Z</dcterms:modified>
  <cp:category/>
</cp:coreProperties>
</file>