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2AFB" w14:textId="65E67F45" w:rsidR="00C33CC2" w:rsidRPr="007C04AD" w:rsidRDefault="00751CBE" w:rsidP="1396994A">
      <w:pPr>
        <w:spacing w:after="0" w:line="240" w:lineRule="auto"/>
        <w:jc w:val="center"/>
        <w:rPr>
          <w:rFonts w:ascii="Cambria" w:eastAsia="Cambria" w:hAnsi="Cambria" w:cs="Cambria"/>
          <w:b/>
          <w:bCs/>
          <w:sz w:val="24"/>
          <w:szCs w:val="24"/>
        </w:rPr>
      </w:pPr>
      <w:r>
        <w:rPr>
          <w:rFonts w:ascii="Cambria" w:eastAsia="Cambria" w:hAnsi="Cambria" w:cs="Cambria"/>
          <w:b/>
          <w:bCs/>
          <w:sz w:val="24"/>
          <w:szCs w:val="24"/>
        </w:rPr>
        <w:t xml:space="preserve">J300: </w:t>
      </w:r>
      <w:r w:rsidR="00723388">
        <w:rPr>
          <w:rFonts w:ascii="Cambria" w:eastAsia="Cambria" w:hAnsi="Cambria" w:cs="Cambria"/>
          <w:b/>
          <w:bCs/>
          <w:sz w:val="24"/>
          <w:szCs w:val="24"/>
        </w:rPr>
        <w:t>Christianity and American Politics</w:t>
      </w:r>
    </w:p>
    <w:p w14:paraId="57BB5B2E" w14:textId="37600A9C" w:rsidR="001E7CE6" w:rsidRPr="00DF50FE" w:rsidRDefault="00C33CC2" w:rsidP="05CF548D">
      <w:pPr>
        <w:rPr>
          <w:rFonts w:ascii="Cambria" w:eastAsia="Cambria" w:hAnsi="Cambria" w:cs="Cambria"/>
          <w:color w:val="000000"/>
          <w:sz w:val="24"/>
          <w:szCs w:val="24"/>
        </w:rPr>
      </w:pPr>
      <w:r w:rsidRPr="007C04AD">
        <w:rPr>
          <w:rFonts w:ascii="Cambria" w:eastAsia="Times New Roman" w:hAnsi="Cambria" w:cs="Calibri"/>
          <w:sz w:val="24"/>
          <w:szCs w:val="24"/>
        </w:rPr>
        <w:br/>
      </w:r>
      <w:r w:rsidR="2EC416A0" w:rsidRPr="007C04AD">
        <w:rPr>
          <w:rFonts w:ascii="Cambria" w:eastAsia="Cambria" w:hAnsi="Cambria" w:cs="Cambria"/>
          <w:b/>
          <w:bCs/>
          <w:sz w:val="24"/>
          <w:szCs w:val="24"/>
        </w:rPr>
        <w:t>Instructor</w:t>
      </w:r>
      <w:r w:rsidR="2EC416A0" w:rsidRPr="007C04AD">
        <w:rPr>
          <w:rFonts w:ascii="Cambria" w:eastAsia="Cambria" w:hAnsi="Cambria" w:cs="Cambria"/>
          <w:sz w:val="24"/>
          <w:szCs w:val="24"/>
        </w:rPr>
        <w:t>: Dr. Janine Giordano Drake</w:t>
      </w:r>
    </w:p>
    <w:p w14:paraId="331D0E30" w14:textId="66AFFE13" w:rsidR="00D3738C" w:rsidRDefault="00203F8D" w:rsidP="05CF548D">
      <w:pPr>
        <w:rPr>
          <w:rFonts w:ascii="Cambria" w:eastAsia="Cambria" w:hAnsi="Cambria" w:cs="Cambria"/>
          <w:b/>
          <w:bCs/>
          <w:color w:val="000000"/>
          <w:sz w:val="24"/>
          <w:szCs w:val="24"/>
        </w:rPr>
      </w:pPr>
      <w:r>
        <w:rPr>
          <w:rFonts w:ascii="Cambria" w:eastAsia="Cambria" w:hAnsi="Cambria" w:cs="Cambria"/>
          <w:b/>
          <w:bCs/>
          <w:color w:val="000000"/>
          <w:sz w:val="24"/>
          <w:szCs w:val="24"/>
        </w:rPr>
        <w:t>RATIONALE</w:t>
      </w:r>
      <w:r w:rsidR="00D3738C">
        <w:rPr>
          <w:rFonts w:ascii="Cambria" w:eastAsia="Cambria" w:hAnsi="Cambria" w:cs="Cambria"/>
          <w:b/>
          <w:bCs/>
          <w:color w:val="000000"/>
          <w:sz w:val="24"/>
          <w:szCs w:val="24"/>
        </w:rPr>
        <w:t>:</w:t>
      </w:r>
    </w:p>
    <w:p w14:paraId="6FB53CA5" w14:textId="742233E3" w:rsidR="007E6E48" w:rsidRDefault="004E1881" w:rsidP="007E6E48">
      <w:pPr>
        <w:rPr>
          <w:rFonts w:ascii="Cambria" w:eastAsia="Cambria" w:hAnsi="Cambria" w:cs="Cambria"/>
          <w:color w:val="000000"/>
          <w:sz w:val="24"/>
          <w:szCs w:val="24"/>
        </w:rPr>
      </w:pPr>
      <w:r>
        <w:rPr>
          <w:rFonts w:ascii="Cambria" w:eastAsia="Cambria" w:hAnsi="Cambria" w:cs="Cambria"/>
          <w:color w:val="000000"/>
          <w:sz w:val="24"/>
          <w:szCs w:val="24"/>
        </w:rPr>
        <w:t xml:space="preserve">I </w:t>
      </w:r>
      <w:r>
        <w:rPr>
          <w:rFonts w:ascii="Cambria" w:eastAsia="Cambria" w:hAnsi="Cambria" w:cs="Cambria"/>
          <w:color w:val="000000"/>
          <w:sz w:val="24"/>
          <w:szCs w:val="24"/>
        </w:rPr>
        <w:t xml:space="preserve">teach in a </w:t>
      </w:r>
      <w:proofErr w:type="gramStart"/>
      <w:r>
        <w:rPr>
          <w:rFonts w:ascii="Cambria" w:eastAsia="Cambria" w:hAnsi="Cambria" w:cs="Cambria"/>
          <w:color w:val="000000"/>
          <w:sz w:val="24"/>
          <w:szCs w:val="24"/>
        </w:rPr>
        <w:t>History</w:t>
      </w:r>
      <w:proofErr w:type="gramEnd"/>
      <w:r>
        <w:rPr>
          <w:rFonts w:ascii="Cambria" w:eastAsia="Cambria" w:hAnsi="Cambria" w:cs="Cambria"/>
          <w:color w:val="000000"/>
          <w:sz w:val="24"/>
          <w:szCs w:val="24"/>
        </w:rPr>
        <w:t xml:space="preserve"> department at a </w:t>
      </w:r>
      <w:r w:rsidR="00BB4B2C">
        <w:rPr>
          <w:rFonts w:ascii="Cambria" w:eastAsia="Cambria" w:hAnsi="Cambria" w:cs="Cambria"/>
          <w:color w:val="000000"/>
          <w:sz w:val="24"/>
          <w:szCs w:val="24"/>
        </w:rPr>
        <w:t>flagship</w:t>
      </w:r>
      <w:r>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state </w:t>
      </w:r>
      <w:r>
        <w:rPr>
          <w:rFonts w:ascii="Cambria" w:eastAsia="Cambria" w:hAnsi="Cambria" w:cs="Cambria"/>
          <w:color w:val="000000"/>
          <w:sz w:val="24"/>
          <w:szCs w:val="24"/>
        </w:rPr>
        <w:t>research university</w:t>
      </w:r>
      <w:r w:rsidR="00561CF9">
        <w:rPr>
          <w:rFonts w:ascii="Cambria" w:eastAsia="Cambria" w:hAnsi="Cambria" w:cs="Cambria"/>
          <w:color w:val="000000"/>
          <w:sz w:val="24"/>
          <w:szCs w:val="24"/>
        </w:rPr>
        <w:t xml:space="preserve"> in the </w:t>
      </w:r>
      <w:proofErr w:type="spellStart"/>
      <w:r w:rsidR="00561CF9">
        <w:rPr>
          <w:rFonts w:ascii="Cambria" w:eastAsia="Cambria" w:hAnsi="Cambria" w:cs="Cambria"/>
          <w:color w:val="000000"/>
          <w:sz w:val="24"/>
          <w:szCs w:val="24"/>
        </w:rPr>
        <w:t>midwest</w:t>
      </w:r>
      <w:proofErr w:type="spellEnd"/>
      <w:r w:rsidR="00BB4B2C">
        <w:rPr>
          <w:rFonts w:ascii="Cambria" w:eastAsia="Cambria" w:hAnsi="Cambria" w:cs="Cambria"/>
          <w:color w:val="000000"/>
          <w:sz w:val="24"/>
          <w:szCs w:val="24"/>
        </w:rPr>
        <w:t xml:space="preserve">. </w:t>
      </w:r>
      <w:r w:rsidR="0086678F">
        <w:rPr>
          <w:rFonts w:ascii="Cambria" w:eastAsia="Cambria" w:hAnsi="Cambria" w:cs="Cambria"/>
          <w:color w:val="000000"/>
          <w:sz w:val="24"/>
          <w:szCs w:val="24"/>
        </w:rPr>
        <w:t>As a</w:t>
      </w:r>
      <w:r>
        <w:rPr>
          <w:rFonts w:ascii="Cambria" w:eastAsia="Cambria" w:hAnsi="Cambria" w:cs="Cambria"/>
          <w:color w:val="000000"/>
          <w:sz w:val="24"/>
          <w:szCs w:val="24"/>
        </w:rPr>
        <w:t xml:space="preserve"> 300-level </w:t>
      </w:r>
      <w:r w:rsidR="002F679D">
        <w:rPr>
          <w:rFonts w:ascii="Cambria" w:eastAsia="Cambria" w:hAnsi="Cambria" w:cs="Cambria"/>
          <w:color w:val="000000"/>
          <w:sz w:val="24"/>
          <w:szCs w:val="24"/>
        </w:rPr>
        <w:t>intensive writing</w:t>
      </w:r>
      <w:r>
        <w:rPr>
          <w:rFonts w:ascii="Cambria" w:eastAsia="Cambria" w:hAnsi="Cambria" w:cs="Cambria"/>
          <w:color w:val="000000"/>
          <w:sz w:val="24"/>
          <w:szCs w:val="24"/>
        </w:rPr>
        <w:t xml:space="preserve"> course in the discipline of History</w:t>
      </w:r>
      <w:r w:rsidR="0086678F">
        <w:rPr>
          <w:rFonts w:ascii="Cambria" w:eastAsia="Cambria" w:hAnsi="Cambria" w:cs="Cambria"/>
          <w:color w:val="000000"/>
          <w:sz w:val="24"/>
          <w:szCs w:val="24"/>
        </w:rPr>
        <w:t xml:space="preserve">, the </w:t>
      </w:r>
      <w:r w:rsidR="006A3177">
        <w:rPr>
          <w:rFonts w:ascii="Cambria" w:eastAsia="Cambria" w:hAnsi="Cambria" w:cs="Cambria"/>
          <w:color w:val="000000"/>
          <w:sz w:val="24"/>
          <w:szCs w:val="24"/>
        </w:rPr>
        <w:t>course practices</w:t>
      </w:r>
      <w:r w:rsidR="005F7AE6">
        <w:rPr>
          <w:rFonts w:ascii="Cambria" w:eastAsia="Cambria" w:hAnsi="Cambria" w:cs="Cambria"/>
          <w:color w:val="000000"/>
          <w:sz w:val="24"/>
          <w:szCs w:val="24"/>
        </w:rPr>
        <w:t xml:space="preserve"> </w:t>
      </w:r>
      <w:r w:rsidR="007B62F0">
        <w:rPr>
          <w:rFonts w:ascii="Cambria" w:eastAsia="Cambria" w:hAnsi="Cambria" w:cs="Cambria"/>
          <w:color w:val="000000"/>
          <w:sz w:val="24"/>
          <w:szCs w:val="24"/>
        </w:rPr>
        <w:t>close</w:t>
      </w:r>
      <w:r w:rsidR="007E14EA">
        <w:rPr>
          <w:rFonts w:ascii="Cambria" w:eastAsia="Cambria" w:hAnsi="Cambria" w:cs="Cambria"/>
          <w:color w:val="000000"/>
          <w:sz w:val="24"/>
          <w:szCs w:val="24"/>
        </w:rPr>
        <w:t xml:space="preserve"> reading, </w:t>
      </w:r>
      <w:r w:rsidR="00766202">
        <w:rPr>
          <w:rFonts w:ascii="Cambria" w:eastAsia="Cambria" w:hAnsi="Cambria" w:cs="Cambria"/>
          <w:color w:val="000000"/>
          <w:sz w:val="24"/>
          <w:szCs w:val="24"/>
        </w:rPr>
        <w:t>critical assessment of historical arguments,</w:t>
      </w:r>
      <w:r w:rsidR="007E14EA">
        <w:rPr>
          <w:rFonts w:ascii="Cambria" w:eastAsia="Cambria" w:hAnsi="Cambria" w:cs="Cambria"/>
          <w:color w:val="000000"/>
          <w:sz w:val="24"/>
          <w:szCs w:val="24"/>
        </w:rPr>
        <w:t xml:space="preserve"> and </w:t>
      </w:r>
      <w:r w:rsidR="00766202">
        <w:rPr>
          <w:rFonts w:ascii="Cambria" w:eastAsia="Cambria" w:hAnsi="Cambria" w:cs="Cambria"/>
          <w:color w:val="000000"/>
          <w:sz w:val="24"/>
          <w:szCs w:val="24"/>
        </w:rPr>
        <w:t>research</w:t>
      </w:r>
      <w:r w:rsidR="008175D8">
        <w:rPr>
          <w:rFonts w:ascii="Cambria" w:eastAsia="Cambria" w:hAnsi="Cambria" w:cs="Cambria"/>
          <w:color w:val="000000"/>
          <w:sz w:val="24"/>
          <w:szCs w:val="24"/>
        </w:rPr>
        <w:t xml:space="preserve"> in the discipline of History</w:t>
      </w:r>
      <w:r w:rsidR="00F0185A">
        <w:rPr>
          <w:rFonts w:ascii="Cambria" w:eastAsia="Cambria" w:hAnsi="Cambria" w:cs="Cambria"/>
          <w:color w:val="000000"/>
          <w:sz w:val="24"/>
          <w:szCs w:val="24"/>
        </w:rPr>
        <w:t>. T</w:t>
      </w:r>
      <w:r w:rsidR="005F7AE6">
        <w:rPr>
          <w:rFonts w:ascii="Cambria" w:eastAsia="Cambria" w:hAnsi="Cambria" w:cs="Cambria"/>
          <w:color w:val="000000"/>
          <w:sz w:val="24"/>
          <w:szCs w:val="24"/>
        </w:rPr>
        <w:t>he course</w:t>
      </w:r>
      <w:r w:rsidR="00A76EBF">
        <w:rPr>
          <w:rFonts w:ascii="Cambria" w:eastAsia="Cambria" w:hAnsi="Cambria" w:cs="Cambria"/>
          <w:color w:val="000000"/>
          <w:sz w:val="24"/>
          <w:szCs w:val="24"/>
        </w:rPr>
        <w:t xml:space="preserve"> </w:t>
      </w:r>
      <w:r w:rsidR="00F0185A">
        <w:rPr>
          <w:rFonts w:ascii="Cambria" w:eastAsia="Cambria" w:hAnsi="Cambria" w:cs="Cambria"/>
          <w:color w:val="000000"/>
          <w:sz w:val="24"/>
          <w:szCs w:val="24"/>
        </w:rPr>
        <w:t xml:space="preserve">also </w:t>
      </w:r>
      <w:r w:rsidR="00A76EBF">
        <w:rPr>
          <w:rFonts w:ascii="Cambria" w:eastAsia="Cambria" w:hAnsi="Cambria" w:cs="Cambria"/>
          <w:color w:val="000000"/>
          <w:sz w:val="24"/>
          <w:szCs w:val="24"/>
        </w:rPr>
        <w:t xml:space="preserve">aims to </w:t>
      </w:r>
      <w:r w:rsidR="00BB4B2C">
        <w:rPr>
          <w:rFonts w:ascii="Cambria" w:eastAsia="Cambria" w:hAnsi="Cambria" w:cs="Cambria"/>
          <w:color w:val="000000"/>
          <w:sz w:val="24"/>
          <w:szCs w:val="24"/>
        </w:rPr>
        <w:t xml:space="preserve">explore change over time with regards to </w:t>
      </w:r>
      <w:r w:rsidR="00A76EBF">
        <w:rPr>
          <w:rFonts w:ascii="Cambria" w:eastAsia="Cambria" w:hAnsi="Cambria" w:cs="Cambria"/>
          <w:color w:val="000000"/>
          <w:sz w:val="24"/>
          <w:szCs w:val="24"/>
        </w:rPr>
        <w:t xml:space="preserve">the relationship between </w:t>
      </w:r>
      <w:r w:rsidR="009B327B">
        <w:rPr>
          <w:rFonts w:ascii="Cambria" w:eastAsia="Cambria" w:hAnsi="Cambria" w:cs="Cambria"/>
          <w:color w:val="000000"/>
          <w:sz w:val="24"/>
          <w:szCs w:val="24"/>
        </w:rPr>
        <w:t>Christianity</w:t>
      </w:r>
      <w:r w:rsidR="00A76EBF">
        <w:rPr>
          <w:rFonts w:ascii="Cambria" w:eastAsia="Cambria" w:hAnsi="Cambria" w:cs="Cambria"/>
          <w:color w:val="000000"/>
          <w:sz w:val="24"/>
          <w:szCs w:val="24"/>
        </w:rPr>
        <w:t xml:space="preserve"> and American politics in the United States.</w:t>
      </w:r>
      <w:r w:rsidR="007E6E48">
        <w:rPr>
          <w:rFonts w:ascii="Cambria" w:eastAsia="Cambria" w:hAnsi="Cambria" w:cs="Cambria"/>
          <w:color w:val="000000"/>
          <w:sz w:val="24"/>
          <w:szCs w:val="24"/>
        </w:rPr>
        <w:t xml:space="preserve"> </w:t>
      </w:r>
    </w:p>
    <w:p w14:paraId="7B29EBEA" w14:textId="4F920647" w:rsidR="004E1881" w:rsidRDefault="003A4E5E" w:rsidP="004E1881">
      <w:pPr>
        <w:rPr>
          <w:rFonts w:ascii="Cambria" w:eastAsia="Cambria" w:hAnsi="Cambria" w:cs="Cambria"/>
          <w:color w:val="000000"/>
          <w:sz w:val="24"/>
          <w:szCs w:val="24"/>
        </w:rPr>
      </w:pPr>
      <w:r>
        <w:rPr>
          <w:rFonts w:ascii="Cambria" w:eastAsia="Cambria" w:hAnsi="Cambria" w:cs="Cambria"/>
          <w:color w:val="000000"/>
          <w:sz w:val="24"/>
          <w:szCs w:val="24"/>
        </w:rPr>
        <w:t xml:space="preserve">The class consists in three major units followed by a “case study” research paper. </w:t>
      </w:r>
      <w:r w:rsidR="004E1881">
        <w:rPr>
          <w:rFonts w:ascii="Cambria" w:eastAsia="Cambria" w:hAnsi="Cambria" w:cs="Cambria"/>
          <w:color w:val="000000"/>
          <w:sz w:val="24"/>
          <w:szCs w:val="24"/>
        </w:rPr>
        <w:t>The first major unit (Week 2- Week 4) explores how religion and American nationalism served as mutually constitutive categories in the period before the Civil War. Where did Christian nationalism come from? In their first major paper, students reflect on what the rivalries over Christian nationhood tell us about the relationship between religion and American nationalism. How did religion help construct the imagined community of “the United States of America” in the period before the Civil War? Was there such a thing as a hegemonic, “American” Christianity in the antebellum period? If so, how did it come about? To what extent was the crisis of the 1850s-1860s a conflict over competing visions of Christian nationhood</w:t>
      </w:r>
      <w:proofErr w:type="gramStart"/>
      <w:r w:rsidR="004E1881">
        <w:rPr>
          <w:rFonts w:ascii="Cambria" w:eastAsia="Cambria" w:hAnsi="Cambria" w:cs="Cambria"/>
          <w:color w:val="000000"/>
          <w:sz w:val="24"/>
          <w:szCs w:val="24"/>
        </w:rPr>
        <w:t xml:space="preserve">?  </w:t>
      </w:r>
      <w:proofErr w:type="gramEnd"/>
      <w:r w:rsidR="004E1881">
        <w:rPr>
          <w:rFonts w:ascii="Cambria" w:eastAsia="Cambria" w:hAnsi="Cambria" w:cs="Cambria"/>
          <w:color w:val="000000"/>
          <w:sz w:val="24"/>
          <w:szCs w:val="24"/>
        </w:rPr>
        <w:t>Throughout these first four weeks, we do lots of free-writing in class and mini-papers to prepare for each session. We will dedicate one day to reading one another’s papers and offering helpful feedback in accordance with a writing rubric.</w:t>
      </w:r>
    </w:p>
    <w:p w14:paraId="124C6340" w14:textId="5BE9347A" w:rsidR="004E1881" w:rsidRDefault="004E1881" w:rsidP="004E1881">
      <w:pPr>
        <w:rPr>
          <w:rFonts w:ascii="Cambria" w:eastAsia="Cambria" w:hAnsi="Cambria" w:cs="Cambria"/>
          <w:color w:val="000000"/>
          <w:sz w:val="24"/>
          <w:szCs w:val="24"/>
        </w:rPr>
      </w:pPr>
      <w:r>
        <w:rPr>
          <w:rFonts w:ascii="Cambria" w:eastAsia="Cambria" w:hAnsi="Cambria" w:cs="Cambria"/>
          <w:color w:val="000000"/>
          <w:sz w:val="24"/>
          <w:szCs w:val="24"/>
        </w:rPr>
        <w:t>Our second unit (weeks 5-8) explores how Christianity continued to serve as a major source for nation-building in the period after the Civil War</w:t>
      </w:r>
      <w:proofErr w:type="gramStart"/>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We explore the many competing religious/ anti-religious nationalisms of the “Gilded Age”—Lost Cause Religion, the</w:t>
      </w:r>
      <w:r w:rsidR="00C2311E">
        <w:rPr>
          <w:rFonts w:ascii="Cambria" w:eastAsia="Cambria" w:hAnsi="Cambria" w:cs="Cambria"/>
          <w:color w:val="000000"/>
          <w:sz w:val="24"/>
          <w:szCs w:val="24"/>
        </w:rPr>
        <w:t xml:space="preserve"> Social Gospel movement</w:t>
      </w:r>
      <w:r>
        <w:rPr>
          <w:rFonts w:ascii="Cambria" w:eastAsia="Cambria" w:hAnsi="Cambria" w:cs="Cambria"/>
          <w:color w:val="000000"/>
          <w:sz w:val="24"/>
          <w:szCs w:val="24"/>
        </w:rPr>
        <w:t xml:space="preserve">, Skeptics, Socialists, and the new “Christian Americanism” that emerged out of the white revival culture of the late nineteenth century. </w:t>
      </w:r>
      <w:r w:rsidR="00363925">
        <w:rPr>
          <w:rFonts w:ascii="Cambria" w:eastAsia="Cambria" w:hAnsi="Cambria" w:cs="Cambria"/>
          <w:color w:val="000000"/>
          <w:sz w:val="24"/>
          <w:szCs w:val="24"/>
        </w:rPr>
        <w:t xml:space="preserve">In our second paper, we consider which </w:t>
      </w:r>
      <w:r>
        <w:rPr>
          <w:rFonts w:ascii="Cambria" w:eastAsia="Cambria" w:hAnsi="Cambria" w:cs="Cambria"/>
          <w:color w:val="000000"/>
          <w:sz w:val="24"/>
          <w:szCs w:val="24"/>
        </w:rPr>
        <w:t>version of Christian nationalism triumphed in mobilizing Americans behind the Wars of 1898</w:t>
      </w:r>
      <w:r w:rsidR="00363925">
        <w:rPr>
          <w:rFonts w:ascii="Cambria" w:eastAsia="Cambria" w:hAnsi="Cambria" w:cs="Cambria"/>
          <w:color w:val="000000"/>
          <w:sz w:val="24"/>
          <w:szCs w:val="24"/>
        </w:rPr>
        <w:t xml:space="preserve">. </w:t>
      </w:r>
    </w:p>
    <w:p w14:paraId="334FA253" w14:textId="41092465" w:rsidR="00D3738C" w:rsidRPr="00790ACD" w:rsidRDefault="004E1881" w:rsidP="05CF548D">
      <w:pPr>
        <w:rPr>
          <w:rFonts w:ascii="Cambria" w:eastAsia="Cambria" w:hAnsi="Cambria" w:cs="Cambria"/>
          <w:color w:val="000000"/>
          <w:sz w:val="24"/>
          <w:szCs w:val="24"/>
        </w:rPr>
      </w:pPr>
      <w:r>
        <w:rPr>
          <w:rFonts w:ascii="Cambria" w:eastAsia="Cambria" w:hAnsi="Cambria" w:cs="Cambria"/>
          <w:color w:val="000000"/>
          <w:sz w:val="24"/>
          <w:szCs w:val="24"/>
        </w:rPr>
        <w:t>Our third unit considers the extent to which the social movements of the 20</w:t>
      </w:r>
      <w:r w:rsidRPr="0025447D">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century  shifted</w:t>
      </w:r>
      <w:proofErr w:type="gramEnd"/>
      <w:r>
        <w:rPr>
          <w:rFonts w:ascii="Cambria" w:eastAsia="Cambria" w:hAnsi="Cambria" w:cs="Cambria"/>
          <w:color w:val="000000"/>
          <w:sz w:val="24"/>
          <w:szCs w:val="24"/>
        </w:rPr>
        <w:t xml:space="preserve"> or changed late nineteenth century concepts of Christian nationalism. It culminates in a final project, wherein a student picks a particular </w:t>
      </w:r>
      <w:r w:rsidR="007B4CC5">
        <w:rPr>
          <w:rFonts w:ascii="Cambria" w:eastAsia="Cambria" w:hAnsi="Cambria" w:cs="Cambria"/>
          <w:color w:val="000000"/>
          <w:sz w:val="24"/>
          <w:szCs w:val="24"/>
        </w:rPr>
        <w:t>institution and</w:t>
      </w:r>
      <w:r>
        <w:rPr>
          <w:rFonts w:ascii="Cambria" w:eastAsia="Cambria" w:hAnsi="Cambria" w:cs="Cambria"/>
          <w:color w:val="000000"/>
          <w:sz w:val="24"/>
          <w:szCs w:val="24"/>
        </w:rPr>
        <w:t xml:space="preserve"> analyzes how that </w:t>
      </w:r>
      <w:r w:rsidR="007B4CC5">
        <w:rPr>
          <w:rFonts w:ascii="Cambria" w:eastAsia="Cambria" w:hAnsi="Cambria" w:cs="Cambria"/>
          <w:color w:val="000000"/>
          <w:sz w:val="24"/>
          <w:szCs w:val="24"/>
        </w:rPr>
        <w:t>group</w:t>
      </w:r>
      <w:r>
        <w:rPr>
          <w:rFonts w:ascii="Cambria" w:eastAsia="Cambria" w:hAnsi="Cambria" w:cs="Cambria"/>
          <w:color w:val="000000"/>
          <w:sz w:val="24"/>
          <w:szCs w:val="24"/>
        </w:rPr>
        <w:t xml:space="preserve"> used religion in reimagining the nation. As a class, we look at movements for Feminism, White Nationalism, Labor, the Black Freedom Movement, Evangelical Protestant Fundamentalism, Big Business, the Religious </w:t>
      </w:r>
      <w:proofErr w:type="gramStart"/>
      <w:r>
        <w:rPr>
          <w:rFonts w:ascii="Cambria" w:eastAsia="Cambria" w:hAnsi="Cambria" w:cs="Cambria"/>
          <w:color w:val="000000"/>
          <w:sz w:val="24"/>
          <w:szCs w:val="24"/>
        </w:rPr>
        <w:t>Left</w:t>
      </w:r>
      <w:proofErr w:type="gramEnd"/>
      <w:r>
        <w:rPr>
          <w:rFonts w:ascii="Cambria" w:eastAsia="Cambria" w:hAnsi="Cambria" w:cs="Cambria"/>
          <w:color w:val="000000"/>
          <w:sz w:val="24"/>
          <w:szCs w:val="24"/>
        </w:rPr>
        <w:t xml:space="preserve"> and the Religious Right. We make time at the end of class for students to workshop their final research papers and reflect on what we have learned about the relationship between religion and citizenship in the US. </w:t>
      </w:r>
      <w:r w:rsidR="00790ACD">
        <w:rPr>
          <w:rFonts w:ascii="Cambria" w:eastAsia="Cambria" w:hAnsi="Cambria" w:cs="Cambria"/>
          <w:color w:val="000000"/>
          <w:sz w:val="24"/>
          <w:szCs w:val="24"/>
        </w:rPr>
        <w:br/>
      </w:r>
    </w:p>
    <w:p w14:paraId="5E21D3CC" w14:textId="0A2472AA" w:rsidR="00C33CC2" w:rsidRPr="007C04AD" w:rsidRDefault="2EC416A0" w:rsidP="05CF548D">
      <w:pPr>
        <w:rPr>
          <w:rFonts w:ascii="Cambria" w:eastAsia="Cambria" w:hAnsi="Cambria" w:cs="Cambria"/>
          <w:sz w:val="24"/>
          <w:szCs w:val="24"/>
        </w:rPr>
      </w:pPr>
      <w:r w:rsidRPr="007C04AD">
        <w:rPr>
          <w:rFonts w:ascii="Cambria" w:eastAsia="Cambria" w:hAnsi="Cambria" w:cs="Cambria"/>
          <w:b/>
          <w:bCs/>
          <w:color w:val="000000"/>
          <w:sz w:val="24"/>
          <w:szCs w:val="24"/>
        </w:rPr>
        <w:t xml:space="preserve">COURSE </w:t>
      </w:r>
      <w:r w:rsidR="01592C3C" w:rsidRPr="007C04AD">
        <w:rPr>
          <w:rFonts w:ascii="Cambria" w:eastAsia="Cambria" w:hAnsi="Cambria" w:cs="Cambria"/>
          <w:b/>
          <w:bCs/>
          <w:color w:val="000000"/>
          <w:sz w:val="24"/>
          <w:szCs w:val="24"/>
        </w:rPr>
        <w:t>DESCRIPTION</w:t>
      </w:r>
      <w:r w:rsidR="00C33CC2" w:rsidRPr="007C04AD">
        <w:rPr>
          <w:rFonts w:ascii="Cambria" w:eastAsia="Times New Roman" w:hAnsi="Cambria" w:cs="Times New Roman"/>
          <w:b/>
          <w:bCs/>
          <w:color w:val="000000"/>
          <w:sz w:val="24"/>
          <w:szCs w:val="24"/>
        </w:rPr>
        <w:br/>
      </w:r>
      <w:r w:rsidR="5D6987AF" w:rsidRPr="007C04AD">
        <w:rPr>
          <w:rFonts w:ascii="Cambria" w:eastAsia="Cambria" w:hAnsi="Cambria" w:cs="Cambria"/>
          <w:sz w:val="24"/>
          <w:szCs w:val="24"/>
        </w:rPr>
        <w:t xml:space="preserve">This course examines the </w:t>
      </w:r>
      <w:r w:rsidR="45D737FE" w:rsidRPr="007C04AD">
        <w:rPr>
          <w:rFonts w:ascii="Cambria" w:eastAsia="Cambria" w:hAnsi="Cambria" w:cs="Cambria"/>
          <w:sz w:val="24"/>
          <w:szCs w:val="24"/>
        </w:rPr>
        <w:t xml:space="preserve">relationship between </w:t>
      </w:r>
      <w:r w:rsidR="00935E0C">
        <w:rPr>
          <w:rFonts w:ascii="Cambria" w:eastAsia="Cambria" w:hAnsi="Cambria" w:cs="Cambria"/>
          <w:sz w:val="24"/>
          <w:szCs w:val="24"/>
        </w:rPr>
        <w:t>formations of Christianity</w:t>
      </w:r>
      <w:r w:rsidR="286BFD7D" w:rsidRPr="007C04AD">
        <w:rPr>
          <w:rFonts w:ascii="Cambria" w:eastAsia="Cambria" w:hAnsi="Cambria" w:cs="Cambria"/>
          <w:sz w:val="24"/>
          <w:szCs w:val="24"/>
        </w:rPr>
        <w:t xml:space="preserve"> in the U</w:t>
      </w:r>
      <w:r w:rsidR="45D737FE" w:rsidRPr="007C04AD">
        <w:rPr>
          <w:rFonts w:ascii="Cambria" w:eastAsia="Cambria" w:hAnsi="Cambria" w:cs="Cambria"/>
          <w:sz w:val="24"/>
          <w:szCs w:val="24"/>
        </w:rPr>
        <w:t>n</w:t>
      </w:r>
      <w:r w:rsidR="286BFD7D" w:rsidRPr="007C04AD">
        <w:rPr>
          <w:rFonts w:ascii="Cambria" w:eastAsia="Cambria" w:hAnsi="Cambria" w:cs="Cambria"/>
          <w:sz w:val="24"/>
          <w:szCs w:val="24"/>
        </w:rPr>
        <w:t xml:space="preserve">ited </w:t>
      </w:r>
      <w:r w:rsidR="286BFD7D" w:rsidRPr="007C04AD">
        <w:rPr>
          <w:rFonts w:ascii="Cambria" w:eastAsia="Cambria" w:hAnsi="Cambria" w:cs="Cambria"/>
          <w:sz w:val="24"/>
          <w:szCs w:val="24"/>
        </w:rPr>
        <w:lastRenderedPageBreak/>
        <w:t>States</w:t>
      </w:r>
      <w:r w:rsidR="45D737FE" w:rsidRPr="007C04AD">
        <w:rPr>
          <w:rFonts w:ascii="Cambria" w:eastAsia="Cambria" w:hAnsi="Cambria" w:cs="Cambria"/>
          <w:sz w:val="24"/>
          <w:szCs w:val="24"/>
        </w:rPr>
        <w:t xml:space="preserve"> and </w:t>
      </w:r>
      <w:r w:rsidR="00935E0C">
        <w:rPr>
          <w:rFonts w:ascii="Cambria" w:eastAsia="Cambria" w:hAnsi="Cambria" w:cs="Cambria"/>
          <w:sz w:val="24"/>
          <w:szCs w:val="24"/>
        </w:rPr>
        <w:t>formations of American nationalism</w:t>
      </w:r>
      <w:r w:rsidR="45D737FE" w:rsidRPr="007C04AD">
        <w:rPr>
          <w:rFonts w:ascii="Cambria" w:eastAsia="Cambria" w:hAnsi="Cambria" w:cs="Cambria"/>
          <w:sz w:val="24"/>
          <w:szCs w:val="24"/>
        </w:rPr>
        <w:t xml:space="preserve">. </w:t>
      </w:r>
      <w:r w:rsidR="7FC9EABB" w:rsidRPr="007C04AD">
        <w:rPr>
          <w:rFonts w:ascii="Cambria" w:eastAsia="Cambria" w:hAnsi="Cambria" w:cs="Cambria"/>
          <w:sz w:val="24"/>
          <w:szCs w:val="24"/>
        </w:rPr>
        <w:t>What about the</w:t>
      </w:r>
      <w:r w:rsidR="5D6987AF" w:rsidRPr="007C04AD">
        <w:rPr>
          <w:rFonts w:ascii="Cambria" w:eastAsia="Cambria" w:hAnsi="Cambria" w:cs="Cambria"/>
          <w:sz w:val="24"/>
          <w:szCs w:val="24"/>
        </w:rPr>
        <w:t xml:space="preserve"> United States</w:t>
      </w:r>
      <w:r w:rsidR="189B6F07" w:rsidRPr="007C04AD">
        <w:rPr>
          <w:rFonts w:ascii="Cambria" w:eastAsia="Cambria" w:hAnsi="Cambria" w:cs="Cambria"/>
          <w:sz w:val="24"/>
          <w:szCs w:val="24"/>
        </w:rPr>
        <w:t xml:space="preserve"> </w:t>
      </w:r>
      <w:r w:rsidR="1E10B884" w:rsidRPr="007C04AD">
        <w:rPr>
          <w:rFonts w:ascii="Cambria" w:eastAsia="Cambria" w:hAnsi="Cambria" w:cs="Cambria"/>
          <w:sz w:val="24"/>
          <w:szCs w:val="24"/>
        </w:rPr>
        <w:t>promotes the growth of religious communities</w:t>
      </w:r>
      <w:r w:rsidR="5D6987AF" w:rsidRPr="007C04AD">
        <w:rPr>
          <w:rFonts w:ascii="Cambria" w:eastAsia="Cambria" w:hAnsi="Cambria" w:cs="Cambria"/>
          <w:sz w:val="24"/>
          <w:szCs w:val="24"/>
        </w:rPr>
        <w:t>?</w:t>
      </w:r>
      <w:r w:rsidR="1886CC52" w:rsidRPr="007C04AD">
        <w:rPr>
          <w:rFonts w:ascii="Cambria" w:eastAsia="Cambria" w:hAnsi="Cambria" w:cs="Cambria"/>
          <w:sz w:val="24"/>
          <w:szCs w:val="24"/>
        </w:rPr>
        <w:t xml:space="preserve"> </w:t>
      </w:r>
      <w:r w:rsidR="17793787" w:rsidRPr="007C04AD">
        <w:rPr>
          <w:rFonts w:ascii="Cambria" w:eastAsia="Cambria" w:hAnsi="Cambria" w:cs="Cambria"/>
          <w:sz w:val="24"/>
          <w:szCs w:val="24"/>
        </w:rPr>
        <w:t xml:space="preserve">How </w:t>
      </w:r>
      <w:r w:rsidR="0B6E7CAD" w:rsidRPr="007C04AD">
        <w:rPr>
          <w:rFonts w:ascii="Cambria" w:eastAsia="Cambria" w:hAnsi="Cambria" w:cs="Cambria"/>
          <w:sz w:val="24"/>
          <w:szCs w:val="24"/>
        </w:rPr>
        <w:t xml:space="preserve">have expressions, and institutions, of American religion helped </w:t>
      </w:r>
      <w:r w:rsidR="75D82C84" w:rsidRPr="007C04AD">
        <w:rPr>
          <w:rFonts w:ascii="Cambria" w:eastAsia="Cambria" w:hAnsi="Cambria" w:cs="Cambria"/>
          <w:sz w:val="24"/>
          <w:szCs w:val="24"/>
        </w:rPr>
        <w:t>construct and reimagine</w:t>
      </w:r>
      <w:r w:rsidR="17793787" w:rsidRPr="007C04AD">
        <w:rPr>
          <w:rFonts w:ascii="Cambria" w:eastAsia="Cambria" w:hAnsi="Cambria" w:cs="Cambria"/>
          <w:sz w:val="24"/>
          <w:szCs w:val="24"/>
        </w:rPr>
        <w:t xml:space="preserve"> </w:t>
      </w:r>
      <w:r w:rsidR="52A350C4" w:rsidRPr="007C04AD">
        <w:rPr>
          <w:rFonts w:ascii="Cambria" w:eastAsia="Cambria" w:hAnsi="Cambria" w:cs="Cambria"/>
          <w:sz w:val="24"/>
          <w:szCs w:val="24"/>
        </w:rPr>
        <w:t>what it means to be American</w:t>
      </w:r>
      <w:r w:rsidR="17793787" w:rsidRPr="007C04AD">
        <w:rPr>
          <w:rFonts w:ascii="Cambria" w:eastAsia="Cambria" w:hAnsi="Cambria" w:cs="Cambria"/>
          <w:sz w:val="24"/>
          <w:szCs w:val="24"/>
        </w:rPr>
        <w:t xml:space="preserve">? </w:t>
      </w:r>
      <w:r w:rsidR="7F6831C5" w:rsidRPr="007C04AD">
        <w:rPr>
          <w:rFonts w:ascii="Cambria" w:eastAsia="Cambria" w:hAnsi="Cambria" w:cs="Cambria"/>
          <w:sz w:val="24"/>
          <w:szCs w:val="24"/>
        </w:rPr>
        <w:t xml:space="preserve"> </w:t>
      </w:r>
      <w:r w:rsidR="00C33CC2" w:rsidRPr="007C04AD">
        <w:rPr>
          <w:rFonts w:ascii="Cambria" w:hAnsi="Cambria"/>
          <w:sz w:val="24"/>
          <w:szCs w:val="24"/>
        </w:rPr>
        <w:br/>
      </w:r>
      <w:r w:rsidR="00C33CC2" w:rsidRPr="007C04AD">
        <w:rPr>
          <w:rFonts w:ascii="Cambria" w:eastAsia="Times New Roman" w:hAnsi="Cambria" w:cs="Calibri"/>
          <w:color w:val="000000"/>
          <w:sz w:val="24"/>
          <w:szCs w:val="24"/>
        </w:rPr>
        <w:br/>
      </w:r>
      <w:r w:rsidRPr="007C04AD">
        <w:rPr>
          <w:rFonts w:ascii="Cambria" w:eastAsia="Cambria" w:hAnsi="Cambria" w:cs="Cambria"/>
          <w:color w:val="000000"/>
          <w:sz w:val="24"/>
          <w:szCs w:val="24"/>
        </w:rPr>
        <w:t>The course fulfills the College of Arts and Sciences’ intensive writing requirement and as such</w:t>
      </w:r>
      <w:r w:rsidR="6845EAB3" w:rsidRPr="007C04AD">
        <w:rPr>
          <w:rFonts w:ascii="Cambria" w:eastAsia="Cambria" w:hAnsi="Cambria" w:cs="Cambria"/>
          <w:color w:val="000000"/>
          <w:sz w:val="24"/>
          <w:szCs w:val="24"/>
        </w:rPr>
        <w:t xml:space="preserve"> </w:t>
      </w:r>
      <w:r w:rsidRPr="007C04AD">
        <w:rPr>
          <w:rFonts w:ascii="Cambria" w:eastAsia="Cambria" w:hAnsi="Cambria" w:cs="Cambria"/>
          <w:color w:val="000000"/>
          <w:sz w:val="24"/>
          <w:szCs w:val="24"/>
        </w:rPr>
        <w:t>involves 5,000 words of original work, with required revisions. The goal for us is to improve our</w:t>
      </w:r>
      <w:r w:rsidR="6845EAB3" w:rsidRPr="007C04AD">
        <w:rPr>
          <w:rFonts w:ascii="Cambria" w:eastAsia="Cambria" w:hAnsi="Cambria" w:cs="Cambria"/>
          <w:color w:val="000000"/>
          <w:sz w:val="24"/>
          <w:szCs w:val="24"/>
        </w:rPr>
        <w:t xml:space="preserve"> </w:t>
      </w:r>
      <w:r w:rsidRPr="007C04AD">
        <w:rPr>
          <w:rFonts w:ascii="Cambria" w:eastAsia="Cambria" w:hAnsi="Cambria" w:cs="Cambria"/>
          <w:color w:val="000000"/>
          <w:sz w:val="24"/>
          <w:szCs w:val="24"/>
        </w:rPr>
        <w:t xml:space="preserve">writing skills as we analyze </w:t>
      </w:r>
      <w:r w:rsidR="65A63DAB" w:rsidRPr="007C04AD">
        <w:rPr>
          <w:rFonts w:ascii="Cambria" w:eastAsia="Cambria" w:hAnsi="Cambria" w:cs="Cambria"/>
          <w:color w:val="000000"/>
          <w:sz w:val="24"/>
          <w:szCs w:val="24"/>
        </w:rPr>
        <w:t>American religious history</w:t>
      </w:r>
      <w:r w:rsidRPr="007C04AD">
        <w:rPr>
          <w:rFonts w:ascii="Cambria" w:eastAsia="Cambria" w:hAnsi="Cambria" w:cs="Cambria"/>
          <w:color w:val="000000"/>
          <w:sz w:val="24"/>
          <w:szCs w:val="24"/>
        </w:rPr>
        <w:t>. We will</w:t>
      </w:r>
      <w:r w:rsidR="6845EAB3" w:rsidRPr="007C04AD">
        <w:rPr>
          <w:rFonts w:ascii="Cambria" w:eastAsia="Cambria" w:hAnsi="Cambria" w:cs="Cambria"/>
          <w:color w:val="000000"/>
          <w:sz w:val="24"/>
          <w:szCs w:val="24"/>
        </w:rPr>
        <w:t xml:space="preserve"> </w:t>
      </w:r>
      <w:r w:rsidRPr="007C04AD">
        <w:rPr>
          <w:rFonts w:ascii="Cambria" w:eastAsia="Cambria" w:hAnsi="Cambria" w:cs="Cambria"/>
          <w:color w:val="000000"/>
          <w:sz w:val="24"/>
          <w:szCs w:val="24"/>
        </w:rPr>
        <w:t xml:space="preserve">pay particular attention to the </w:t>
      </w:r>
      <w:r w:rsidR="008C7F9E">
        <w:rPr>
          <w:rFonts w:ascii="Cambria" w:eastAsia="Cambria" w:hAnsi="Cambria" w:cs="Cambria"/>
          <w:color w:val="000000"/>
          <w:sz w:val="24"/>
          <w:szCs w:val="24"/>
        </w:rPr>
        <w:t>conventions</w:t>
      </w:r>
      <w:r w:rsidRPr="007C04AD">
        <w:rPr>
          <w:rFonts w:ascii="Cambria" w:eastAsia="Cambria" w:hAnsi="Cambria" w:cs="Cambria"/>
          <w:color w:val="000000"/>
          <w:sz w:val="24"/>
          <w:szCs w:val="24"/>
        </w:rPr>
        <w:t xml:space="preserve"> of writing in history and learn how to locate, analyze,</w:t>
      </w:r>
      <w:r w:rsidR="6845EAB3" w:rsidRPr="007C04AD">
        <w:rPr>
          <w:rFonts w:ascii="Cambria" w:eastAsia="Cambria" w:hAnsi="Cambria" w:cs="Cambria"/>
          <w:color w:val="000000"/>
          <w:sz w:val="24"/>
          <w:szCs w:val="24"/>
        </w:rPr>
        <w:t xml:space="preserve"> </w:t>
      </w:r>
      <w:r w:rsidRPr="007C04AD">
        <w:rPr>
          <w:rFonts w:ascii="Cambria" w:eastAsia="Cambria" w:hAnsi="Cambria" w:cs="Cambria"/>
          <w:color w:val="000000"/>
          <w:sz w:val="24"/>
          <w:szCs w:val="24"/>
        </w:rPr>
        <w:t>utilize, quote, and document historical sources.</w:t>
      </w:r>
    </w:p>
    <w:p w14:paraId="1656A9CD" w14:textId="65BEDB16" w:rsidR="05CF548D" w:rsidRPr="007C04AD" w:rsidRDefault="05CF548D" w:rsidP="05CF548D">
      <w:pPr>
        <w:spacing w:after="0" w:line="240" w:lineRule="auto"/>
        <w:ind w:left="360"/>
        <w:rPr>
          <w:rFonts w:ascii="Cambria" w:eastAsia="Cambria" w:hAnsi="Cambria" w:cs="Cambria"/>
          <w:b/>
          <w:bCs/>
          <w:color w:val="000000" w:themeColor="text1"/>
          <w:sz w:val="24"/>
          <w:szCs w:val="24"/>
        </w:rPr>
      </w:pPr>
    </w:p>
    <w:p w14:paraId="25466D7C" w14:textId="3DC14301" w:rsidR="2EC416A0" w:rsidRPr="007C04AD" w:rsidRDefault="2EC416A0" w:rsidP="05CF548D">
      <w:pPr>
        <w:spacing w:after="0" w:line="240" w:lineRule="auto"/>
        <w:rPr>
          <w:rFonts w:ascii="Cambria" w:eastAsia="Cambria" w:hAnsi="Cambria" w:cs="Cambria"/>
          <w:sz w:val="24"/>
          <w:szCs w:val="24"/>
        </w:rPr>
      </w:pPr>
      <w:r w:rsidRPr="007C04AD">
        <w:rPr>
          <w:rFonts w:ascii="Cambria" w:eastAsia="Cambria" w:hAnsi="Cambria" w:cs="Cambria"/>
          <w:b/>
          <w:bCs/>
          <w:color w:val="000000" w:themeColor="text1"/>
          <w:sz w:val="24"/>
          <w:szCs w:val="24"/>
        </w:rPr>
        <w:t>LEARNING OUTCOMES</w:t>
      </w:r>
      <w:r w:rsidRPr="007C04AD">
        <w:rPr>
          <w:rFonts w:ascii="Cambria" w:hAnsi="Cambria"/>
          <w:sz w:val="24"/>
          <w:szCs w:val="24"/>
        </w:rPr>
        <w:br/>
      </w:r>
      <w:r w:rsidR="6576D687" w:rsidRPr="007C04AD">
        <w:rPr>
          <w:rFonts w:ascii="Cambria" w:eastAsia="Cambria" w:hAnsi="Cambria" w:cs="Cambria"/>
          <w:sz w:val="24"/>
          <w:szCs w:val="24"/>
        </w:rPr>
        <w:t xml:space="preserve">By </w:t>
      </w:r>
      <w:r w:rsidRPr="007C04AD">
        <w:rPr>
          <w:rFonts w:ascii="Cambria" w:eastAsia="Cambria" w:hAnsi="Cambria" w:cs="Cambria"/>
          <w:sz w:val="24"/>
          <w:szCs w:val="24"/>
        </w:rPr>
        <w:t>the end of the course, students wi</w:t>
      </w:r>
      <w:r w:rsidR="15DC7A2A" w:rsidRPr="007C04AD">
        <w:rPr>
          <w:rFonts w:ascii="Cambria" w:eastAsia="Cambria" w:hAnsi="Cambria" w:cs="Cambria"/>
          <w:sz w:val="24"/>
          <w:szCs w:val="24"/>
        </w:rPr>
        <w:t>ll be able to</w:t>
      </w:r>
      <w:r w:rsidRPr="007C04AD">
        <w:rPr>
          <w:rFonts w:ascii="Cambria" w:eastAsia="Cambria" w:hAnsi="Cambria" w:cs="Cambria"/>
          <w:sz w:val="24"/>
          <w:szCs w:val="24"/>
        </w:rPr>
        <w:t>:</w:t>
      </w:r>
    </w:p>
    <w:p w14:paraId="66DE8991" w14:textId="51D23D2D" w:rsidR="2EC416A0" w:rsidRPr="007C04AD" w:rsidRDefault="2EC416A0" w:rsidP="05CF548D">
      <w:pPr>
        <w:pStyle w:val="ListParagraph"/>
        <w:numPr>
          <w:ilvl w:val="0"/>
          <w:numId w:val="1"/>
        </w:numPr>
        <w:spacing w:after="0" w:line="240" w:lineRule="auto"/>
        <w:rPr>
          <w:rFonts w:ascii="Cambria" w:hAnsi="Cambria"/>
          <w:sz w:val="24"/>
          <w:szCs w:val="24"/>
        </w:rPr>
      </w:pPr>
      <w:r w:rsidRPr="007C04AD">
        <w:rPr>
          <w:rFonts w:ascii="Cambria" w:eastAsia="Cambria" w:hAnsi="Cambria" w:cs="Cambria"/>
          <w:sz w:val="24"/>
          <w:szCs w:val="24"/>
        </w:rPr>
        <w:t>Distinguish between primary and secondary sources and recogniz</w:t>
      </w:r>
      <w:r w:rsidR="43E26894" w:rsidRPr="007C04AD">
        <w:rPr>
          <w:rFonts w:ascii="Cambria" w:eastAsia="Cambria" w:hAnsi="Cambria" w:cs="Cambria"/>
          <w:sz w:val="24"/>
          <w:szCs w:val="24"/>
        </w:rPr>
        <w:t>e</w:t>
      </w:r>
      <w:r w:rsidRPr="007C04AD">
        <w:rPr>
          <w:rFonts w:ascii="Cambria" w:eastAsia="Cambria" w:hAnsi="Cambria" w:cs="Cambria"/>
          <w:sz w:val="24"/>
          <w:szCs w:val="24"/>
        </w:rPr>
        <w:t xml:space="preserve"> how they</w:t>
      </w:r>
      <w:r w:rsidRPr="007C04AD">
        <w:rPr>
          <w:rFonts w:ascii="Cambria" w:hAnsi="Cambria"/>
          <w:sz w:val="24"/>
          <w:szCs w:val="24"/>
        </w:rPr>
        <w:br/>
      </w:r>
      <w:r w:rsidRPr="007C04AD">
        <w:rPr>
          <w:rFonts w:ascii="Cambria" w:eastAsia="Cambria" w:hAnsi="Cambria" w:cs="Cambria"/>
          <w:sz w:val="24"/>
          <w:szCs w:val="24"/>
        </w:rPr>
        <w:t>provide evidence in support of a thesis.</w:t>
      </w:r>
    </w:p>
    <w:p w14:paraId="6004B261" w14:textId="21CB1D6B" w:rsidR="4E19024B" w:rsidRPr="007C04AD" w:rsidRDefault="4E19024B" w:rsidP="05CF548D">
      <w:pPr>
        <w:pStyle w:val="ListParagraph"/>
        <w:numPr>
          <w:ilvl w:val="0"/>
          <w:numId w:val="1"/>
        </w:numPr>
        <w:spacing w:after="0" w:line="240" w:lineRule="auto"/>
        <w:rPr>
          <w:rFonts w:ascii="Cambria" w:hAnsi="Cambria"/>
          <w:sz w:val="24"/>
          <w:szCs w:val="24"/>
        </w:rPr>
      </w:pPr>
      <w:r w:rsidRPr="007C04AD">
        <w:rPr>
          <w:rFonts w:ascii="Cambria" w:eastAsia="Cambria" w:hAnsi="Cambria" w:cs="Cambria"/>
          <w:sz w:val="24"/>
          <w:szCs w:val="24"/>
        </w:rPr>
        <w:t>Make arguments using both primary and secondary sources.</w:t>
      </w:r>
    </w:p>
    <w:p w14:paraId="3E404D80" w14:textId="4B6F6E04" w:rsidR="4C6FF7A0" w:rsidRPr="007C04AD" w:rsidRDefault="4C6FF7A0" w:rsidP="05CF548D">
      <w:pPr>
        <w:pStyle w:val="ListParagraph"/>
        <w:numPr>
          <w:ilvl w:val="0"/>
          <w:numId w:val="1"/>
        </w:numPr>
        <w:spacing w:after="0" w:line="240" w:lineRule="auto"/>
        <w:rPr>
          <w:rFonts w:ascii="Cambria" w:hAnsi="Cambria"/>
          <w:sz w:val="24"/>
          <w:szCs w:val="24"/>
        </w:rPr>
      </w:pPr>
      <w:r w:rsidRPr="007C04AD">
        <w:rPr>
          <w:rFonts w:ascii="Cambria" w:eastAsia="Cambria" w:hAnsi="Cambria" w:cs="Cambria"/>
          <w:sz w:val="24"/>
          <w:szCs w:val="24"/>
        </w:rPr>
        <w:t>Analyze arguments made using primary and secondary sources.</w:t>
      </w:r>
    </w:p>
    <w:p w14:paraId="38C9D7D0" w14:textId="7A7AFF88" w:rsidR="40CE1E29" w:rsidRPr="007C04AD" w:rsidRDefault="40CE1E29" w:rsidP="05CF548D">
      <w:pPr>
        <w:pStyle w:val="ListParagraph"/>
        <w:numPr>
          <w:ilvl w:val="0"/>
          <w:numId w:val="1"/>
        </w:numPr>
        <w:spacing w:after="0" w:line="240" w:lineRule="auto"/>
        <w:rPr>
          <w:rFonts w:ascii="Cambria" w:hAnsi="Cambria"/>
          <w:sz w:val="24"/>
          <w:szCs w:val="24"/>
        </w:rPr>
      </w:pPr>
      <w:r w:rsidRPr="007C04AD">
        <w:rPr>
          <w:rFonts w:ascii="Cambria" w:eastAsia="Cambria" w:hAnsi="Cambria" w:cs="Cambria"/>
          <w:sz w:val="24"/>
          <w:szCs w:val="24"/>
        </w:rPr>
        <w:t>Practice Peer review in the discipline of history.</w:t>
      </w:r>
    </w:p>
    <w:p w14:paraId="1D46C762" w14:textId="3D1CF67B" w:rsidR="1F70F63F" w:rsidRPr="007C04AD" w:rsidRDefault="1F70F63F" w:rsidP="05CF548D">
      <w:pPr>
        <w:pStyle w:val="ListParagraph"/>
        <w:numPr>
          <w:ilvl w:val="0"/>
          <w:numId w:val="1"/>
        </w:numPr>
        <w:spacing w:after="0" w:line="240" w:lineRule="auto"/>
        <w:rPr>
          <w:rFonts w:ascii="Cambria" w:hAnsi="Cambria"/>
          <w:sz w:val="24"/>
          <w:szCs w:val="24"/>
        </w:rPr>
      </w:pPr>
      <w:r w:rsidRPr="007C04AD">
        <w:rPr>
          <w:rFonts w:ascii="Cambria" w:eastAsia="Cambria" w:hAnsi="Cambria" w:cs="Cambria"/>
          <w:sz w:val="24"/>
          <w:szCs w:val="24"/>
        </w:rPr>
        <w:t xml:space="preserve">Develop a </w:t>
      </w:r>
      <w:r w:rsidR="2EC416A0" w:rsidRPr="007C04AD">
        <w:rPr>
          <w:rFonts w:ascii="Cambria" w:eastAsia="Cambria" w:hAnsi="Cambria" w:cs="Cambria"/>
          <w:sz w:val="24"/>
          <w:szCs w:val="24"/>
        </w:rPr>
        <w:t xml:space="preserve">research question </w:t>
      </w:r>
      <w:r w:rsidR="1123FA06" w:rsidRPr="007C04AD">
        <w:rPr>
          <w:rFonts w:ascii="Cambria" w:eastAsia="Cambria" w:hAnsi="Cambria" w:cs="Cambria"/>
          <w:sz w:val="24"/>
          <w:szCs w:val="24"/>
        </w:rPr>
        <w:t xml:space="preserve">in the discipline of </w:t>
      </w:r>
      <w:proofErr w:type="gramStart"/>
      <w:r w:rsidR="1123FA06" w:rsidRPr="007C04AD">
        <w:rPr>
          <w:rFonts w:ascii="Cambria" w:eastAsia="Cambria" w:hAnsi="Cambria" w:cs="Cambria"/>
          <w:sz w:val="24"/>
          <w:szCs w:val="24"/>
        </w:rPr>
        <w:t>history, and</w:t>
      </w:r>
      <w:proofErr w:type="gramEnd"/>
      <w:r w:rsidR="1123FA06" w:rsidRPr="007C04AD">
        <w:rPr>
          <w:rFonts w:ascii="Cambria" w:eastAsia="Cambria" w:hAnsi="Cambria" w:cs="Cambria"/>
          <w:sz w:val="24"/>
          <w:szCs w:val="24"/>
        </w:rPr>
        <w:t xml:space="preserve"> e</w:t>
      </w:r>
      <w:r w:rsidR="2EC416A0" w:rsidRPr="007C04AD">
        <w:rPr>
          <w:rFonts w:ascii="Cambria" w:eastAsia="Cambria" w:hAnsi="Cambria" w:cs="Cambria"/>
          <w:sz w:val="24"/>
          <w:szCs w:val="24"/>
        </w:rPr>
        <w:t>mploy discipline-specific research methods t</w:t>
      </w:r>
      <w:r w:rsidR="1EAB774C" w:rsidRPr="007C04AD">
        <w:rPr>
          <w:rFonts w:ascii="Cambria" w:eastAsia="Cambria" w:hAnsi="Cambria" w:cs="Cambria"/>
          <w:sz w:val="24"/>
          <w:szCs w:val="24"/>
        </w:rPr>
        <w:t>o address that question.</w:t>
      </w:r>
    </w:p>
    <w:p w14:paraId="3AD69228" w14:textId="56C6C9A1" w:rsidR="05CF548D" w:rsidRPr="007C04AD" w:rsidRDefault="05CF548D" w:rsidP="05CF548D">
      <w:pPr>
        <w:spacing w:after="0" w:line="240" w:lineRule="auto"/>
        <w:rPr>
          <w:rFonts w:ascii="Cambria" w:eastAsia="Cambria" w:hAnsi="Cambria" w:cs="Cambria"/>
          <w:sz w:val="24"/>
          <w:szCs w:val="24"/>
        </w:rPr>
      </w:pPr>
    </w:p>
    <w:p w14:paraId="7162DA4C" w14:textId="1BAC63C8" w:rsidR="05CF548D" w:rsidRPr="007C04AD" w:rsidRDefault="05CF548D" w:rsidP="05CF548D">
      <w:pPr>
        <w:spacing w:after="0" w:line="240" w:lineRule="auto"/>
        <w:rPr>
          <w:rFonts w:ascii="Cambria" w:eastAsia="Cambria" w:hAnsi="Cambria" w:cs="Cambria"/>
          <w:b/>
          <w:bCs/>
          <w:color w:val="000000" w:themeColor="text1"/>
          <w:sz w:val="24"/>
          <w:szCs w:val="24"/>
        </w:rPr>
      </w:pPr>
    </w:p>
    <w:p w14:paraId="166F662B" w14:textId="794BD6DE" w:rsidR="00D31276" w:rsidRPr="007C04AD" w:rsidRDefault="00D31276" w:rsidP="05CF548D">
      <w:pPr>
        <w:spacing w:after="0" w:line="240" w:lineRule="auto"/>
        <w:rPr>
          <w:rFonts w:ascii="Cambria" w:hAnsi="Cambria"/>
          <w:sz w:val="24"/>
          <w:szCs w:val="24"/>
        </w:rPr>
      </w:pPr>
      <w:r w:rsidRPr="007C04AD">
        <w:rPr>
          <w:rFonts w:ascii="Cambria" w:eastAsia="Cambria" w:hAnsi="Cambria" w:cs="Cambria"/>
          <w:b/>
          <w:bCs/>
          <w:color w:val="000000" w:themeColor="text1"/>
          <w:sz w:val="24"/>
          <w:szCs w:val="24"/>
        </w:rPr>
        <w:t>ASSESSMENT</w:t>
      </w:r>
      <w:r w:rsidRPr="007C04AD">
        <w:rPr>
          <w:rFonts w:ascii="Cambria" w:hAnsi="Cambria"/>
          <w:sz w:val="24"/>
          <w:szCs w:val="24"/>
        </w:rPr>
        <w:br/>
      </w:r>
    </w:p>
    <w:p w14:paraId="49490908" w14:textId="2052631C" w:rsidR="00D31276" w:rsidRPr="007C04AD" w:rsidRDefault="003F21E3" w:rsidP="05CF548D">
      <w:pPr>
        <w:spacing w:after="0" w:line="240" w:lineRule="auto"/>
        <w:rPr>
          <w:rFonts w:ascii="Cambria" w:eastAsia="Cambria" w:hAnsi="Cambria" w:cs="Cambria"/>
          <w:b/>
          <w:bCs/>
          <w:color w:val="000000" w:themeColor="text1"/>
          <w:sz w:val="24"/>
          <w:szCs w:val="24"/>
        </w:rPr>
      </w:pPr>
      <w:r w:rsidRPr="007C04AD">
        <w:rPr>
          <w:rFonts w:ascii="Cambria" w:eastAsia="Cambria" w:hAnsi="Cambria" w:cs="Cambria"/>
          <w:b/>
          <w:bCs/>
          <w:color w:val="000000" w:themeColor="text1"/>
          <w:sz w:val="24"/>
          <w:szCs w:val="24"/>
        </w:rPr>
        <w:t>LEADERSHIP AND PARTICIPAT</w:t>
      </w:r>
      <w:r w:rsidR="00D31276" w:rsidRPr="007C04AD">
        <w:rPr>
          <w:rFonts w:ascii="Cambria" w:eastAsia="Cambria" w:hAnsi="Cambria" w:cs="Cambria"/>
          <w:b/>
          <w:bCs/>
          <w:color w:val="000000" w:themeColor="text1"/>
          <w:sz w:val="24"/>
          <w:szCs w:val="24"/>
        </w:rPr>
        <w:t>I</w:t>
      </w:r>
      <w:r w:rsidRPr="007C04AD">
        <w:rPr>
          <w:rFonts w:ascii="Cambria" w:eastAsia="Cambria" w:hAnsi="Cambria" w:cs="Cambria"/>
          <w:b/>
          <w:bCs/>
          <w:color w:val="000000" w:themeColor="text1"/>
          <w:sz w:val="24"/>
          <w:szCs w:val="24"/>
        </w:rPr>
        <w:t>O</w:t>
      </w:r>
      <w:r w:rsidR="00D31276" w:rsidRPr="007C04AD">
        <w:rPr>
          <w:rFonts w:ascii="Cambria" w:eastAsia="Cambria" w:hAnsi="Cambria" w:cs="Cambria"/>
          <w:b/>
          <w:bCs/>
          <w:color w:val="000000" w:themeColor="text1"/>
          <w:sz w:val="24"/>
          <w:szCs w:val="24"/>
        </w:rPr>
        <w:t>N IN SEMINAR DISCUSSIONS.</w:t>
      </w:r>
      <w:r w:rsidR="00D31276" w:rsidRPr="007C04AD">
        <w:rPr>
          <w:rFonts w:ascii="Cambria" w:eastAsia="Cambria" w:hAnsi="Cambria" w:cs="Cambria"/>
          <w:bCs/>
          <w:color w:val="000000" w:themeColor="text1"/>
          <w:sz w:val="24"/>
          <w:szCs w:val="24"/>
        </w:rPr>
        <w:t xml:space="preserve"> </w:t>
      </w:r>
      <w:r w:rsidR="00C027D8" w:rsidRPr="007C04AD">
        <w:rPr>
          <w:rFonts w:ascii="Cambria" w:eastAsia="Cambria" w:hAnsi="Cambria" w:cs="Cambria"/>
          <w:bCs/>
          <w:color w:val="000000" w:themeColor="text1"/>
          <w:sz w:val="24"/>
          <w:szCs w:val="24"/>
        </w:rPr>
        <w:t>(</w:t>
      </w:r>
      <w:r w:rsidR="00DA478D" w:rsidRPr="007C04AD">
        <w:rPr>
          <w:rFonts w:ascii="Cambria" w:eastAsia="Cambria" w:hAnsi="Cambria" w:cs="Cambria"/>
          <w:bCs/>
          <w:color w:val="000000" w:themeColor="text1"/>
          <w:sz w:val="24"/>
          <w:szCs w:val="24"/>
        </w:rPr>
        <w:t>3</w:t>
      </w:r>
      <w:r w:rsidR="00D31276" w:rsidRPr="007C04AD">
        <w:rPr>
          <w:rFonts w:ascii="Cambria" w:eastAsia="Cambria" w:hAnsi="Cambria" w:cs="Cambria"/>
          <w:bCs/>
          <w:color w:val="000000" w:themeColor="text1"/>
          <w:sz w:val="24"/>
          <w:szCs w:val="24"/>
        </w:rPr>
        <w:t>0% OF FINAL GRADE)</w:t>
      </w:r>
    </w:p>
    <w:p w14:paraId="5F6637D7" w14:textId="470FC0F4" w:rsidR="00D31276" w:rsidRPr="007C04AD" w:rsidRDefault="00D31276" w:rsidP="05CF548D">
      <w:pPr>
        <w:spacing w:after="0" w:line="240" w:lineRule="auto"/>
        <w:rPr>
          <w:rFonts w:ascii="Cambria" w:eastAsia="Cambria" w:hAnsi="Cambria" w:cs="Cambria"/>
          <w:b/>
          <w:bCs/>
          <w:color w:val="000000" w:themeColor="text1"/>
          <w:sz w:val="24"/>
          <w:szCs w:val="24"/>
        </w:rPr>
      </w:pPr>
    </w:p>
    <w:p w14:paraId="33F787A6" w14:textId="76477126" w:rsidR="00A02301" w:rsidRPr="007C04AD" w:rsidRDefault="003F21E3" w:rsidP="00D31276">
      <w:pPr>
        <w:pStyle w:val="ListParagraph"/>
        <w:numPr>
          <w:ilvl w:val="0"/>
          <w:numId w:val="6"/>
        </w:numPr>
        <w:spacing w:after="0" w:line="240" w:lineRule="auto"/>
        <w:rPr>
          <w:rFonts w:ascii="Cambria" w:eastAsia="Cambria" w:hAnsi="Cambria" w:cs="Cambria"/>
          <w:b/>
          <w:bCs/>
          <w:color w:val="000000" w:themeColor="text1"/>
          <w:sz w:val="24"/>
          <w:szCs w:val="24"/>
        </w:rPr>
      </w:pPr>
      <w:r w:rsidRPr="007C04AD">
        <w:rPr>
          <w:rFonts w:ascii="Cambria" w:eastAsia="Cambria" w:hAnsi="Cambria" w:cs="Cambria"/>
          <w:b/>
          <w:bCs/>
          <w:color w:val="000000" w:themeColor="text1"/>
          <w:sz w:val="24"/>
          <w:szCs w:val="24"/>
        </w:rPr>
        <w:t>DISCUSSION LEADERS</w:t>
      </w:r>
      <w:r w:rsidR="00D31276" w:rsidRPr="007C04AD">
        <w:rPr>
          <w:rFonts w:ascii="Cambria" w:eastAsia="Cambria" w:hAnsi="Cambria" w:cs="Cambria"/>
          <w:b/>
          <w:bCs/>
          <w:color w:val="000000" w:themeColor="text1"/>
          <w:sz w:val="24"/>
          <w:szCs w:val="24"/>
        </w:rPr>
        <w:t>H</w:t>
      </w:r>
      <w:r w:rsidRPr="007C04AD">
        <w:rPr>
          <w:rFonts w:ascii="Cambria" w:eastAsia="Cambria" w:hAnsi="Cambria" w:cs="Cambria"/>
          <w:b/>
          <w:bCs/>
          <w:color w:val="000000" w:themeColor="text1"/>
          <w:sz w:val="24"/>
          <w:szCs w:val="24"/>
        </w:rPr>
        <w:t>I</w:t>
      </w:r>
      <w:r w:rsidR="00D31276" w:rsidRPr="007C04AD">
        <w:rPr>
          <w:rFonts w:ascii="Cambria" w:eastAsia="Cambria" w:hAnsi="Cambria" w:cs="Cambria"/>
          <w:b/>
          <w:bCs/>
          <w:color w:val="000000" w:themeColor="text1"/>
          <w:sz w:val="24"/>
          <w:szCs w:val="24"/>
        </w:rPr>
        <w:t xml:space="preserve">P TWICE DURING THE SEMESTER. </w:t>
      </w:r>
      <w:r w:rsidR="00A02301" w:rsidRPr="007C04AD">
        <w:rPr>
          <w:rFonts w:ascii="Cambria" w:eastAsia="Cambria" w:hAnsi="Cambria" w:cs="Cambria"/>
          <w:b/>
          <w:bCs/>
          <w:color w:val="000000" w:themeColor="text1"/>
          <w:sz w:val="24"/>
          <w:szCs w:val="24"/>
        </w:rPr>
        <w:t xml:space="preserve"> </w:t>
      </w:r>
      <w:r w:rsidR="00DA478D" w:rsidRPr="007C04AD">
        <w:rPr>
          <w:rFonts w:ascii="Cambria" w:eastAsia="Cambria" w:hAnsi="Cambria" w:cs="Cambria"/>
          <w:bCs/>
          <w:color w:val="000000" w:themeColor="text1"/>
          <w:sz w:val="24"/>
          <w:szCs w:val="24"/>
        </w:rPr>
        <w:t>(5</w:t>
      </w:r>
      <w:r w:rsidR="00A02301" w:rsidRPr="007C04AD">
        <w:rPr>
          <w:rFonts w:ascii="Cambria" w:eastAsia="Cambria" w:hAnsi="Cambria" w:cs="Cambria"/>
          <w:bCs/>
          <w:color w:val="000000" w:themeColor="text1"/>
          <w:sz w:val="24"/>
          <w:szCs w:val="24"/>
        </w:rPr>
        <w:t xml:space="preserve">% OF FINAL GRADE) </w:t>
      </w:r>
    </w:p>
    <w:p w14:paraId="4889D449" w14:textId="3EAACEE1" w:rsidR="00133060" w:rsidRPr="007C04AD" w:rsidRDefault="00777C12" w:rsidP="00133060">
      <w:pPr>
        <w:spacing w:after="0" w:line="240" w:lineRule="auto"/>
        <w:ind w:left="720"/>
        <w:rPr>
          <w:rFonts w:ascii="Cambria" w:eastAsia="Cambria" w:hAnsi="Cambria" w:cs="Cambria"/>
          <w:bCs/>
          <w:color w:val="000000" w:themeColor="text1"/>
          <w:sz w:val="24"/>
          <w:szCs w:val="24"/>
          <w:u w:val="single"/>
        </w:rPr>
      </w:pPr>
      <w:r w:rsidRPr="007C04AD">
        <w:rPr>
          <w:rFonts w:ascii="Cambria" w:eastAsia="Cambria" w:hAnsi="Cambria" w:cs="Cambria"/>
          <w:bCs/>
          <w:color w:val="000000" w:themeColor="text1"/>
          <w:sz w:val="24"/>
          <w:szCs w:val="24"/>
        </w:rPr>
        <w:br/>
      </w:r>
      <w:r w:rsidR="00D31276" w:rsidRPr="007C04AD">
        <w:rPr>
          <w:rFonts w:ascii="Cambria" w:eastAsia="Cambria" w:hAnsi="Cambria" w:cs="Cambria"/>
          <w:bCs/>
          <w:color w:val="000000" w:themeColor="text1"/>
          <w:sz w:val="24"/>
          <w:szCs w:val="24"/>
        </w:rPr>
        <w:t>Twice during the semester, you and a colleague will</w:t>
      </w:r>
      <w:r w:rsidRPr="007C04AD">
        <w:rPr>
          <w:rFonts w:ascii="Cambria" w:eastAsia="Cambria" w:hAnsi="Cambria" w:cs="Cambria"/>
          <w:bCs/>
          <w:color w:val="000000" w:themeColor="text1"/>
          <w:sz w:val="24"/>
          <w:szCs w:val="24"/>
        </w:rPr>
        <w:t xml:space="preserve"> be assigned </w:t>
      </w:r>
      <w:r w:rsidR="001D6E35">
        <w:rPr>
          <w:rFonts w:ascii="Cambria" w:eastAsia="Cambria" w:hAnsi="Cambria" w:cs="Cambria"/>
          <w:bCs/>
          <w:color w:val="000000" w:themeColor="text1"/>
          <w:sz w:val="24"/>
          <w:szCs w:val="24"/>
        </w:rPr>
        <w:t xml:space="preserve">the responsibility of not only reading all the assigned readings for the </w:t>
      </w:r>
      <w:proofErr w:type="gramStart"/>
      <w:r w:rsidR="001D6E35">
        <w:rPr>
          <w:rFonts w:ascii="Cambria" w:eastAsia="Cambria" w:hAnsi="Cambria" w:cs="Cambria"/>
          <w:bCs/>
          <w:color w:val="000000" w:themeColor="text1"/>
          <w:sz w:val="24"/>
          <w:szCs w:val="24"/>
        </w:rPr>
        <w:t>week, but</w:t>
      </w:r>
      <w:proofErr w:type="gramEnd"/>
      <w:r w:rsidR="001D6E35">
        <w:rPr>
          <w:rFonts w:ascii="Cambria" w:eastAsia="Cambria" w:hAnsi="Cambria" w:cs="Cambria"/>
          <w:bCs/>
          <w:color w:val="000000" w:themeColor="text1"/>
          <w:sz w:val="24"/>
          <w:szCs w:val="24"/>
        </w:rPr>
        <w:t xml:space="preserve"> thinking carefully about the connections among them. You will </w:t>
      </w:r>
      <w:r w:rsidR="00D635E6">
        <w:rPr>
          <w:rFonts w:ascii="Cambria" w:eastAsia="Cambria" w:hAnsi="Cambria" w:cs="Cambria"/>
          <w:bCs/>
          <w:color w:val="000000" w:themeColor="text1"/>
          <w:sz w:val="24"/>
          <w:szCs w:val="24"/>
        </w:rPr>
        <w:t>pick</w:t>
      </w:r>
      <w:r w:rsidR="001D6E35">
        <w:rPr>
          <w:rFonts w:ascii="Cambria" w:eastAsia="Cambria" w:hAnsi="Cambria" w:cs="Cambria"/>
          <w:bCs/>
          <w:color w:val="000000" w:themeColor="text1"/>
          <w:sz w:val="24"/>
          <w:szCs w:val="24"/>
        </w:rPr>
        <w:t xml:space="preserve"> </w:t>
      </w:r>
      <w:r w:rsidRPr="007C04AD">
        <w:rPr>
          <w:rFonts w:ascii="Cambria" w:eastAsia="Cambria" w:hAnsi="Cambria" w:cs="Cambria"/>
          <w:bCs/>
          <w:color w:val="000000" w:themeColor="text1"/>
          <w:sz w:val="24"/>
          <w:szCs w:val="24"/>
        </w:rPr>
        <w:t xml:space="preserve">a primary or secondary source </w:t>
      </w:r>
      <w:r w:rsidR="00D635E6">
        <w:rPr>
          <w:rFonts w:ascii="Cambria" w:eastAsia="Cambria" w:hAnsi="Cambria" w:cs="Cambria"/>
          <w:bCs/>
          <w:color w:val="000000" w:themeColor="text1"/>
          <w:sz w:val="24"/>
          <w:szCs w:val="24"/>
        </w:rPr>
        <w:t>from</w:t>
      </w:r>
      <w:r w:rsidRPr="007C04AD">
        <w:rPr>
          <w:rFonts w:ascii="Cambria" w:eastAsia="Cambria" w:hAnsi="Cambria" w:cs="Cambria"/>
          <w:bCs/>
          <w:color w:val="000000" w:themeColor="text1"/>
          <w:sz w:val="24"/>
          <w:szCs w:val="24"/>
        </w:rPr>
        <w:t xml:space="preserve"> </w:t>
      </w:r>
      <w:r w:rsidR="00F815E1">
        <w:rPr>
          <w:rFonts w:ascii="Cambria" w:eastAsia="Cambria" w:hAnsi="Cambria" w:cs="Cambria"/>
          <w:bCs/>
          <w:color w:val="000000" w:themeColor="text1"/>
          <w:sz w:val="24"/>
          <w:szCs w:val="24"/>
        </w:rPr>
        <w:t xml:space="preserve">the list of “Recommended” readings. </w:t>
      </w:r>
      <w:r w:rsidRPr="007C04AD">
        <w:rPr>
          <w:rFonts w:ascii="Cambria" w:eastAsia="Cambria" w:hAnsi="Cambria" w:cs="Cambria"/>
          <w:bCs/>
          <w:color w:val="000000" w:themeColor="text1"/>
          <w:sz w:val="24"/>
          <w:szCs w:val="24"/>
        </w:rPr>
        <w:t xml:space="preserve">Read </w:t>
      </w:r>
      <w:r w:rsidR="00BE05F7">
        <w:rPr>
          <w:rFonts w:ascii="Cambria" w:eastAsia="Cambria" w:hAnsi="Cambria" w:cs="Cambria"/>
          <w:bCs/>
          <w:color w:val="000000" w:themeColor="text1"/>
          <w:sz w:val="24"/>
          <w:szCs w:val="24"/>
        </w:rPr>
        <w:t>this extra source</w:t>
      </w:r>
      <w:r w:rsidRPr="007C04AD">
        <w:rPr>
          <w:rFonts w:ascii="Cambria" w:eastAsia="Cambria" w:hAnsi="Cambria" w:cs="Cambria"/>
          <w:bCs/>
          <w:color w:val="000000" w:themeColor="text1"/>
          <w:sz w:val="24"/>
          <w:szCs w:val="24"/>
        </w:rPr>
        <w:t xml:space="preserve"> carefully, summarize it for the class, </w:t>
      </w:r>
      <w:r w:rsidR="00322F16">
        <w:rPr>
          <w:rFonts w:ascii="Cambria" w:eastAsia="Cambria" w:hAnsi="Cambria" w:cs="Cambria"/>
          <w:bCs/>
          <w:color w:val="000000" w:themeColor="text1"/>
          <w:sz w:val="24"/>
          <w:szCs w:val="24"/>
        </w:rPr>
        <w:t>and connect it to the</w:t>
      </w:r>
      <w:r w:rsidR="00133060">
        <w:rPr>
          <w:rFonts w:ascii="Cambria" w:eastAsia="Cambria" w:hAnsi="Cambria" w:cs="Cambria"/>
          <w:bCs/>
          <w:color w:val="000000" w:themeColor="text1"/>
          <w:sz w:val="24"/>
          <w:szCs w:val="24"/>
        </w:rPr>
        <w:t xml:space="preserve"> other readings assigned that day. </w:t>
      </w:r>
      <w:r w:rsidR="00D635E6">
        <w:rPr>
          <w:rFonts w:ascii="Cambria" w:eastAsia="Cambria" w:hAnsi="Cambria" w:cs="Cambria"/>
          <w:bCs/>
          <w:color w:val="000000" w:themeColor="text1"/>
          <w:sz w:val="24"/>
          <w:szCs w:val="24"/>
        </w:rPr>
        <w:t>In class,</w:t>
      </w:r>
      <w:r w:rsidR="00133060">
        <w:rPr>
          <w:rFonts w:ascii="Cambria" w:eastAsia="Cambria" w:hAnsi="Cambria" w:cs="Cambria"/>
          <w:bCs/>
          <w:color w:val="000000" w:themeColor="text1"/>
          <w:sz w:val="24"/>
          <w:szCs w:val="24"/>
        </w:rPr>
        <w:t xml:space="preserve"> raise </w:t>
      </w:r>
      <w:r w:rsidRPr="007C04AD">
        <w:rPr>
          <w:rFonts w:ascii="Cambria" w:eastAsia="Cambria" w:hAnsi="Cambria" w:cs="Cambria"/>
          <w:bCs/>
          <w:color w:val="000000" w:themeColor="text1"/>
          <w:sz w:val="24"/>
          <w:szCs w:val="24"/>
        </w:rPr>
        <w:t>questions that you think this source provokes for us to discuss and debate.</w:t>
      </w:r>
      <w:r w:rsidR="00BE05F7">
        <w:rPr>
          <w:rFonts w:ascii="Cambria" w:eastAsia="Cambria" w:hAnsi="Cambria" w:cs="Cambria"/>
          <w:bCs/>
          <w:color w:val="000000" w:themeColor="text1"/>
          <w:sz w:val="24"/>
          <w:szCs w:val="24"/>
        </w:rPr>
        <w:t xml:space="preserve"> All this should be written up </w:t>
      </w:r>
      <w:r w:rsidR="00367ABD">
        <w:rPr>
          <w:rFonts w:ascii="Cambria" w:eastAsia="Cambria" w:hAnsi="Cambria" w:cs="Cambria"/>
          <w:bCs/>
          <w:color w:val="000000" w:themeColor="text1"/>
          <w:sz w:val="24"/>
          <w:szCs w:val="24"/>
        </w:rPr>
        <w:t>and handed to your instructor during class.</w:t>
      </w:r>
    </w:p>
    <w:p w14:paraId="426A1A4C" w14:textId="5C059AEF" w:rsidR="00D31276" w:rsidRPr="007C04AD" w:rsidRDefault="00A02301" w:rsidP="00A02301">
      <w:pPr>
        <w:spacing w:after="0" w:line="240" w:lineRule="auto"/>
        <w:ind w:left="720"/>
        <w:rPr>
          <w:rFonts w:ascii="Cambria" w:eastAsia="Cambria" w:hAnsi="Cambria" w:cs="Cambria"/>
          <w:b/>
          <w:bCs/>
          <w:color w:val="000000" w:themeColor="text1"/>
          <w:sz w:val="24"/>
          <w:szCs w:val="24"/>
        </w:rPr>
      </w:pPr>
      <w:r w:rsidRPr="007C04AD">
        <w:rPr>
          <w:rFonts w:ascii="Cambria" w:eastAsia="Cambria" w:hAnsi="Cambria" w:cs="Cambria"/>
          <w:bCs/>
          <w:color w:val="000000" w:themeColor="text1"/>
          <w:sz w:val="24"/>
          <w:szCs w:val="24"/>
          <w:u w:val="single"/>
        </w:rPr>
        <w:br/>
      </w:r>
      <w:r w:rsidRPr="007C04AD">
        <w:rPr>
          <w:rFonts w:ascii="Cambria" w:eastAsia="Cambria" w:hAnsi="Cambria" w:cs="Cambria"/>
          <w:bCs/>
          <w:color w:val="000000" w:themeColor="text1"/>
          <w:sz w:val="24"/>
          <w:szCs w:val="24"/>
        </w:rPr>
        <w:t>If for some reason you cannot be in class for your assigned day(s), consider asking a colleague to switch dates with you. You are responsible for completing your work for the day assigned until/unless you arrange a switch with a colleague. No late work</w:t>
      </w:r>
      <w:r w:rsidR="003F21E3" w:rsidRPr="007C04AD">
        <w:rPr>
          <w:rFonts w:ascii="Cambria" w:eastAsia="Cambria" w:hAnsi="Cambria" w:cs="Cambria"/>
          <w:bCs/>
          <w:color w:val="000000" w:themeColor="text1"/>
          <w:sz w:val="24"/>
          <w:szCs w:val="24"/>
        </w:rPr>
        <w:t xml:space="preserve"> accepted. </w:t>
      </w:r>
      <w:r w:rsidR="003F21E3" w:rsidRPr="007C04AD">
        <w:rPr>
          <w:rFonts w:ascii="Cambria" w:eastAsia="Cambria" w:hAnsi="Cambria" w:cs="Cambria"/>
          <w:bCs/>
          <w:color w:val="000000" w:themeColor="text1"/>
          <w:sz w:val="24"/>
          <w:szCs w:val="24"/>
        </w:rPr>
        <w:br/>
      </w:r>
    </w:p>
    <w:p w14:paraId="6782464F" w14:textId="6FECF523" w:rsidR="004A1BE4" w:rsidRPr="007C04AD" w:rsidRDefault="003F21E3" w:rsidP="00D31276">
      <w:pPr>
        <w:pStyle w:val="ListParagraph"/>
        <w:numPr>
          <w:ilvl w:val="0"/>
          <w:numId w:val="6"/>
        </w:numPr>
        <w:spacing w:after="0" w:line="240" w:lineRule="auto"/>
        <w:rPr>
          <w:rFonts w:ascii="Cambria" w:eastAsia="Cambria" w:hAnsi="Cambria" w:cs="Cambria"/>
          <w:b/>
          <w:bCs/>
          <w:color w:val="000000" w:themeColor="text1"/>
          <w:sz w:val="24"/>
          <w:szCs w:val="24"/>
        </w:rPr>
      </w:pPr>
      <w:r w:rsidRPr="007C04AD">
        <w:rPr>
          <w:rFonts w:ascii="Cambria" w:eastAsia="Cambria" w:hAnsi="Cambria" w:cs="Cambria"/>
          <w:b/>
          <w:bCs/>
          <w:color w:val="000000" w:themeColor="text1"/>
          <w:sz w:val="24"/>
          <w:szCs w:val="24"/>
        </w:rPr>
        <w:t xml:space="preserve">READING REFLECTIONS. </w:t>
      </w:r>
      <w:r w:rsidR="00DA478D" w:rsidRPr="007C04AD">
        <w:rPr>
          <w:rFonts w:ascii="Cambria" w:eastAsia="Cambria" w:hAnsi="Cambria" w:cs="Cambria"/>
          <w:bCs/>
          <w:color w:val="000000" w:themeColor="text1"/>
          <w:sz w:val="24"/>
          <w:szCs w:val="24"/>
        </w:rPr>
        <w:t>(15%</w:t>
      </w:r>
      <w:r w:rsidR="004A1BE4" w:rsidRPr="007C04AD">
        <w:rPr>
          <w:rFonts w:ascii="Cambria" w:eastAsia="Cambria" w:hAnsi="Cambria" w:cs="Cambria"/>
          <w:bCs/>
          <w:color w:val="000000" w:themeColor="text1"/>
          <w:sz w:val="24"/>
          <w:szCs w:val="24"/>
        </w:rPr>
        <w:t xml:space="preserve"> of YOUR FINAL GRADE)</w:t>
      </w:r>
    </w:p>
    <w:p w14:paraId="0675618E" w14:textId="6737ECBF" w:rsidR="003F21E3" w:rsidRPr="007C04AD" w:rsidRDefault="003F21E3" w:rsidP="004A1BE4">
      <w:pPr>
        <w:spacing w:after="0" w:line="240" w:lineRule="auto"/>
        <w:ind w:left="720"/>
        <w:rPr>
          <w:rFonts w:ascii="Cambria" w:eastAsia="Cambria" w:hAnsi="Cambria" w:cs="Cambria"/>
          <w:b/>
          <w:bCs/>
          <w:color w:val="000000" w:themeColor="text1"/>
          <w:sz w:val="24"/>
          <w:szCs w:val="24"/>
        </w:rPr>
      </w:pPr>
      <w:r w:rsidRPr="007C04AD">
        <w:rPr>
          <w:rFonts w:ascii="Cambria" w:eastAsia="Cambria" w:hAnsi="Cambria" w:cs="Cambria"/>
          <w:bCs/>
          <w:color w:val="000000" w:themeColor="text1"/>
          <w:sz w:val="24"/>
          <w:szCs w:val="24"/>
        </w:rPr>
        <w:lastRenderedPageBreak/>
        <w:t>Before every class session, you will be</w:t>
      </w:r>
      <w:r w:rsidR="00A02301" w:rsidRPr="007C04AD">
        <w:rPr>
          <w:rFonts w:ascii="Cambria" w:eastAsia="Cambria" w:hAnsi="Cambria" w:cs="Cambria"/>
          <w:bCs/>
          <w:color w:val="000000" w:themeColor="text1"/>
          <w:sz w:val="24"/>
          <w:szCs w:val="24"/>
        </w:rPr>
        <w:t xml:space="preserve"> required to submit your reading reflection online. </w:t>
      </w:r>
      <w:r w:rsidR="004A1BE4" w:rsidRPr="007C04AD">
        <w:rPr>
          <w:rFonts w:ascii="Cambria" w:eastAsia="Cambria" w:hAnsi="Cambria" w:cs="Cambria"/>
          <w:bCs/>
          <w:color w:val="000000" w:themeColor="text1"/>
          <w:sz w:val="24"/>
          <w:szCs w:val="24"/>
        </w:rPr>
        <w:t xml:space="preserve"> See directions. </w:t>
      </w:r>
      <w:r w:rsidRPr="007C04AD">
        <w:rPr>
          <w:rFonts w:ascii="Cambria" w:eastAsia="Cambria" w:hAnsi="Cambria" w:cs="Cambria"/>
          <w:b/>
          <w:bCs/>
          <w:color w:val="000000" w:themeColor="text1"/>
          <w:sz w:val="24"/>
          <w:szCs w:val="24"/>
        </w:rPr>
        <w:br/>
      </w:r>
    </w:p>
    <w:p w14:paraId="6E303560" w14:textId="7585422F" w:rsidR="003F21E3" w:rsidRPr="007C04AD" w:rsidRDefault="003F21E3" w:rsidP="00D31276">
      <w:pPr>
        <w:pStyle w:val="ListParagraph"/>
        <w:numPr>
          <w:ilvl w:val="0"/>
          <w:numId w:val="6"/>
        </w:numPr>
        <w:spacing w:after="0" w:line="240" w:lineRule="auto"/>
        <w:rPr>
          <w:rFonts w:ascii="Cambria" w:eastAsia="Cambria" w:hAnsi="Cambria" w:cs="Cambria"/>
          <w:bCs/>
          <w:color w:val="000000" w:themeColor="text1"/>
          <w:sz w:val="24"/>
          <w:szCs w:val="24"/>
        </w:rPr>
      </w:pPr>
      <w:r w:rsidRPr="007C04AD">
        <w:rPr>
          <w:rFonts w:ascii="Cambria" w:eastAsia="Cambria" w:hAnsi="Cambria" w:cs="Cambria"/>
          <w:b/>
          <w:bCs/>
          <w:color w:val="000000" w:themeColor="text1"/>
          <w:sz w:val="24"/>
          <w:szCs w:val="24"/>
        </w:rPr>
        <w:t xml:space="preserve">ATTENDANCE AND PARTICIPATION in </w:t>
      </w:r>
      <w:r w:rsidR="00C027D8" w:rsidRPr="007C04AD">
        <w:rPr>
          <w:rFonts w:ascii="Cambria" w:eastAsia="Cambria" w:hAnsi="Cambria" w:cs="Cambria"/>
          <w:b/>
          <w:bCs/>
          <w:color w:val="000000" w:themeColor="text1"/>
          <w:sz w:val="24"/>
          <w:szCs w:val="24"/>
        </w:rPr>
        <w:t xml:space="preserve">SEMINAR DISCUSSIONS.  </w:t>
      </w:r>
      <w:r w:rsidR="00DA478D" w:rsidRPr="007C04AD">
        <w:rPr>
          <w:rFonts w:ascii="Cambria" w:eastAsia="Cambria" w:hAnsi="Cambria" w:cs="Cambria"/>
          <w:bCs/>
          <w:color w:val="000000" w:themeColor="text1"/>
          <w:sz w:val="24"/>
          <w:szCs w:val="24"/>
        </w:rPr>
        <w:t>(1</w:t>
      </w:r>
      <w:r w:rsidR="00C027D8" w:rsidRPr="007C04AD">
        <w:rPr>
          <w:rFonts w:ascii="Cambria" w:eastAsia="Cambria" w:hAnsi="Cambria" w:cs="Cambria"/>
          <w:bCs/>
          <w:color w:val="000000" w:themeColor="text1"/>
          <w:sz w:val="24"/>
          <w:szCs w:val="24"/>
        </w:rPr>
        <w:t>0% OF YOUR FINAL GRADE)</w:t>
      </w:r>
    </w:p>
    <w:p w14:paraId="090B4255" w14:textId="61E8C81C" w:rsidR="00686BE9" w:rsidRPr="007C04AD" w:rsidRDefault="00C027D8" w:rsidP="00C027D8">
      <w:pPr>
        <w:pStyle w:val="ListParagraph"/>
        <w:spacing w:after="0" w:line="240" w:lineRule="auto"/>
        <w:rPr>
          <w:rFonts w:ascii="Cambria" w:eastAsia="Cambria" w:hAnsi="Cambria" w:cs="Cambria"/>
          <w:bCs/>
          <w:color w:val="000000" w:themeColor="text1"/>
          <w:sz w:val="24"/>
          <w:szCs w:val="24"/>
        </w:rPr>
      </w:pPr>
      <w:r w:rsidRPr="007C04AD">
        <w:rPr>
          <w:rFonts w:ascii="Cambria" w:eastAsia="Cambria" w:hAnsi="Cambria" w:cs="Cambria"/>
          <w:bCs/>
          <w:color w:val="000000" w:themeColor="text1"/>
          <w:sz w:val="24"/>
          <w:szCs w:val="24"/>
        </w:rPr>
        <w:t xml:space="preserve">Your </w:t>
      </w:r>
      <w:r w:rsidR="00DF1B66" w:rsidRPr="007C04AD">
        <w:rPr>
          <w:rFonts w:ascii="Cambria" w:eastAsia="Cambria" w:hAnsi="Cambria" w:cs="Cambria"/>
          <w:bCs/>
          <w:color w:val="000000" w:themeColor="text1"/>
          <w:sz w:val="24"/>
          <w:szCs w:val="24"/>
        </w:rPr>
        <w:t xml:space="preserve">participation </w:t>
      </w:r>
      <w:r w:rsidRPr="007C04AD">
        <w:rPr>
          <w:rFonts w:ascii="Cambria" w:eastAsia="Cambria" w:hAnsi="Cambria" w:cs="Cambria"/>
          <w:bCs/>
          <w:color w:val="000000" w:themeColor="text1"/>
          <w:sz w:val="24"/>
          <w:szCs w:val="24"/>
        </w:rPr>
        <w:t xml:space="preserve">grade, assessed once at the mid-semester and again at the end of the semester, </w:t>
      </w:r>
      <w:proofErr w:type="gramStart"/>
      <w:r w:rsidRPr="007C04AD">
        <w:rPr>
          <w:rFonts w:ascii="Cambria" w:eastAsia="Cambria" w:hAnsi="Cambria" w:cs="Cambria"/>
          <w:bCs/>
          <w:color w:val="000000" w:themeColor="text1"/>
          <w:sz w:val="24"/>
          <w:szCs w:val="24"/>
        </w:rPr>
        <w:t>takes into account</w:t>
      </w:r>
      <w:proofErr w:type="gramEnd"/>
      <w:r w:rsidRPr="007C04AD">
        <w:rPr>
          <w:rFonts w:ascii="Cambria" w:eastAsia="Cambria" w:hAnsi="Cambria" w:cs="Cambria"/>
          <w:bCs/>
          <w:color w:val="000000" w:themeColor="text1"/>
          <w:sz w:val="24"/>
          <w:szCs w:val="24"/>
        </w:rPr>
        <w:t xml:space="preserve"> your attendance and weekly participation in class. </w:t>
      </w:r>
      <w:r w:rsidR="00DF1B66" w:rsidRPr="007C04AD">
        <w:rPr>
          <w:rFonts w:ascii="Cambria" w:eastAsia="Cambria" w:hAnsi="Cambria" w:cs="Cambria"/>
          <w:bCs/>
          <w:color w:val="000000" w:themeColor="text1"/>
          <w:sz w:val="24"/>
          <w:szCs w:val="24"/>
        </w:rPr>
        <w:br/>
      </w:r>
      <w:r w:rsidR="00DF1B66" w:rsidRPr="007C04AD">
        <w:rPr>
          <w:rFonts w:ascii="Cambria" w:eastAsia="Cambria" w:hAnsi="Cambria" w:cs="Cambria"/>
          <w:bCs/>
          <w:color w:val="000000" w:themeColor="text1"/>
          <w:sz w:val="24"/>
          <w:szCs w:val="24"/>
        </w:rPr>
        <w:br/>
      </w:r>
      <w:r w:rsidRPr="007C04AD">
        <w:rPr>
          <w:rFonts w:ascii="Cambria" w:eastAsia="Cambria" w:hAnsi="Cambria" w:cs="Cambria"/>
          <w:bCs/>
          <w:color w:val="000000" w:themeColor="text1"/>
          <w:sz w:val="24"/>
          <w:szCs w:val="24"/>
        </w:rPr>
        <w:t xml:space="preserve">“A level” participation requires no unexcused absences, thoughtful participation in discussions based on readings, and attentive, </w:t>
      </w:r>
      <w:r w:rsidRPr="007C04AD">
        <w:rPr>
          <w:rFonts w:ascii="Cambria" w:eastAsia="Cambria" w:hAnsi="Cambria" w:cs="Cambria"/>
          <w:bCs/>
          <w:color w:val="000000" w:themeColor="text1"/>
          <w:sz w:val="24"/>
          <w:szCs w:val="24"/>
          <w:u w:val="single"/>
        </w:rPr>
        <w:t>reflective listening</w:t>
      </w:r>
      <w:r w:rsidRPr="007C04AD">
        <w:rPr>
          <w:rFonts w:ascii="Cambria" w:eastAsia="Cambria" w:hAnsi="Cambria" w:cs="Cambria"/>
          <w:bCs/>
          <w:color w:val="000000" w:themeColor="text1"/>
          <w:sz w:val="24"/>
          <w:szCs w:val="24"/>
        </w:rPr>
        <w:t xml:space="preserve"> to peers.</w:t>
      </w:r>
      <w:r w:rsidR="00DF1B66" w:rsidRPr="007C04AD">
        <w:rPr>
          <w:rFonts w:ascii="Cambria" w:eastAsia="Cambria" w:hAnsi="Cambria" w:cs="Cambria"/>
          <w:bCs/>
          <w:color w:val="000000" w:themeColor="text1"/>
          <w:sz w:val="24"/>
          <w:szCs w:val="24"/>
        </w:rPr>
        <w:t xml:space="preserve"> Students with “A level” participation come to every class prepared. They offer respec</w:t>
      </w:r>
      <w:r w:rsidR="00686BE9" w:rsidRPr="007C04AD">
        <w:rPr>
          <w:rFonts w:ascii="Cambria" w:eastAsia="Cambria" w:hAnsi="Cambria" w:cs="Cambria"/>
          <w:bCs/>
          <w:color w:val="000000" w:themeColor="text1"/>
          <w:sz w:val="24"/>
          <w:szCs w:val="24"/>
        </w:rPr>
        <w:t>tful contributions to class which</w:t>
      </w:r>
      <w:r w:rsidR="00DF1B66" w:rsidRPr="007C04AD">
        <w:rPr>
          <w:rFonts w:ascii="Cambria" w:eastAsia="Cambria" w:hAnsi="Cambria" w:cs="Cambria"/>
          <w:bCs/>
          <w:color w:val="000000" w:themeColor="text1"/>
          <w:sz w:val="24"/>
          <w:szCs w:val="24"/>
        </w:rPr>
        <w:t xml:space="preserve"> </w:t>
      </w:r>
      <w:r w:rsidR="00DA478D" w:rsidRPr="007C04AD">
        <w:rPr>
          <w:rFonts w:ascii="Cambria" w:eastAsia="Cambria" w:hAnsi="Cambria" w:cs="Cambria"/>
          <w:bCs/>
          <w:color w:val="000000" w:themeColor="text1"/>
          <w:sz w:val="24"/>
          <w:szCs w:val="24"/>
        </w:rPr>
        <w:t xml:space="preserve">may </w:t>
      </w:r>
      <w:r w:rsidR="00DF1B66" w:rsidRPr="007C04AD">
        <w:rPr>
          <w:rFonts w:ascii="Cambria" w:eastAsia="Cambria" w:hAnsi="Cambria" w:cs="Cambria"/>
          <w:bCs/>
          <w:i/>
          <w:color w:val="000000" w:themeColor="text1"/>
          <w:sz w:val="24"/>
          <w:szCs w:val="24"/>
        </w:rPr>
        <w:t>affirm and challenge</w:t>
      </w:r>
      <w:r w:rsidR="00DF1B66" w:rsidRPr="007C04AD">
        <w:rPr>
          <w:rFonts w:ascii="Cambria" w:eastAsia="Cambria" w:hAnsi="Cambria" w:cs="Cambria"/>
          <w:bCs/>
          <w:color w:val="000000" w:themeColor="text1"/>
          <w:sz w:val="24"/>
          <w:szCs w:val="24"/>
        </w:rPr>
        <w:t xml:space="preserve"> the ideas of their peers. They spea</w:t>
      </w:r>
      <w:r w:rsidR="00686BE9" w:rsidRPr="007C04AD">
        <w:rPr>
          <w:rFonts w:ascii="Cambria" w:eastAsia="Cambria" w:hAnsi="Cambria" w:cs="Cambria"/>
          <w:bCs/>
          <w:color w:val="000000" w:themeColor="text1"/>
          <w:sz w:val="24"/>
          <w:szCs w:val="24"/>
        </w:rPr>
        <w:t>k their mind but do their best to</w:t>
      </w:r>
      <w:r w:rsidR="00DF1B66" w:rsidRPr="007C04AD">
        <w:rPr>
          <w:rFonts w:ascii="Cambria" w:eastAsia="Cambria" w:hAnsi="Cambria" w:cs="Cambria"/>
          <w:bCs/>
          <w:color w:val="000000" w:themeColor="text1"/>
          <w:sz w:val="24"/>
          <w:szCs w:val="24"/>
        </w:rPr>
        <w:t xml:space="preserve"> </w:t>
      </w:r>
      <w:r w:rsidR="00DF1B66" w:rsidRPr="007C04AD">
        <w:rPr>
          <w:rFonts w:ascii="Cambria" w:eastAsia="Cambria" w:hAnsi="Cambria" w:cs="Cambria"/>
          <w:bCs/>
          <w:i/>
          <w:color w:val="000000" w:themeColor="text1"/>
          <w:sz w:val="24"/>
          <w:szCs w:val="24"/>
        </w:rPr>
        <w:t>refrain from dominating discussions</w:t>
      </w:r>
      <w:r w:rsidR="00DF1B66" w:rsidRPr="007C04AD">
        <w:rPr>
          <w:rFonts w:ascii="Cambria" w:eastAsia="Cambria" w:hAnsi="Cambria" w:cs="Cambria"/>
          <w:bCs/>
          <w:color w:val="000000" w:themeColor="text1"/>
          <w:sz w:val="24"/>
          <w:szCs w:val="24"/>
        </w:rPr>
        <w:t>.</w:t>
      </w:r>
      <w:r w:rsidRPr="007C04AD">
        <w:rPr>
          <w:rFonts w:ascii="Cambria" w:eastAsia="Cambria" w:hAnsi="Cambria" w:cs="Cambria"/>
          <w:bCs/>
          <w:color w:val="000000" w:themeColor="text1"/>
          <w:sz w:val="24"/>
          <w:szCs w:val="24"/>
        </w:rPr>
        <w:t xml:space="preserve"> </w:t>
      </w:r>
      <w:r w:rsidR="00686BE9" w:rsidRPr="007C04AD">
        <w:rPr>
          <w:rFonts w:ascii="Cambria" w:eastAsia="Cambria" w:hAnsi="Cambria" w:cs="Cambria"/>
          <w:bCs/>
          <w:color w:val="000000" w:themeColor="text1"/>
          <w:sz w:val="24"/>
          <w:szCs w:val="24"/>
        </w:rPr>
        <w:t>They take note of the contributions of their peers and respectfully reference these ideas in discussion. Students with “A level” participation</w:t>
      </w:r>
      <w:r w:rsidR="00DA478D" w:rsidRPr="007C04AD">
        <w:rPr>
          <w:rFonts w:ascii="Cambria" w:eastAsia="Cambria" w:hAnsi="Cambria" w:cs="Cambria"/>
          <w:bCs/>
          <w:color w:val="000000" w:themeColor="text1"/>
          <w:sz w:val="24"/>
          <w:szCs w:val="24"/>
        </w:rPr>
        <w:t>,</w:t>
      </w:r>
      <w:r w:rsidR="00AD391C" w:rsidRPr="007C04AD">
        <w:rPr>
          <w:rFonts w:ascii="Cambria" w:eastAsia="Cambria" w:hAnsi="Cambria" w:cs="Cambria"/>
          <w:bCs/>
          <w:color w:val="000000" w:themeColor="text1"/>
          <w:sz w:val="24"/>
          <w:szCs w:val="24"/>
        </w:rPr>
        <w:t xml:space="preserve"> (like all A students),</w:t>
      </w:r>
      <w:r w:rsidR="00686BE9" w:rsidRPr="007C04AD">
        <w:rPr>
          <w:rFonts w:ascii="Cambria" w:eastAsia="Cambria" w:hAnsi="Cambria" w:cs="Cambria"/>
          <w:bCs/>
          <w:color w:val="000000" w:themeColor="text1"/>
          <w:sz w:val="24"/>
          <w:szCs w:val="24"/>
        </w:rPr>
        <w:t xml:space="preserve"> make mistakes. They may have </w:t>
      </w:r>
      <w:r w:rsidR="00AD391C" w:rsidRPr="007C04AD">
        <w:rPr>
          <w:rFonts w:ascii="Cambria" w:eastAsia="Cambria" w:hAnsi="Cambria" w:cs="Cambria"/>
          <w:bCs/>
          <w:color w:val="000000" w:themeColor="text1"/>
          <w:sz w:val="24"/>
          <w:szCs w:val="24"/>
        </w:rPr>
        <w:t>a</w:t>
      </w:r>
      <w:r w:rsidR="00686BE9" w:rsidRPr="007C04AD">
        <w:rPr>
          <w:rFonts w:ascii="Cambria" w:eastAsia="Cambria" w:hAnsi="Cambria" w:cs="Cambria"/>
          <w:bCs/>
          <w:color w:val="000000" w:themeColor="text1"/>
          <w:sz w:val="24"/>
          <w:szCs w:val="24"/>
        </w:rPr>
        <w:t xml:space="preserve"> quiet </w:t>
      </w:r>
      <w:proofErr w:type="gramStart"/>
      <w:r w:rsidR="00686BE9" w:rsidRPr="007C04AD">
        <w:rPr>
          <w:rFonts w:ascii="Cambria" w:eastAsia="Cambria" w:hAnsi="Cambria" w:cs="Cambria"/>
          <w:bCs/>
          <w:color w:val="000000" w:themeColor="text1"/>
          <w:sz w:val="24"/>
          <w:szCs w:val="24"/>
        </w:rPr>
        <w:t>day</w:t>
      </w:r>
      <w:proofErr w:type="gramEnd"/>
      <w:r w:rsidR="00DA478D" w:rsidRPr="007C04AD">
        <w:rPr>
          <w:rFonts w:ascii="Cambria" w:eastAsia="Cambria" w:hAnsi="Cambria" w:cs="Cambria"/>
          <w:bCs/>
          <w:color w:val="000000" w:themeColor="text1"/>
          <w:sz w:val="24"/>
          <w:szCs w:val="24"/>
        </w:rPr>
        <w:t xml:space="preserve"> or they may be quiet people. They </w:t>
      </w:r>
      <w:r w:rsidR="00686BE9" w:rsidRPr="007C04AD">
        <w:rPr>
          <w:rFonts w:ascii="Cambria" w:eastAsia="Cambria" w:hAnsi="Cambria" w:cs="Cambria"/>
          <w:bCs/>
          <w:color w:val="000000" w:themeColor="text1"/>
          <w:sz w:val="24"/>
          <w:szCs w:val="24"/>
        </w:rPr>
        <w:t xml:space="preserve">may recant some of their previous positions as they engage in discussion.  They </w:t>
      </w:r>
      <w:r w:rsidR="00AD391C" w:rsidRPr="007C04AD">
        <w:rPr>
          <w:rFonts w:ascii="Cambria" w:eastAsia="Cambria" w:hAnsi="Cambria" w:cs="Cambria"/>
          <w:bCs/>
          <w:color w:val="000000" w:themeColor="text1"/>
          <w:sz w:val="24"/>
          <w:szCs w:val="24"/>
        </w:rPr>
        <w:t>may be</w:t>
      </w:r>
      <w:r w:rsidR="00686BE9" w:rsidRPr="007C04AD">
        <w:rPr>
          <w:rFonts w:ascii="Cambria" w:eastAsia="Cambria" w:hAnsi="Cambria" w:cs="Cambria"/>
          <w:bCs/>
          <w:color w:val="000000" w:themeColor="text1"/>
          <w:sz w:val="24"/>
          <w:szCs w:val="24"/>
        </w:rPr>
        <w:t xml:space="preserve"> “internal processors” or “external processors.” It is the quality of comments, not quantity of comments, that is assessed in this grade. </w:t>
      </w:r>
    </w:p>
    <w:p w14:paraId="1BD88B08" w14:textId="1F22C3DE" w:rsidR="00D31276" w:rsidRPr="007C04AD" w:rsidRDefault="00686BE9" w:rsidP="005206E0">
      <w:pPr>
        <w:pStyle w:val="ListParagraph"/>
        <w:spacing w:after="0" w:line="240" w:lineRule="auto"/>
        <w:rPr>
          <w:rFonts w:ascii="Cambria" w:eastAsia="Cambria" w:hAnsi="Cambria" w:cs="Cambria"/>
          <w:b/>
          <w:bCs/>
          <w:color w:val="000000" w:themeColor="text1"/>
          <w:sz w:val="24"/>
          <w:szCs w:val="24"/>
        </w:rPr>
      </w:pPr>
      <w:r w:rsidRPr="007C04AD">
        <w:rPr>
          <w:rFonts w:ascii="Cambria" w:eastAsia="Cambria" w:hAnsi="Cambria" w:cs="Cambria"/>
          <w:bCs/>
          <w:color w:val="000000" w:themeColor="text1"/>
          <w:sz w:val="24"/>
          <w:szCs w:val="24"/>
        </w:rPr>
        <w:br/>
      </w:r>
      <w:r w:rsidRPr="007C04AD">
        <w:rPr>
          <w:rFonts w:ascii="Cambria" w:eastAsia="Cambria" w:hAnsi="Cambria" w:cs="Cambria"/>
          <w:b/>
          <w:bCs/>
          <w:color w:val="000000" w:themeColor="text1"/>
          <w:sz w:val="24"/>
          <w:szCs w:val="24"/>
        </w:rPr>
        <w:t xml:space="preserve">The best way to excel in this category of your grade is to come to class prepared—with your readings and notes in front of you, and a pen ready to take notes on the conversation as it develops. </w:t>
      </w:r>
      <w:r w:rsidR="00AD391C" w:rsidRPr="007C04AD">
        <w:rPr>
          <w:rFonts w:ascii="Cambria" w:eastAsia="Cambria" w:hAnsi="Cambria" w:cs="Cambria"/>
          <w:bCs/>
          <w:color w:val="000000" w:themeColor="text1"/>
          <w:sz w:val="24"/>
          <w:szCs w:val="24"/>
        </w:rPr>
        <w:t xml:space="preserve">Prepare comments for class ahead of time. </w:t>
      </w:r>
    </w:p>
    <w:p w14:paraId="3D81C0AE" w14:textId="77777777" w:rsidR="00D31276" w:rsidRPr="007C04AD" w:rsidRDefault="00D31276" w:rsidP="05CF548D">
      <w:pPr>
        <w:spacing w:after="0" w:line="240" w:lineRule="auto"/>
        <w:rPr>
          <w:rFonts w:ascii="Cambria" w:eastAsia="Cambria" w:hAnsi="Cambria" w:cs="Cambria"/>
          <w:b/>
          <w:bCs/>
          <w:color w:val="000000" w:themeColor="text1"/>
          <w:sz w:val="24"/>
          <w:szCs w:val="24"/>
        </w:rPr>
      </w:pPr>
    </w:p>
    <w:p w14:paraId="777D3827" w14:textId="0A077145" w:rsidR="001E652B" w:rsidRPr="007C04AD" w:rsidRDefault="2EC416A0" w:rsidP="05CF548D">
      <w:pPr>
        <w:spacing w:after="0" w:line="240" w:lineRule="auto"/>
        <w:rPr>
          <w:rFonts w:ascii="Cambria" w:eastAsia="Cambria" w:hAnsi="Cambria" w:cs="Cambria"/>
          <w:color w:val="000000" w:themeColor="text1"/>
          <w:sz w:val="24"/>
          <w:szCs w:val="24"/>
        </w:rPr>
      </w:pPr>
      <w:r w:rsidRPr="007C04AD">
        <w:rPr>
          <w:rFonts w:ascii="Cambria" w:eastAsia="Cambria" w:hAnsi="Cambria" w:cs="Cambria"/>
          <w:b/>
          <w:bCs/>
          <w:color w:val="000000" w:themeColor="text1"/>
          <w:sz w:val="24"/>
          <w:szCs w:val="24"/>
        </w:rPr>
        <w:t xml:space="preserve">WRITING ASSIGNMENTS </w:t>
      </w:r>
      <w:r w:rsidR="00C027D8" w:rsidRPr="007C04AD">
        <w:rPr>
          <w:rFonts w:ascii="Cambria" w:eastAsia="Cambria" w:hAnsi="Cambria" w:cs="Cambria"/>
          <w:color w:val="000000" w:themeColor="text1"/>
          <w:sz w:val="24"/>
          <w:szCs w:val="24"/>
        </w:rPr>
        <w:t>(</w:t>
      </w:r>
      <w:r w:rsidR="00DA478D" w:rsidRPr="007C04AD">
        <w:rPr>
          <w:rFonts w:ascii="Cambria" w:eastAsia="Cambria" w:hAnsi="Cambria" w:cs="Cambria"/>
          <w:color w:val="000000" w:themeColor="text1"/>
          <w:sz w:val="24"/>
          <w:szCs w:val="24"/>
        </w:rPr>
        <w:t>7</w:t>
      </w:r>
      <w:r w:rsidR="00D31276" w:rsidRPr="007C04AD">
        <w:rPr>
          <w:rFonts w:ascii="Cambria" w:eastAsia="Cambria" w:hAnsi="Cambria" w:cs="Cambria"/>
          <w:color w:val="000000" w:themeColor="text1"/>
          <w:sz w:val="24"/>
          <w:szCs w:val="24"/>
        </w:rPr>
        <w:t>0</w:t>
      </w:r>
      <w:r w:rsidRPr="007C04AD">
        <w:rPr>
          <w:rFonts w:ascii="Cambria" w:eastAsia="Cambria" w:hAnsi="Cambria" w:cs="Cambria"/>
          <w:color w:val="000000" w:themeColor="text1"/>
          <w:sz w:val="24"/>
          <w:szCs w:val="24"/>
        </w:rPr>
        <w:t>% OF FINAL GRADE):</w:t>
      </w:r>
      <w:r w:rsidR="77194B5D" w:rsidRPr="007C04AD">
        <w:rPr>
          <w:rFonts w:ascii="Cambria" w:hAnsi="Cambria"/>
          <w:sz w:val="24"/>
          <w:szCs w:val="24"/>
        </w:rPr>
        <w:br/>
      </w:r>
      <w:r w:rsidRPr="007C04AD">
        <w:rPr>
          <w:rFonts w:ascii="Cambria" w:eastAsia="Cambria" w:hAnsi="Cambria" w:cs="Cambria"/>
          <w:color w:val="000000" w:themeColor="text1"/>
          <w:sz w:val="24"/>
          <w:szCs w:val="24"/>
        </w:rPr>
        <w:t>The writing assignments will test your ability to analyze and interpret primary and secondary</w:t>
      </w:r>
      <w:r w:rsidR="1D76FBBF"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sources and develop an argument about the past.</w:t>
      </w:r>
      <w:r w:rsidR="77194B5D" w:rsidRPr="007C04AD">
        <w:rPr>
          <w:rFonts w:ascii="Cambria" w:hAnsi="Cambria"/>
          <w:sz w:val="24"/>
          <w:szCs w:val="24"/>
        </w:rPr>
        <w:br/>
      </w:r>
      <w:r w:rsidR="77194B5D" w:rsidRPr="007C04AD">
        <w:rPr>
          <w:rFonts w:ascii="Cambria" w:hAnsi="Cambria"/>
          <w:sz w:val="24"/>
          <w:szCs w:val="24"/>
        </w:rPr>
        <w:br/>
      </w:r>
      <w:r w:rsidR="040B098D" w:rsidRPr="007C04AD">
        <w:rPr>
          <w:rFonts w:ascii="Cambria" w:eastAsia="Symbol" w:hAnsi="Cambria" w:cs="Symbol"/>
          <w:color w:val="000000" w:themeColor="text1"/>
          <w:sz w:val="24"/>
          <w:szCs w:val="24"/>
        </w:rPr>
        <w:t></w:t>
      </w:r>
      <w:r w:rsidRPr="007C04AD">
        <w:rPr>
          <w:rFonts w:ascii="Cambria" w:eastAsia="Cambria" w:hAnsi="Cambria" w:cs="Cambria"/>
          <w:color w:val="000000" w:themeColor="text1"/>
          <w:sz w:val="24"/>
          <w:szCs w:val="24"/>
        </w:rPr>
        <w:t xml:space="preserve"> </w:t>
      </w:r>
      <w:r w:rsidRPr="007C04AD">
        <w:rPr>
          <w:rFonts w:ascii="Cambria" w:eastAsia="Cambria" w:hAnsi="Cambria" w:cs="Cambria"/>
          <w:b/>
          <w:bCs/>
          <w:color w:val="000000" w:themeColor="text1"/>
          <w:sz w:val="24"/>
          <w:szCs w:val="24"/>
        </w:rPr>
        <w:t>Paper</w:t>
      </w:r>
      <w:r w:rsidR="00FA25D6" w:rsidRPr="007C04AD">
        <w:rPr>
          <w:rFonts w:ascii="Cambria" w:eastAsia="Cambria" w:hAnsi="Cambria" w:cs="Cambria"/>
          <w:b/>
          <w:bCs/>
          <w:color w:val="000000" w:themeColor="text1"/>
          <w:sz w:val="24"/>
          <w:szCs w:val="24"/>
        </w:rPr>
        <w:t>s</w:t>
      </w:r>
      <w:r w:rsidRPr="007C04AD">
        <w:rPr>
          <w:rFonts w:ascii="Cambria" w:eastAsia="Cambria" w:hAnsi="Cambria" w:cs="Cambria"/>
          <w:b/>
          <w:bCs/>
          <w:color w:val="000000" w:themeColor="text1"/>
          <w:sz w:val="24"/>
          <w:szCs w:val="24"/>
        </w:rPr>
        <w:t xml:space="preserve"> 1:</w:t>
      </w:r>
      <w:r w:rsidR="58CB6F5E" w:rsidRPr="007C04AD">
        <w:rPr>
          <w:rFonts w:ascii="Cambria" w:eastAsia="Cambria" w:hAnsi="Cambria" w:cs="Cambria"/>
          <w:b/>
          <w:bCs/>
          <w:color w:val="000000" w:themeColor="text1"/>
          <w:sz w:val="24"/>
          <w:szCs w:val="24"/>
        </w:rPr>
        <w:t xml:space="preserve"> </w:t>
      </w:r>
      <w:r w:rsidR="005206E0">
        <w:rPr>
          <w:rFonts w:ascii="Cambria" w:eastAsia="Cambria" w:hAnsi="Cambria" w:cs="Cambria"/>
          <w:b/>
          <w:bCs/>
          <w:color w:val="000000" w:themeColor="text1"/>
          <w:sz w:val="24"/>
          <w:szCs w:val="24"/>
        </w:rPr>
        <w:t>What is the relationship between Christianity and American nationalism?</w:t>
      </w:r>
      <w:r w:rsidR="00F01E4C">
        <w:rPr>
          <w:rFonts w:ascii="Cambria" w:eastAsia="Cambria" w:hAnsi="Cambria" w:cs="Cambria"/>
          <w:color w:val="000000" w:themeColor="text1"/>
          <w:sz w:val="24"/>
          <w:szCs w:val="24"/>
        </w:rPr>
        <w:t xml:space="preserve"> </w:t>
      </w:r>
      <w:r w:rsidR="00485F79" w:rsidRPr="007C04AD">
        <w:rPr>
          <w:rFonts w:ascii="Cambria" w:eastAsia="Cambria" w:hAnsi="Cambria" w:cs="Cambria"/>
          <w:color w:val="000000" w:themeColor="text1"/>
          <w:sz w:val="24"/>
          <w:szCs w:val="24"/>
        </w:rPr>
        <w:t>(</w:t>
      </w:r>
      <w:r w:rsidR="00C726C6">
        <w:rPr>
          <w:rFonts w:ascii="Cambria" w:eastAsia="Cambria" w:hAnsi="Cambria" w:cs="Cambria"/>
          <w:color w:val="000000" w:themeColor="text1"/>
          <w:sz w:val="24"/>
          <w:szCs w:val="24"/>
        </w:rPr>
        <w:t>1</w:t>
      </w:r>
      <w:r w:rsidR="58CB6F5E" w:rsidRPr="007C04AD">
        <w:rPr>
          <w:rFonts w:ascii="Cambria" w:eastAsia="Cambria" w:hAnsi="Cambria" w:cs="Cambria"/>
          <w:color w:val="000000" w:themeColor="text1"/>
          <w:sz w:val="24"/>
          <w:szCs w:val="24"/>
        </w:rPr>
        <w:t>0% of final grade)</w:t>
      </w:r>
      <w:r w:rsidR="00F01E4C">
        <w:rPr>
          <w:rFonts w:ascii="Cambria" w:eastAsia="Cambria" w:hAnsi="Cambria" w:cs="Cambria"/>
          <w:color w:val="000000" w:themeColor="text1"/>
          <w:sz w:val="24"/>
          <w:szCs w:val="24"/>
        </w:rPr>
        <w:t xml:space="preserve"> (</w:t>
      </w:r>
      <w:r w:rsidR="00E6316C">
        <w:rPr>
          <w:rFonts w:ascii="Cambria" w:eastAsia="Cambria" w:hAnsi="Cambria" w:cs="Cambria"/>
          <w:color w:val="000000" w:themeColor="text1"/>
          <w:sz w:val="24"/>
          <w:szCs w:val="24"/>
        </w:rPr>
        <w:t>1000-1500 words or 4-5 pages double spaced</w:t>
      </w:r>
      <w:r w:rsidR="00F01E4C">
        <w:rPr>
          <w:rFonts w:ascii="Cambria" w:eastAsia="Cambria" w:hAnsi="Cambria" w:cs="Cambria"/>
          <w:color w:val="000000" w:themeColor="text1"/>
          <w:sz w:val="24"/>
          <w:szCs w:val="24"/>
        </w:rPr>
        <w:t>)</w:t>
      </w:r>
      <w:r w:rsidR="77194B5D" w:rsidRPr="007C04AD">
        <w:rPr>
          <w:rFonts w:ascii="Cambria" w:hAnsi="Cambria"/>
          <w:sz w:val="24"/>
          <w:szCs w:val="24"/>
        </w:rPr>
        <w:br/>
      </w:r>
    </w:p>
    <w:p w14:paraId="0349C28A" w14:textId="673247F5" w:rsidR="001E652B" w:rsidRPr="003C1816" w:rsidRDefault="00DC3F22" w:rsidP="05CF548D">
      <w:pPr>
        <w:spacing w:after="0" w:line="240" w:lineRule="auto"/>
        <w:rPr>
          <w:rFonts w:ascii="Cambria" w:eastAsia="Cambria" w:hAnsi="Cambria" w:cs="Cambria"/>
          <w:sz w:val="24"/>
          <w:szCs w:val="24"/>
        </w:rPr>
      </w:pPr>
      <w:r>
        <w:rPr>
          <w:rFonts w:ascii="Cambria" w:eastAsia="Cambria" w:hAnsi="Cambria" w:cs="Cambria"/>
          <w:color w:val="000000"/>
          <w:sz w:val="24"/>
          <w:szCs w:val="24"/>
        </w:rPr>
        <w:t>What do rivalries over</w:t>
      </w:r>
      <w:r w:rsidR="00C0472D" w:rsidRPr="00C0472D">
        <w:rPr>
          <w:rFonts w:ascii="Cambria" w:eastAsia="Cambria" w:hAnsi="Cambria" w:cs="Cambria"/>
          <w:color w:val="000000"/>
          <w:sz w:val="24"/>
          <w:szCs w:val="24"/>
        </w:rPr>
        <w:t xml:space="preserve"> Christian nationhood tell us about the relationship between religion and American nationalism</w:t>
      </w:r>
      <w:r>
        <w:rPr>
          <w:rFonts w:ascii="Cambria" w:eastAsia="Cambria" w:hAnsi="Cambria" w:cs="Cambria"/>
          <w:color w:val="000000"/>
          <w:sz w:val="24"/>
          <w:szCs w:val="24"/>
        </w:rPr>
        <w:t>?</w:t>
      </w:r>
      <w:r w:rsidR="00C0472D" w:rsidRPr="00C0472D">
        <w:rPr>
          <w:rFonts w:ascii="Cambria" w:eastAsia="Cambria" w:hAnsi="Cambria" w:cs="Cambria"/>
          <w:color w:val="000000"/>
          <w:sz w:val="24"/>
          <w:szCs w:val="24"/>
        </w:rPr>
        <w:t xml:space="preserve"> How did religion help construct the imagined community of “the United States of America” in the period before the Civil War? Was there such a thing as a hegemonic, “American” Christianity in the antebellum period? If so, how did it come about? To what extent was the crisis of the 1850s-1860s a conflict over competing visions of Christian nationhood?  </w:t>
      </w:r>
      <w:r w:rsidR="00BC2DD8">
        <w:rPr>
          <w:rFonts w:ascii="Cambria" w:eastAsia="Cambria" w:hAnsi="Cambria" w:cs="Cambria"/>
          <w:sz w:val="24"/>
          <w:szCs w:val="24"/>
        </w:rPr>
        <w:br/>
      </w:r>
      <w:r w:rsidR="77194B5D" w:rsidRPr="007C04AD">
        <w:rPr>
          <w:rFonts w:ascii="Cambria" w:hAnsi="Cambria"/>
          <w:sz w:val="24"/>
          <w:szCs w:val="24"/>
        </w:rPr>
        <w:br/>
      </w:r>
      <w:r w:rsidR="2EC416A0" w:rsidRPr="007C04AD">
        <w:rPr>
          <w:rFonts w:ascii="Cambria" w:eastAsia="Cambria" w:hAnsi="Cambria" w:cs="Cambria"/>
          <w:b/>
          <w:bCs/>
          <w:color w:val="000000" w:themeColor="text1"/>
          <w:sz w:val="24"/>
          <w:szCs w:val="24"/>
        </w:rPr>
        <w:t xml:space="preserve"> </w:t>
      </w:r>
      <w:r w:rsidR="77194B5D" w:rsidRPr="007C04AD">
        <w:rPr>
          <w:rFonts w:ascii="Cambria" w:hAnsi="Cambria"/>
          <w:sz w:val="24"/>
          <w:szCs w:val="24"/>
        </w:rPr>
        <w:br/>
      </w:r>
      <w:r w:rsidR="040B098D" w:rsidRPr="007C04AD">
        <w:rPr>
          <w:rFonts w:ascii="Cambria" w:eastAsia="Symbol" w:hAnsi="Cambria" w:cs="Symbol"/>
          <w:color w:val="000000" w:themeColor="text1"/>
          <w:sz w:val="24"/>
          <w:szCs w:val="24"/>
        </w:rPr>
        <w:t></w:t>
      </w:r>
      <w:r w:rsidR="2EC416A0" w:rsidRPr="007C04AD">
        <w:rPr>
          <w:rFonts w:ascii="Cambria" w:eastAsia="Cambria" w:hAnsi="Cambria" w:cs="Cambria"/>
          <w:color w:val="000000" w:themeColor="text1"/>
          <w:sz w:val="24"/>
          <w:szCs w:val="24"/>
        </w:rPr>
        <w:t xml:space="preserve"> </w:t>
      </w:r>
      <w:r w:rsidR="2EC416A0" w:rsidRPr="007C04AD">
        <w:rPr>
          <w:rFonts w:ascii="Cambria" w:eastAsia="Cambria" w:hAnsi="Cambria" w:cs="Cambria"/>
          <w:b/>
          <w:bCs/>
          <w:color w:val="000000" w:themeColor="text1"/>
          <w:sz w:val="24"/>
          <w:szCs w:val="24"/>
        </w:rPr>
        <w:t xml:space="preserve">Paper 2: </w:t>
      </w:r>
      <w:r w:rsidR="00C726C6">
        <w:rPr>
          <w:rFonts w:ascii="Cambria" w:eastAsia="Cambria" w:hAnsi="Cambria" w:cs="Cambria"/>
          <w:b/>
          <w:bCs/>
          <w:color w:val="000000" w:themeColor="text1"/>
          <w:sz w:val="24"/>
          <w:szCs w:val="24"/>
        </w:rPr>
        <w:t>Why did Christian nationalism triumph in 1898?</w:t>
      </w:r>
      <w:r w:rsidR="00E33073">
        <w:rPr>
          <w:rFonts w:ascii="Cambria" w:eastAsia="Cambria" w:hAnsi="Cambria" w:cs="Cambria"/>
          <w:color w:val="000000" w:themeColor="text1"/>
          <w:sz w:val="24"/>
          <w:szCs w:val="24"/>
        </w:rPr>
        <w:t xml:space="preserve"> </w:t>
      </w:r>
      <w:proofErr w:type="gramStart"/>
      <w:r w:rsidR="00485F79" w:rsidRPr="007C04AD">
        <w:rPr>
          <w:rFonts w:ascii="Cambria" w:eastAsia="Cambria" w:hAnsi="Cambria" w:cs="Cambria"/>
          <w:color w:val="000000" w:themeColor="text1"/>
          <w:sz w:val="24"/>
          <w:szCs w:val="24"/>
        </w:rPr>
        <w:t>(</w:t>
      </w:r>
      <w:proofErr w:type="gramEnd"/>
      <w:r w:rsidR="00485F79" w:rsidRPr="007C04AD">
        <w:rPr>
          <w:rFonts w:ascii="Cambria" w:eastAsia="Cambria" w:hAnsi="Cambria" w:cs="Cambria"/>
          <w:color w:val="000000" w:themeColor="text1"/>
          <w:sz w:val="24"/>
          <w:szCs w:val="24"/>
        </w:rPr>
        <w:t>2</w:t>
      </w:r>
      <w:r w:rsidR="7490F89B" w:rsidRPr="007C04AD">
        <w:rPr>
          <w:rFonts w:ascii="Cambria" w:eastAsia="Cambria" w:hAnsi="Cambria" w:cs="Cambria"/>
          <w:color w:val="000000" w:themeColor="text1"/>
          <w:sz w:val="24"/>
          <w:szCs w:val="24"/>
        </w:rPr>
        <w:t>0% of final grade)</w:t>
      </w:r>
      <w:r w:rsidR="00E6316C">
        <w:rPr>
          <w:rFonts w:ascii="Cambria" w:eastAsia="Cambria" w:hAnsi="Cambria" w:cs="Cambria"/>
          <w:color w:val="000000" w:themeColor="text1"/>
          <w:sz w:val="24"/>
          <w:szCs w:val="24"/>
        </w:rPr>
        <w:t xml:space="preserve"> (1000-1500 words or 4-5 pages double spaced)</w:t>
      </w:r>
    </w:p>
    <w:p w14:paraId="39FE736A" w14:textId="53D019A7" w:rsidR="001E652B" w:rsidRPr="0040137B" w:rsidRDefault="77194B5D" w:rsidP="0040137B">
      <w:pPr>
        <w:rPr>
          <w:rFonts w:ascii="Cambria" w:eastAsia="Cambria" w:hAnsi="Cambria" w:cs="Cambria"/>
          <w:color w:val="000000"/>
          <w:sz w:val="24"/>
          <w:szCs w:val="24"/>
        </w:rPr>
      </w:pPr>
      <w:r w:rsidRPr="007C04AD">
        <w:rPr>
          <w:rFonts w:ascii="Cambria" w:hAnsi="Cambria"/>
          <w:sz w:val="24"/>
          <w:szCs w:val="24"/>
        </w:rPr>
        <w:br/>
      </w:r>
      <w:r w:rsidR="0040137B">
        <w:rPr>
          <w:rFonts w:ascii="Cambria" w:eastAsia="Cambria" w:hAnsi="Cambria" w:cs="Cambria"/>
          <w:color w:val="000000"/>
          <w:sz w:val="24"/>
          <w:szCs w:val="24"/>
        </w:rPr>
        <w:t>Which version of Christian nationalism triumphed in mobilizing Americans behind the Wars of 1898? How do we know? What does that tell us? This paper</w:t>
      </w:r>
      <w:r w:rsidR="00F64441">
        <w:rPr>
          <w:rFonts w:ascii="Cambria" w:eastAsia="Cambria" w:hAnsi="Cambria" w:cs="Cambria"/>
          <w:color w:val="000000"/>
          <w:sz w:val="24"/>
          <w:szCs w:val="24"/>
        </w:rPr>
        <w:t xml:space="preserve"> will be evaluated for </w:t>
      </w:r>
      <w:r w:rsidR="00F64441">
        <w:rPr>
          <w:rFonts w:ascii="Cambria" w:eastAsia="Cambria" w:hAnsi="Cambria" w:cs="Cambria"/>
          <w:color w:val="000000"/>
          <w:sz w:val="24"/>
          <w:szCs w:val="24"/>
        </w:rPr>
        <w:lastRenderedPageBreak/>
        <w:t xml:space="preserve">its broad synthesis of secondary sources as well as its careful </w:t>
      </w:r>
      <w:r w:rsidR="00DC3F22">
        <w:rPr>
          <w:rFonts w:ascii="Cambria" w:eastAsia="Cambria" w:hAnsi="Cambria" w:cs="Cambria"/>
          <w:color w:val="000000"/>
          <w:sz w:val="24"/>
          <w:szCs w:val="24"/>
        </w:rPr>
        <w:t>use of primary sources to make an historical argument</w:t>
      </w:r>
      <w:r w:rsidR="0040137B">
        <w:rPr>
          <w:rFonts w:ascii="Cambria" w:eastAsia="Cambria" w:hAnsi="Cambria" w:cs="Cambria"/>
          <w:color w:val="000000"/>
          <w:sz w:val="24"/>
          <w:szCs w:val="24"/>
        </w:rPr>
        <w:t>.</w:t>
      </w:r>
    </w:p>
    <w:p w14:paraId="2C25150E" w14:textId="3A51D5CE" w:rsidR="00485F79" w:rsidRPr="007C04AD" w:rsidRDefault="00DA478D" w:rsidP="00DA478D">
      <w:pPr>
        <w:tabs>
          <w:tab w:val="left" w:pos="6120"/>
        </w:tabs>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ab/>
      </w:r>
    </w:p>
    <w:p w14:paraId="765EAFEF" w14:textId="77777777" w:rsidR="003C1816" w:rsidRPr="007C04AD" w:rsidRDefault="003C1816" w:rsidP="003C1816">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The assignment requires revisions based on instructor feedback. Your first attempt will</w:t>
      </w:r>
      <w:r w:rsidRPr="007C04AD">
        <w:rPr>
          <w:rFonts w:ascii="Cambria" w:hAnsi="Cambria"/>
          <w:sz w:val="24"/>
          <w:szCs w:val="24"/>
        </w:rPr>
        <w:br/>
      </w:r>
      <w:r w:rsidRPr="007C04AD">
        <w:rPr>
          <w:rFonts w:ascii="Cambria" w:eastAsia="Cambria" w:hAnsi="Cambria" w:cs="Cambria"/>
          <w:color w:val="000000" w:themeColor="text1"/>
          <w:sz w:val="24"/>
          <w:szCs w:val="24"/>
        </w:rPr>
        <w:t>count for 50% of the grade; your rewrite in response to my comments will count for the</w:t>
      </w:r>
      <w:r w:rsidRPr="007C04AD">
        <w:rPr>
          <w:rFonts w:ascii="Cambria" w:hAnsi="Cambria"/>
          <w:sz w:val="24"/>
          <w:szCs w:val="24"/>
        </w:rPr>
        <w:br/>
      </w:r>
      <w:r w:rsidRPr="007C04AD">
        <w:rPr>
          <w:rFonts w:ascii="Cambria" w:eastAsia="Cambria" w:hAnsi="Cambria" w:cs="Cambria"/>
          <w:color w:val="000000" w:themeColor="text1"/>
          <w:sz w:val="24"/>
          <w:szCs w:val="24"/>
        </w:rPr>
        <w:t>other 50% of your grade.</w:t>
      </w:r>
    </w:p>
    <w:p w14:paraId="299053D8" w14:textId="77777777" w:rsidR="003C1816" w:rsidRPr="007C04AD" w:rsidRDefault="003C1816" w:rsidP="003C1816">
      <w:pPr>
        <w:spacing w:after="0" w:line="240" w:lineRule="auto"/>
        <w:rPr>
          <w:rFonts w:ascii="Cambria" w:eastAsia="Cambria" w:hAnsi="Cambria" w:cs="Cambria"/>
          <w:color w:val="000000" w:themeColor="text1"/>
          <w:sz w:val="24"/>
          <w:szCs w:val="24"/>
        </w:rPr>
      </w:pPr>
    </w:p>
    <w:p w14:paraId="20ED4E3A" w14:textId="77777777" w:rsidR="003C1816" w:rsidRPr="007C04AD" w:rsidRDefault="003C1816" w:rsidP="003C1816">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Draft: 10%</w:t>
      </w:r>
    </w:p>
    <w:p w14:paraId="3F6B61EA" w14:textId="77777777" w:rsidR="003C1816" w:rsidRDefault="003C1816" w:rsidP="003C1816">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Final: 10%</w:t>
      </w:r>
    </w:p>
    <w:p w14:paraId="5EFA964A" w14:textId="3E0B20F2" w:rsidR="001E652B" w:rsidRPr="007C04AD" w:rsidRDefault="77194B5D" w:rsidP="003C1816">
      <w:pPr>
        <w:spacing w:after="0" w:line="240" w:lineRule="auto"/>
        <w:rPr>
          <w:rFonts w:ascii="Cambria" w:eastAsia="Cambria" w:hAnsi="Cambria" w:cs="Cambria"/>
          <w:color w:val="000000" w:themeColor="text1"/>
          <w:sz w:val="24"/>
          <w:szCs w:val="24"/>
        </w:rPr>
      </w:pPr>
      <w:r w:rsidRPr="007C04AD">
        <w:rPr>
          <w:rFonts w:ascii="Cambria" w:hAnsi="Cambria"/>
          <w:sz w:val="24"/>
          <w:szCs w:val="24"/>
        </w:rPr>
        <w:br/>
      </w:r>
      <w:r w:rsidR="040B098D" w:rsidRPr="007C04AD">
        <w:rPr>
          <w:rFonts w:ascii="Cambria" w:eastAsia="Symbol" w:hAnsi="Cambria" w:cs="Symbol"/>
          <w:color w:val="000000" w:themeColor="text1"/>
          <w:sz w:val="24"/>
          <w:szCs w:val="24"/>
        </w:rPr>
        <w:t></w:t>
      </w:r>
      <w:r w:rsidR="2EC416A0" w:rsidRPr="007C04AD">
        <w:rPr>
          <w:rFonts w:ascii="Cambria" w:eastAsia="Cambria" w:hAnsi="Cambria" w:cs="Cambria"/>
          <w:color w:val="000000" w:themeColor="text1"/>
          <w:sz w:val="24"/>
          <w:szCs w:val="24"/>
        </w:rPr>
        <w:t xml:space="preserve"> </w:t>
      </w:r>
      <w:r w:rsidR="2EC416A0" w:rsidRPr="007C04AD">
        <w:rPr>
          <w:rFonts w:ascii="Cambria" w:eastAsia="Cambria" w:hAnsi="Cambria" w:cs="Cambria"/>
          <w:b/>
          <w:bCs/>
          <w:color w:val="000000" w:themeColor="text1"/>
          <w:sz w:val="24"/>
          <w:szCs w:val="24"/>
        </w:rPr>
        <w:t xml:space="preserve">Paper 3: </w:t>
      </w:r>
      <w:r w:rsidR="00717A7B">
        <w:rPr>
          <w:rFonts w:ascii="Cambria" w:eastAsia="Cambria" w:hAnsi="Cambria" w:cs="Cambria"/>
          <w:b/>
          <w:bCs/>
          <w:color w:val="000000" w:themeColor="text1"/>
          <w:sz w:val="24"/>
          <w:szCs w:val="24"/>
        </w:rPr>
        <w:t xml:space="preserve">Case Study on </w:t>
      </w:r>
      <w:r w:rsidR="00141C07">
        <w:rPr>
          <w:rFonts w:ascii="Cambria" w:eastAsia="Cambria" w:hAnsi="Cambria" w:cs="Cambria"/>
          <w:b/>
          <w:bCs/>
          <w:color w:val="000000" w:themeColor="text1"/>
          <w:sz w:val="24"/>
          <w:szCs w:val="24"/>
        </w:rPr>
        <w:t>A</w:t>
      </w:r>
      <w:r w:rsidR="00DB63EB">
        <w:rPr>
          <w:rFonts w:ascii="Cambria" w:eastAsia="Cambria" w:hAnsi="Cambria" w:cs="Cambria"/>
          <w:b/>
          <w:bCs/>
          <w:color w:val="000000" w:themeColor="text1"/>
          <w:sz w:val="24"/>
          <w:szCs w:val="24"/>
        </w:rPr>
        <w:t>dvocacy</w:t>
      </w:r>
      <w:r w:rsidR="00FB70B9">
        <w:rPr>
          <w:rFonts w:ascii="Cambria" w:eastAsia="Cambria" w:hAnsi="Cambria" w:cs="Cambria"/>
          <w:b/>
          <w:bCs/>
          <w:color w:val="000000" w:themeColor="text1"/>
          <w:sz w:val="24"/>
          <w:szCs w:val="24"/>
        </w:rPr>
        <w:t>/Activist</w:t>
      </w:r>
      <w:r w:rsidR="00DB63EB">
        <w:rPr>
          <w:rFonts w:ascii="Cambria" w:eastAsia="Cambria" w:hAnsi="Cambria" w:cs="Cambria"/>
          <w:b/>
          <w:bCs/>
          <w:color w:val="000000" w:themeColor="text1"/>
          <w:sz w:val="24"/>
          <w:szCs w:val="24"/>
        </w:rPr>
        <w:t xml:space="preserve"> Work in the </w:t>
      </w:r>
      <w:r w:rsidR="008545F6">
        <w:rPr>
          <w:rFonts w:ascii="Cambria" w:eastAsia="Cambria" w:hAnsi="Cambria" w:cs="Cambria"/>
          <w:b/>
          <w:bCs/>
          <w:color w:val="000000" w:themeColor="text1"/>
          <w:sz w:val="24"/>
          <w:szCs w:val="24"/>
        </w:rPr>
        <w:t xml:space="preserve">Modern </w:t>
      </w:r>
      <w:r w:rsidR="00DB63EB">
        <w:rPr>
          <w:rFonts w:ascii="Cambria" w:eastAsia="Cambria" w:hAnsi="Cambria" w:cs="Cambria"/>
          <w:b/>
          <w:bCs/>
          <w:color w:val="000000" w:themeColor="text1"/>
          <w:sz w:val="24"/>
          <w:szCs w:val="24"/>
        </w:rPr>
        <w:t>United States</w:t>
      </w:r>
      <w:r w:rsidR="00DA478D" w:rsidRPr="007C04AD">
        <w:rPr>
          <w:rFonts w:ascii="Cambria" w:eastAsia="Cambria" w:hAnsi="Cambria" w:cs="Cambria"/>
          <w:color w:val="000000" w:themeColor="text1"/>
          <w:sz w:val="24"/>
          <w:szCs w:val="24"/>
        </w:rPr>
        <w:t xml:space="preserve">, </w:t>
      </w:r>
      <w:r w:rsidR="00D95B2D" w:rsidRPr="007C04AD">
        <w:rPr>
          <w:rFonts w:ascii="Cambria" w:eastAsia="Cambria" w:hAnsi="Cambria" w:cs="Cambria"/>
          <w:color w:val="000000" w:themeColor="text1"/>
          <w:sz w:val="24"/>
          <w:szCs w:val="24"/>
        </w:rPr>
        <w:t xml:space="preserve">2500- </w:t>
      </w:r>
      <w:r w:rsidR="00DA478D" w:rsidRPr="007C04AD">
        <w:rPr>
          <w:rFonts w:ascii="Cambria" w:eastAsia="Cambria" w:hAnsi="Cambria" w:cs="Cambria"/>
          <w:color w:val="000000" w:themeColor="text1"/>
          <w:sz w:val="24"/>
          <w:szCs w:val="24"/>
        </w:rPr>
        <w:t>3,000 words (3</w:t>
      </w:r>
      <w:r w:rsidR="00485F79" w:rsidRPr="007C04AD">
        <w:rPr>
          <w:rFonts w:ascii="Cambria" w:eastAsia="Cambria" w:hAnsi="Cambria" w:cs="Cambria"/>
          <w:color w:val="000000" w:themeColor="text1"/>
          <w:sz w:val="24"/>
          <w:szCs w:val="24"/>
        </w:rPr>
        <w:t>0</w:t>
      </w:r>
      <w:r w:rsidR="2EC416A0" w:rsidRPr="007C04AD">
        <w:rPr>
          <w:rFonts w:ascii="Cambria" w:eastAsia="Cambria" w:hAnsi="Cambria" w:cs="Cambria"/>
          <w:color w:val="000000" w:themeColor="text1"/>
          <w:sz w:val="24"/>
          <w:szCs w:val="24"/>
        </w:rPr>
        <w:t>% of final grade)</w:t>
      </w:r>
    </w:p>
    <w:p w14:paraId="5C6D077D" w14:textId="5898B0FE" w:rsidR="1396994A" w:rsidRPr="007C04AD" w:rsidRDefault="1396994A" w:rsidP="1396994A">
      <w:pPr>
        <w:spacing w:after="0" w:line="240" w:lineRule="auto"/>
        <w:rPr>
          <w:rFonts w:ascii="Cambria" w:eastAsia="Cambria" w:hAnsi="Cambria" w:cs="Cambria"/>
          <w:color w:val="000000" w:themeColor="text1"/>
          <w:sz w:val="24"/>
          <w:szCs w:val="24"/>
        </w:rPr>
      </w:pPr>
    </w:p>
    <w:p w14:paraId="66641C8E" w14:textId="2B17A9B1" w:rsidR="00556C28" w:rsidRDefault="2E333770" w:rsidP="05CF548D">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With the consultation of your professor, pick a</w:t>
      </w:r>
      <w:r w:rsidR="00503564">
        <w:rPr>
          <w:rFonts w:ascii="Cambria" w:eastAsia="Cambria" w:hAnsi="Cambria" w:cs="Cambria"/>
          <w:color w:val="000000" w:themeColor="text1"/>
          <w:sz w:val="24"/>
          <w:szCs w:val="24"/>
        </w:rPr>
        <w:t xml:space="preserve">n </w:t>
      </w:r>
      <w:r w:rsidR="0012216C">
        <w:rPr>
          <w:rFonts w:ascii="Cambria" w:eastAsia="Cambria" w:hAnsi="Cambria" w:cs="Cambria"/>
          <w:color w:val="000000" w:themeColor="text1"/>
          <w:sz w:val="24"/>
          <w:szCs w:val="24"/>
        </w:rPr>
        <w:t>American organization</w:t>
      </w:r>
      <w:r w:rsidR="002F333D">
        <w:rPr>
          <w:rFonts w:ascii="Cambria" w:eastAsia="Cambria" w:hAnsi="Cambria" w:cs="Cambria"/>
          <w:color w:val="000000" w:themeColor="text1"/>
          <w:sz w:val="24"/>
          <w:szCs w:val="24"/>
        </w:rPr>
        <w:t xml:space="preserve"> </w:t>
      </w:r>
      <w:r w:rsidR="00D44F27">
        <w:rPr>
          <w:rFonts w:ascii="Cambria" w:eastAsia="Cambria" w:hAnsi="Cambria" w:cs="Cambria"/>
          <w:color w:val="000000" w:themeColor="text1"/>
          <w:sz w:val="24"/>
          <w:szCs w:val="24"/>
        </w:rPr>
        <w:t xml:space="preserve">and </w:t>
      </w:r>
      <w:proofErr w:type="gramStart"/>
      <w:r w:rsidR="00D44F27">
        <w:rPr>
          <w:rFonts w:ascii="Cambria" w:eastAsia="Cambria" w:hAnsi="Cambria" w:cs="Cambria"/>
          <w:color w:val="000000" w:themeColor="text1"/>
          <w:sz w:val="24"/>
          <w:szCs w:val="24"/>
        </w:rPr>
        <w:t>a time period</w:t>
      </w:r>
      <w:proofErr w:type="gramEnd"/>
      <w:r w:rsidR="00D44F27">
        <w:rPr>
          <w:rFonts w:ascii="Cambria" w:eastAsia="Cambria" w:hAnsi="Cambria" w:cs="Cambria"/>
          <w:color w:val="000000" w:themeColor="text1"/>
          <w:sz w:val="24"/>
          <w:szCs w:val="24"/>
        </w:rPr>
        <w:t xml:space="preserve"> to study</w:t>
      </w:r>
      <w:r w:rsidR="003F048A">
        <w:rPr>
          <w:rFonts w:ascii="Cambria" w:eastAsia="Cambria" w:hAnsi="Cambria" w:cs="Cambria"/>
          <w:color w:val="000000" w:themeColor="text1"/>
          <w:sz w:val="24"/>
          <w:szCs w:val="24"/>
        </w:rPr>
        <w:t xml:space="preserve"> (post 1900)</w:t>
      </w:r>
      <w:r w:rsidR="00D44F27">
        <w:rPr>
          <w:rFonts w:ascii="Cambria" w:eastAsia="Cambria" w:hAnsi="Cambria" w:cs="Cambria"/>
          <w:color w:val="000000" w:themeColor="text1"/>
          <w:sz w:val="24"/>
          <w:szCs w:val="24"/>
        </w:rPr>
        <w:t>. E</w:t>
      </w:r>
      <w:r w:rsidRPr="007C04AD">
        <w:rPr>
          <w:rFonts w:ascii="Cambria" w:eastAsia="Cambria" w:hAnsi="Cambria" w:cs="Cambria"/>
          <w:color w:val="000000" w:themeColor="text1"/>
          <w:sz w:val="24"/>
          <w:szCs w:val="24"/>
        </w:rPr>
        <w:t xml:space="preserve">xplain </w:t>
      </w:r>
      <w:r w:rsidR="00765BBB">
        <w:rPr>
          <w:rFonts w:ascii="Cambria" w:eastAsia="Cambria" w:hAnsi="Cambria" w:cs="Cambria"/>
          <w:color w:val="000000" w:themeColor="text1"/>
          <w:sz w:val="24"/>
          <w:szCs w:val="24"/>
        </w:rPr>
        <w:t>how this group made use of both imagined religious communities</w:t>
      </w:r>
      <w:r w:rsidR="009F7524">
        <w:rPr>
          <w:rFonts w:ascii="Cambria" w:eastAsia="Cambria" w:hAnsi="Cambria" w:cs="Cambria"/>
          <w:color w:val="000000" w:themeColor="text1"/>
          <w:sz w:val="24"/>
          <w:szCs w:val="24"/>
        </w:rPr>
        <w:t xml:space="preserve"> </w:t>
      </w:r>
      <w:r w:rsidR="00765BBB">
        <w:rPr>
          <w:rFonts w:ascii="Cambria" w:eastAsia="Cambria" w:hAnsi="Cambria" w:cs="Cambria"/>
          <w:color w:val="000000" w:themeColor="text1"/>
          <w:sz w:val="24"/>
          <w:szCs w:val="24"/>
        </w:rPr>
        <w:t xml:space="preserve">and imagined political communities in </w:t>
      </w:r>
      <w:r w:rsidR="00435A33">
        <w:rPr>
          <w:rFonts w:ascii="Cambria" w:eastAsia="Cambria" w:hAnsi="Cambria" w:cs="Cambria"/>
          <w:color w:val="000000" w:themeColor="text1"/>
          <w:sz w:val="24"/>
          <w:szCs w:val="24"/>
        </w:rPr>
        <w:t>crafting their mission</w:t>
      </w:r>
      <w:r w:rsidR="008D714B">
        <w:rPr>
          <w:rFonts w:ascii="Cambria" w:eastAsia="Cambria" w:hAnsi="Cambria" w:cs="Cambria"/>
          <w:color w:val="000000" w:themeColor="text1"/>
          <w:sz w:val="24"/>
          <w:szCs w:val="24"/>
        </w:rPr>
        <w:t xml:space="preserve"> and carrying out their work</w:t>
      </w:r>
      <w:proofErr w:type="gramStart"/>
      <w:r w:rsidR="00435A33">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 xml:space="preserve"> </w:t>
      </w:r>
      <w:proofErr w:type="gramEnd"/>
      <w:r w:rsidR="002F333D">
        <w:rPr>
          <w:rFonts w:ascii="Cambria" w:eastAsia="Cambria" w:hAnsi="Cambria" w:cs="Cambria"/>
          <w:color w:val="000000" w:themeColor="text1"/>
          <w:sz w:val="24"/>
          <w:szCs w:val="24"/>
        </w:rPr>
        <w:t>What does</w:t>
      </w:r>
      <w:r w:rsidR="00B71DD3">
        <w:rPr>
          <w:rFonts w:ascii="Cambria" w:eastAsia="Cambria" w:hAnsi="Cambria" w:cs="Cambria"/>
          <w:color w:val="000000" w:themeColor="text1"/>
          <w:sz w:val="24"/>
          <w:szCs w:val="24"/>
        </w:rPr>
        <w:t xml:space="preserve"> a close study of this organization </w:t>
      </w:r>
      <w:r w:rsidR="00EC1ACD">
        <w:rPr>
          <w:rFonts w:ascii="Cambria" w:eastAsia="Cambria" w:hAnsi="Cambria" w:cs="Cambria"/>
          <w:color w:val="000000" w:themeColor="text1"/>
          <w:sz w:val="24"/>
          <w:szCs w:val="24"/>
        </w:rPr>
        <w:t xml:space="preserve">teach </w:t>
      </w:r>
      <w:r w:rsidR="00E5338E">
        <w:rPr>
          <w:rFonts w:ascii="Cambria" w:eastAsia="Cambria" w:hAnsi="Cambria" w:cs="Cambria"/>
          <w:color w:val="000000" w:themeColor="text1"/>
          <w:sz w:val="24"/>
          <w:szCs w:val="24"/>
        </w:rPr>
        <w:t>us</w:t>
      </w:r>
      <w:r w:rsidR="00EC1ACD">
        <w:rPr>
          <w:rFonts w:ascii="Cambria" w:eastAsia="Cambria" w:hAnsi="Cambria" w:cs="Cambria"/>
          <w:color w:val="000000" w:themeColor="text1"/>
          <w:sz w:val="24"/>
          <w:szCs w:val="24"/>
        </w:rPr>
        <w:t xml:space="preserve"> the relationship between religion and politics in the United States</w:t>
      </w:r>
      <w:r w:rsidR="00E5338E">
        <w:rPr>
          <w:rFonts w:ascii="Cambria" w:eastAsia="Cambria" w:hAnsi="Cambria" w:cs="Cambria"/>
          <w:color w:val="000000" w:themeColor="text1"/>
          <w:sz w:val="24"/>
          <w:szCs w:val="24"/>
        </w:rPr>
        <w:t xml:space="preserve"> during </w:t>
      </w:r>
      <w:r w:rsidR="00D24336">
        <w:rPr>
          <w:rFonts w:ascii="Cambria" w:eastAsia="Cambria" w:hAnsi="Cambria" w:cs="Cambria"/>
          <w:color w:val="000000" w:themeColor="text1"/>
          <w:sz w:val="24"/>
          <w:szCs w:val="24"/>
        </w:rPr>
        <w:t xml:space="preserve">the </w:t>
      </w:r>
      <w:proofErr w:type="gramStart"/>
      <w:r w:rsidR="00D24336">
        <w:rPr>
          <w:rFonts w:ascii="Cambria" w:eastAsia="Cambria" w:hAnsi="Cambria" w:cs="Cambria"/>
          <w:color w:val="000000" w:themeColor="text1"/>
          <w:sz w:val="24"/>
          <w:szCs w:val="24"/>
        </w:rPr>
        <w:t>time period</w:t>
      </w:r>
      <w:proofErr w:type="gramEnd"/>
      <w:r w:rsidR="00D24336">
        <w:rPr>
          <w:rFonts w:ascii="Cambria" w:eastAsia="Cambria" w:hAnsi="Cambria" w:cs="Cambria"/>
          <w:color w:val="000000" w:themeColor="text1"/>
          <w:sz w:val="24"/>
          <w:szCs w:val="24"/>
        </w:rPr>
        <w:t xml:space="preserve"> you have studied?</w:t>
      </w:r>
    </w:p>
    <w:p w14:paraId="7EDF4017" w14:textId="77777777" w:rsidR="00EB2A82" w:rsidRDefault="00EB2A82" w:rsidP="05CF548D">
      <w:pPr>
        <w:spacing w:after="0" w:line="240" w:lineRule="auto"/>
        <w:rPr>
          <w:rFonts w:ascii="Cambria" w:eastAsia="Cambria" w:hAnsi="Cambria" w:cs="Cambria"/>
          <w:color w:val="000000" w:themeColor="text1"/>
          <w:sz w:val="24"/>
          <w:szCs w:val="24"/>
        </w:rPr>
      </w:pPr>
    </w:p>
    <w:p w14:paraId="303FFE8B" w14:textId="4D9F86D4" w:rsidR="00F5403D" w:rsidRDefault="00BC4425" w:rsidP="00F5403D">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While </w:t>
      </w:r>
      <w:r w:rsidR="00D25A01">
        <w:rPr>
          <w:rFonts w:ascii="Cambria" w:eastAsia="Cambria" w:hAnsi="Cambria" w:cs="Cambria"/>
          <w:color w:val="000000" w:themeColor="text1"/>
          <w:sz w:val="24"/>
          <w:szCs w:val="24"/>
        </w:rPr>
        <w:t xml:space="preserve">your instructor has </w:t>
      </w:r>
      <w:r>
        <w:rPr>
          <w:rFonts w:ascii="Cambria" w:eastAsia="Cambria" w:hAnsi="Cambria" w:cs="Cambria"/>
          <w:color w:val="000000" w:themeColor="text1"/>
          <w:sz w:val="24"/>
          <w:szCs w:val="24"/>
        </w:rPr>
        <w:t>made a list of national organizations</w:t>
      </w:r>
      <w:r w:rsidR="00DE1BAB">
        <w:rPr>
          <w:rFonts w:ascii="Cambria" w:eastAsia="Cambria" w:hAnsi="Cambria" w:cs="Cambria"/>
          <w:color w:val="000000" w:themeColor="text1"/>
          <w:sz w:val="24"/>
          <w:szCs w:val="24"/>
        </w:rPr>
        <w:t xml:space="preserve"> and networks</w:t>
      </w:r>
      <w:r>
        <w:rPr>
          <w:rFonts w:ascii="Cambria" w:eastAsia="Cambria" w:hAnsi="Cambria" w:cs="Cambria"/>
          <w:color w:val="000000" w:themeColor="text1"/>
          <w:sz w:val="24"/>
          <w:szCs w:val="24"/>
        </w:rPr>
        <w:t xml:space="preserve"> to get us started, the</w:t>
      </w:r>
      <w:r w:rsidR="2CEFC7EC" w:rsidRPr="007C04AD">
        <w:rPr>
          <w:rFonts w:ascii="Cambria" w:eastAsia="Cambria" w:hAnsi="Cambria" w:cs="Cambria"/>
          <w:color w:val="000000" w:themeColor="text1"/>
          <w:sz w:val="24"/>
          <w:szCs w:val="24"/>
        </w:rPr>
        <w:t xml:space="preserve"> </w:t>
      </w:r>
      <w:r w:rsidR="00EB2A82">
        <w:rPr>
          <w:rFonts w:ascii="Cambria" w:eastAsia="Cambria" w:hAnsi="Cambria" w:cs="Cambria"/>
          <w:color w:val="000000" w:themeColor="text1"/>
          <w:sz w:val="24"/>
          <w:szCs w:val="24"/>
        </w:rPr>
        <w:t>institution</w:t>
      </w:r>
      <w:r w:rsidR="2CEFC7EC" w:rsidRPr="007C04AD">
        <w:rPr>
          <w:rFonts w:ascii="Cambria" w:eastAsia="Cambria" w:hAnsi="Cambria" w:cs="Cambria"/>
          <w:color w:val="000000" w:themeColor="text1"/>
          <w:sz w:val="24"/>
          <w:szCs w:val="24"/>
        </w:rPr>
        <w:t xml:space="preserve"> you choose to analyze </w:t>
      </w:r>
      <w:r w:rsidR="6A084FCC" w:rsidRPr="007C04AD">
        <w:rPr>
          <w:rFonts w:ascii="Cambria" w:eastAsia="Cambria" w:hAnsi="Cambria" w:cs="Cambria"/>
          <w:color w:val="000000" w:themeColor="text1"/>
          <w:sz w:val="24"/>
          <w:szCs w:val="24"/>
        </w:rPr>
        <w:t>may primarily operate at a</w:t>
      </w:r>
      <w:r w:rsidR="1D79E9D0" w:rsidRPr="007C04AD">
        <w:rPr>
          <w:rFonts w:ascii="Cambria" w:eastAsia="Cambria" w:hAnsi="Cambria" w:cs="Cambria"/>
          <w:color w:val="000000" w:themeColor="text1"/>
          <w:sz w:val="24"/>
          <w:szCs w:val="24"/>
        </w:rPr>
        <w:t xml:space="preserve"> local</w:t>
      </w:r>
      <w:r w:rsidR="00752839">
        <w:rPr>
          <w:rFonts w:ascii="Cambria" w:eastAsia="Cambria" w:hAnsi="Cambria" w:cs="Cambria"/>
          <w:color w:val="000000" w:themeColor="text1"/>
          <w:sz w:val="24"/>
          <w:szCs w:val="24"/>
        </w:rPr>
        <w:t xml:space="preserve"> or</w:t>
      </w:r>
      <w:r w:rsidR="1D79E9D0" w:rsidRPr="007C04AD">
        <w:rPr>
          <w:rFonts w:ascii="Cambria" w:eastAsia="Cambria" w:hAnsi="Cambria" w:cs="Cambria"/>
          <w:color w:val="000000" w:themeColor="text1"/>
          <w:sz w:val="24"/>
          <w:szCs w:val="24"/>
        </w:rPr>
        <w:t xml:space="preserve"> regional</w:t>
      </w:r>
      <w:r w:rsidR="00752839">
        <w:rPr>
          <w:rFonts w:ascii="Cambria" w:eastAsia="Cambria" w:hAnsi="Cambria" w:cs="Cambria"/>
          <w:color w:val="000000" w:themeColor="text1"/>
          <w:sz w:val="24"/>
          <w:szCs w:val="24"/>
        </w:rPr>
        <w:t xml:space="preserve"> level. </w:t>
      </w:r>
      <w:proofErr w:type="gramStart"/>
      <w:r w:rsidR="00752839">
        <w:rPr>
          <w:rFonts w:ascii="Cambria" w:eastAsia="Cambria" w:hAnsi="Cambria" w:cs="Cambria"/>
          <w:color w:val="000000" w:themeColor="text1"/>
          <w:sz w:val="24"/>
          <w:szCs w:val="24"/>
        </w:rPr>
        <w:t>Or,</w:t>
      </w:r>
      <w:proofErr w:type="gramEnd"/>
      <w:r w:rsidR="00752839">
        <w:rPr>
          <w:rFonts w:ascii="Cambria" w:eastAsia="Cambria" w:hAnsi="Cambria" w:cs="Cambria"/>
          <w:color w:val="000000" w:themeColor="text1"/>
          <w:sz w:val="24"/>
          <w:szCs w:val="24"/>
        </w:rPr>
        <w:t xml:space="preserve"> you may choose to focus on a </w:t>
      </w:r>
      <w:r w:rsidR="008057E4">
        <w:rPr>
          <w:rFonts w:ascii="Cambria" w:eastAsia="Cambria" w:hAnsi="Cambria" w:cs="Cambria"/>
          <w:color w:val="000000" w:themeColor="text1"/>
          <w:sz w:val="24"/>
          <w:szCs w:val="24"/>
        </w:rPr>
        <w:t xml:space="preserve">particular department or wing of </w:t>
      </w:r>
      <w:r w:rsidR="00752839">
        <w:rPr>
          <w:rFonts w:ascii="Cambria" w:eastAsia="Cambria" w:hAnsi="Cambria" w:cs="Cambria"/>
          <w:color w:val="000000" w:themeColor="text1"/>
          <w:sz w:val="24"/>
          <w:szCs w:val="24"/>
        </w:rPr>
        <w:t>a large organization’s work</w:t>
      </w:r>
      <w:r w:rsidR="008057E4">
        <w:rPr>
          <w:rFonts w:ascii="Cambria" w:eastAsia="Cambria" w:hAnsi="Cambria" w:cs="Cambria"/>
          <w:color w:val="000000" w:themeColor="text1"/>
          <w:sz w:val="24"/>
          <w:szCs w:val="24"/>
        </w:rPr>
        <w:t>.</w:t>
      </w:r>
    </w:p>
    <w:p w14:paraId="439A8E83" w14:textId="77777777" w:rsidR="008057E4" w:rsidRPr="007C04AD" w:rsidRDefault="008057E4" w:rsidP="00F5403D">
      <w:pPr>
        <w:spacing w:after="0" w:line="240" w:lineRule="auto"/>
        <w:rPr>
          <w:rFonts w:ascii="Cambria" w:eastAsia="Cambria" w:hAnsi="Cambria" w:cs="Cambria"/>
          <w:color w:val="000000" w:themeColor="text1"/>
          <w:sz w:val="24"/>
          <w:szCs w:val="24"/>
        </w:rPr>
      </w:pPr>
    </w:p>
    <w:p w14:paraId="7D7984F9" w14:textId="6790B8E9" w:rsidR="001E652B" w:rsidRPr="007C04AD" w:rsidRDefault="2EC416A0" w:rsidP="05CF548D">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 xml:space="preserve">The assignment requires independent research </w:t>
      </w:r>
      <w:r w:rsidR="1B4948D3" w:rsidRPr="007C04AD">
        <w:rPr>
          <w:rFonts w:ascii="Cambria" w:eastAsia="Cambria" w:hAnsi="Cambria" w:cs="Cambria"/>
          <w:color w:val="000000" w:themeColor="text1"/>
          <w:sz w:val="24"/>
          <w:szCs w:val="24"/>
        </w:rPr>
        <w:t>in both primary and secondary sources</w:t>
      </w:r>
      <w:proofErr w:type="gramStart"/>
      <w:r w:rsidR="1B4948D3"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 xml:space="preserve"> </w:t>
      </w:r>
      <w:proofErr w:type="gramEnd"/>
      <w:r w:rsidRPr="007C04AD">
        <w:rPr>
          <w:rFonts w:ascii="Cambria" w:eastAsia="Cambria" w:hAnsi="Cambria" w:cs="Cambria"/>
          <w:color w:val="000000" w:themeColor="text1"/>
          <w:sz w:val="24"/>
          <w:szCs w:val="24"/>
        </w:rPr>
        <w:t>It</w:t>
      </w:r>
      <w:r w:rsidR="06E64AD5"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involves peer review and allows for revisions based on instructor feedback. 30% of your</w:t>
      </w:r>
      <w:r w:rsidR="3D5440EB"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grade will be based on</w:t>
      </w:r>
      <w:r w:rsidR="00FA25D6" w:rsidRPr="007C04AD">
        <w:rPr>
          <w:rFonts w:ascii="Cambria" w:eastAsia="Cambria" w:hAnsi="Cambria" w:cs="Cambria"/>
          <w:color w:val="000000" w:themeColor="text1"/>
          <w:sz w:val="24"/>
          <w:szCs w:val="24"/>
        </w:rPr>
        <w:t xml:space="preserve"> paper you submit on __________</w:t>
      </w:r>
      <w:r w:rsidRPr="007C04AD">
        <w:rPr>
          <w:rFonts w:ascii="Cambria" w:eastAsia="Cambria" w:hAnsi="Cambria" w:cs="Cambria"/>
          <w:color w:val="000000" w:themeColor="text1"/>
          <w:sz w:val="24"/>
          <w:szCs w:val="24"/>
        </w:rPr>
        <w:t>; 70% of your grade will be</w:t>
      </w:r>
      <w:r w:rsidR="6664BB96"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based on the r</w:t>
      </w:r>
      <w:r w:rsidR="00FA25D6" w:rsidRPr="007C04AD">
        <w:rPr>
          <w:rFonts w:ascii="Cambria" w:eastAsia="Cambria" w:hAnsi="Cambria" w:cs="Cambria"/>
          <w:color w:val="000000" w:themeColor="text1"/>
          <w:sz w:val="24"/>
          <w:szCs w:val="24"/>
        </w:rPr>
        <w:t>ewrite you submit by ______________</w:t>
      </w:r>
      <w:r w:rsidRPr="007C04AD">
        <w:rPr>
          <w:rFonts w:ascii="Cambria" w:eastAsia="Cambria" w:hAnsi="Cambria" w:cs="Cambria"/>
          <w:color w:val="000000" w:themeColor="text1"/>
          <w:sz w:val="24"/>
          <w:szCs w:val="24"/>
        </w:rPr>
        <w:t>, 2:30pm, in response to my feedback.</w:t>
      </w:r>
      <w:r w:rsidR="2DE17405"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Specific guidelines and recommendations for each writing assignment will be provided in</w:t>
      </w:r>
      <w:r w:rsidR="1469292F"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individual handouts. All writing assignments are to be posted 1 hour before class starts on the</w:t>
      </w:r>
      <w:r w:rsidR="65A63DAB" w:rsidRPr="007C04AD">
        <w:rPr>
          <w:rFonts w:ascii="Cambria" w:eastAsia="Cambria" w:hAnsi="Cambria" w:cs="Cambria"/>
          <w:color w:val="000000" w:themeColor="text1"/>
          <w:sz w:val="24"/>
          <w:szCs w:val="24"/>
        </w:rPr>
        <w:t xml:space="preserve"> </w:t>
      </w:r>
      <w:proofErr w:type="gramStart"/>
      <w:r w:rsidRPr="007C04AD">
        <w:rPr>
          <w:rFonts w:ascii="Cambria" w:eastAsia="Cambria" w:hAnsi="Cambria" w:cs="Cambria"/>
          <w:color w:val="000000" w:themeColor="text1"/>
          <w:sz w:val="24"/>
          <w:szCs w:val="24"/>
        </w:rPr>
        <w:t>day</w:t>
      </w:r>
      <w:proofErr w:type="gramEnd"/>
      <w:r w:rsidRPr="007C04AD">
        <w:rPr>
          <w:rFonts w:ascii="Cambria" w:eastAsia="Cambria" w:hAnsi="Cambria" w:cs="Cambria"/>
          <w:color w:val="000000" w:themeColor="text1"/>
          <w:sz w:val="24"/>
          <w:szCs w:val="24"/>
        </w:rPr>
        <w:t xml:space="preserve"> they are due.</w:t>
      </w:r>
      <w:r w:rsidR="77194B5D" w:rsidRPr="007C04AD">
        <w:rPr>
          <w:rFonts w:ascii="Cambria" w:hAnsi="Cambria"/>
          <w:sz w:val="24"/>
          <w:szCs w:val="24"/>
        </w:rPr>
        <w:br/>
      </w:r>
      <w:r w:rsidR="77194B5D" w:rsidRPr="007C04AD">
        <w:rPr>
          <w:rFonts w:ascii="Cambria" w:hAnsi="Cambria"/>
          <w:sz w:val="24"/>
          <w:szCs w:val="24"/>
        </w:rPr>
        <w:br/>
      </w:r>
      <w:r w:rsidRPr="007C04AD">
        <w:rPr>
          <w:rFonts w:ascii="Cambria" w:eastAsia="Cambria" w:hAnsi="Cambria" w:cs="Cambria"/>
          <w:color w:val="000000" w:themeColor="text1"/>
          <w:sz w:val="24"/>
          <w:szCs w:val="24"/>
        </w:rPr>
        <w:t>You will lose one full letter grade for each day your assignment is late. In other words, if your</w:t>
      </w:r>
      <w:r w:rsidR="65A63DAB"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paper is worth a B+, your grade will be a C+ if it is one day late, a D+ if it is two days late, and so</w:t>
      </w:r>
      <w:r w:rsidR="65A63DAB"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forth.</w:t>
      </w:r>
      <w:r w:rsidR="77194B5D" w:rsidRPr="007C04AD">
        <w:rPr>
          <w:rFonts w:ascii="Cambria" w:hAnsi="Cambria"/>
          <w:sz w:val="24"/>
          <w:szCs w:val="24"/>
        </w:rPr>
        <w:br/>
      </w:r>
    </w:p>
    <w:p w14:paraId="6DFEE339" w14:textId="2B2A51A6" w:rsidR="00196BDF" w:rsidRPr="00196BDF" w:rsidRDefault="00196BDF" w:rsidP="1396994A">
      <w:pPr>
        <w:spacing w:after="0" w:line="240" w:lineRule="auto"/>
        <w:rPr>
          <w:rFonts w:ascii="Cambria" w:eastAsia="Cambria" w:hAnsi="Cambria" w:cs="Cambria"/>
          <w:b/>
          <w:bCs/>
          <w:color w:val="000000" w:themeColor="text1"/>
          <w:sz w:val="24"/>
          <w:szCs w:val="24"/>
        </w:rPr>
      </w:pPr>
      <w:r>
        <w:rPr>
          <w:rFonts w:ascii="Cambria" w:eastAsia="Cambria" w:hAnsi="Cambria" w:cs="Cambria"/>
          <w:b/>
          <w:bCs/>
          <w:color w:val="000000" w:themeColor="text1"/>
          <w:sz w:val="24"/>
          <w:szCs w:val="24"/>
        </w:rPr>
        <w:t>Example Topics for Final Paper</w:t>
      </w:r>
      <w:r w:rsidRPr="00196BDF">
        <w:rPr>
          <w:rFonts w:ascii="Cambria" w:eastAsia="Cambria" w:hAnsi="Cambria" w:cs="Cambria"/>
          <w:b/>
          <w:bCs/>
          <w:color w:val="000000" w:themeColor="text1"/>
          <w:sz w:val="24"/>
          <w:szCs w:val="24"/>
        </w:rPr>
        <w:t>:</w:t>
      </w:r>
    </w:p>
    <w:p w14:paraId="6BD60D9B" w14:textId="77777777" w:rsidR="00085D0C" w:rsidRDefault="00085D0C" w:rsidP="00085D0C">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Young Women’s Christian Association</w:t>
      </w:r>
    </w:p>
    <w:p w14:paraId="342FB334" w14:textId="77777777" w:rsidR="00A51DF8" w:rsidRDefault="00A51DF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Fellowship of Reconciliation</w:t>
      </w:r>
    </w:p>
    <w:p w14:paraId="263F9B4A" w14:textId="1D53D56F" w:rsidR="00E65FA8" w:rsidRDefault="00E65FA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Operation Breadbasket</w:t>
      </w:r>
    </w:p>
    <w:p w14:paraId="5FD7324E" w14:textId="77777777" w:rsidR="00E65FA8" w:rsidRDefault="00E65FA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Southern Christian Leadership Conference</w:t>
      </w:r>
    </w:p>
    <w:p w14:paraId="03B52076" w14:textId="650B956D" w:rsidR="005B525A" w:rsidRDefault="005B525A"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National Urban League</w:t>
      </w:r>
    </w:p>
    <w:p w14:paraId="08706233" w14:textId="0195627F" w:rsidR="00C86C52" w:rsidRDefault="00C86C52"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Deacons for Defense and Justice</w:t>
      </w:r>
    </w:p>
    <w:p w14:paraId="5AF045CD" w14:textId="45E9AEB9" w:rsidR="00C86C52" w:rsidRDefault="00B329B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Alabama Christian Movement for Human Rights</w:t>
      </w:r>
    </w:p>
    <w:p w14:paraId="44CDBE63" w14:textId="789338DA" w:rsidR="0048151C" w:rsidRDefault="0048151C"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Interfaith Worker Justice</w:t>
      </w:r>
    </w:p>
    <w:p w14:paraId="555A973D" w14:textId="5DA75ACF" w:rsidR="001C0192" w:rsidRDefault="001C0192"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Religion and Socialism Working Group (of the Democratic Socialists of America)</w:t>
      </w:r>
    </w:p>
    <w:p w14:paraId="3813465E" w14:textId="76F94F0D" w:rsidR="00F32529" w:rsidRDefault="00572EE4"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National Immigrant Justice Center</w:t>
      </w:r>
    </w:p>
    <w:p w14:paraId="42F90712" w14:textId="5FA42B05" w:rsidR="007C0406" w:rsidRDefault="007C0406"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Prison Fellowship</w:t>
      </w:r>
    </w:p>
    <w:p w14:paraId="124AD7FB" w14:textId="59338A70" w:rsidR="007C0406" w:rsidRDefault="00497A2D"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International Justice Mission</w:t>
      </w:r>
    </w:p>
    <w:p w14:paraId="2181708A" w14:textId="77777777" w:rsidR="00572EE4" w:rsidRDefault="00572EE4"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Samaritan’s Purse</w:t>
      </w:r>
    </w:p>
    <w:p w14:paraId="29CACB20" w14:textId="505D2C83" w:rsidR="001B5698" w:rsidRDefault="001B569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Faith Alliance Against Slavery and Trafficking</w:t>
      </w:r>
    </w:p>
    <w:p w14:paraId="357D887B" w14:textId="28A7007F" w:rsidR="009901E7" w:rsidRDefault="009901E7"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Black Lives Matter</w:t>
      </w:r>
    </w:p>
    <w:p w14:paraId="1ADC1C34" w14:textId="70AA879E" w:rsidR="00141518" w:rsidRDefault="0014151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The Unification Church</w:t>
      </w:r>
    </w:p>
    <w:p w14:paraId="6885F8A2" w14:textId="678715D3" w:rsidR="00DC2C5F" w:rsidRDefault="00A4234D"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w:t>
      </w:r>
      <w:r w:rsidR="00DC2C5F">
        <w:rPr>
          <w:rFonts w:ascii="Cambria" w:eastAsia="Cambria" w:hAnsi="Cambria" w:cs="Cambria"/>
          <w:color w:val="000000" w:themeColor="text1"/>
          <w:sz w:val="24"/>
          <w:szCs w:val="24"/>
        </w:rPr>
        <w:t xml:space="preserve">“Moral Majority” </w:t>
      </w:r>
      <w:r w:rsidR="005B525A">
        <w:rPr>
          <w:rFonts w:ascii="Cambria" w:eastAsia="Cambria" w:hAnsi="Cambria" w:cs="Cambria"/>
          <w:color w:val="000000" w:themeColor="text1"/>
          <w:sz w:val="24"/>
          <w:szCs w:val="24"/>
        </w:rPr>
        <w:t>(</w:t>
      </w:r>
      <w:r w:rsidR="00C86C52">
        <w:rPr>
          <w:rFonts w:ascii="Cambria" w:eastAsia="Cambria" w:hAnsi="Cambria" w:cs="Cambria"/>
          <w:color w:val="000000" w:themeColor="text1"/>
          <w:sz w:val="24"/>
          <w:szCs w:val="24"/>
        </w:rPr>
        <w:t>you can focus on</w:t>
      </w:r>
      <w:r w:rsidR="004953C2">
        <w:rPr>
          <w:rFonts w:ascii="Cambria" w:eastAsia="Cambria" w:hAnsi="Cambria" w:cs="Cambria"/>
          <w:color w:val="000000" w:themeColor="text1"/>
          <w:sz w:val="24"/>
          <w:szCs w:val="24"/>
        </w:rPr>
        <w:t xml:space="preserve"> School Prayer, or Sex Education</w:t>
      </w:r>
      <w:r w:rsidR="005B525A">
        <w:rPr>
          <w:rFonts w:ascii="Cambria" w:eastAsia="Cambria" w:hAnsi="Cambria" w:cs="Cambria"/>
          <w:color w:val="000000" w:themeColor="text1"/>
          <w:sz w:val="24"/>
          <w:szCs w:val="24"/>
        </w:rPr>
        <w:t xml:space="preserve"> or…)</w:t>
      </w:r>
    </w:p>
    <w:p w14:paraId="043FCCC3" w14:textId="77777777" w:rsidR="00817C1C" w:rsidRDefault="007519DD"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Alliance for School Choice</w:t>
      </w:r>
    </w:p>
    <w:p w14:paraId="63A45EC2" w14:textId="77777777" w:rsidR="00A63B1B" w:rsidRDefault="00A63B1B"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Heritage Foundation</w:t>
      </w:r>
    </w:p>
    <w:p w14:paraId="576031B2" w14:textId="61E32F8F" w:rsidR="00817C1C" w:rsidRDefault="006450FA"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Cato Institute</w:t>
      </w:r>
      <w:r w:rsidR="00817C1C">
        <w:rPr>
          <w:rFonts w:ascii="Cambria" w:eastAsia="Cambria" w:hAnsi="Cambria" w:cs="Cambria"/>
          <w:color w:val="000000" w:themeColor="text1"/>
          <w:sz w:val="24"/>
          <w:szCs w:val="24"/>
        </w:rPr>
        <w:t xml:space="preserve"> </w:t>
      </w:r>
    </w:p>
    <w:p w14:paraId="5E3DBFB5" w14:textId="70A155CE" w:rsidR="00196BDF" w:rsidRDefault="00E75062"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Center for Equal Opportunity</w:t>
      </w:r>
    </w:p>
    <w:p w14:paraId="0C69D711" w14:textId="49CEF635" w:rsidR="00196BDF" w:rsidRDefault="00B168F3"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Concerned Women for America</w:t>
      </w:r>
    </w:p>
    <w:p w14:paraId="23C81BFC" w14:textId="2DBE4590" w:rsidR="00D44C1C" w:rsidRDefault="007E3240"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700 Club</w:t>
      </w:r>
    </w:p>
    <w:p w14:paraId="777F6FDD" w14:textId="541D9BA7" w:rsidR="007E3240" w:rsidRDefault="007E3240"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Young Americans for Freedom</w:t>
      </w:r>
    </w:p>
    <w:p w14:paraId="3F60BBE0" w14:textId="085117F1" w:rsidR="00CD6764" w:rsidRDefault="00BD1BE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American Enterprise Institute </w:t>
      </w:r>
    </w:p>
    <w:p w14:paraId="60CB4D46" w14:textId="5E7B0581" w:rsidR="00BD1BE8" w:rsidRDefault="00BD1BE8"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American Center for Law and Justice</w:t>
      </w:r>
    </w:p>
    <w:p w14:paraId="308F0985" w14:textId="5CD2E28A" w:rsidR="007519DD" w:rsidRDefault="007519DD"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Center for Equal Opportunity</w:t>
      </w:r>
    </w:p>
    <w:p w14:paraId="0A291F6F" w14:textId="37520EEE" w:rsidR="007519DD" w:rsidRDefault="003019FF" w:rsidP="1396994A">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National Association for Christian Educators</w:t>
      </w:r>
    </w:p>
    <w:p w14:paraId="47EB3324" w14:textId="77777777" w:rsidR="007519DD" w:rsidRDefault="007519DD" w:rsidP="1396994A">
      <w:pPr>
        <w:spacing w:after="0" w:line="240" w:lineRule="auto"/>
        <w:rPr>
          <w:rFonts w:ascii="Cambria" w:eastAsia="Cambria" w:hAnsi="Cambria" w:cs="Cambria"/>
          <w:color w:val="000000" w:themeColor="text1"/>
          <w:sz w:val="24"/>
          <w:szCs w:val="24"/>
        </w:rPr>
      </w:pPr>
    </w:p>
    <w:p w14:paraId="3BF090A0" w14:textId="66A7A17D" w:rsidR="001E652B" w:rsidRPr="007C04AD" w:rsidRDefault="77194B5D" w:rsidP="1396994A">
      <w:pPr>
        <w:spacing w:after="0" w:line="240" w:lineRule="auto"/>
        <w:rPr>
          <w:rFonts w:ascii="Cambria" w:eastAsia="Cambria" w:hAnsi="Cambria" w:cs="Cambria"/>
          <w:b/>
          <w:bCs/>
          <w:color w:val="000000" w:themeColor="text1"/>
          <w:sz w:val="24"/>
          <w:szCs w:val="24"/>
        </w:rPr>
      </w:pPr>
      <w:r w:rsidRPr="007C04AD">
        <w:rPr>
          <w:rFonts w:ascii="Cambria" w:eastAsia="Cambria" w:hAnsi="Cambria" w:cs="Cambria"/>
          <w:color w:val="000000" w:themeColor="text1"/>
          <w:sz w:val="24"/>
          <w:szCs w:val="24"/>
        </w:rPr>
        <w:t>Questions about your grades must be directed to me in writing.</w:t>
      </w:r>
      <w:r w:rsidR="00C33CC2" w:rsidRPr="007C04AD">
        <w:rPr>
          <w:rFonts w:ascii="Cambria" w:hAnsi="Cambria"/>
          <w:sz w:val="24"/>
          <w:szCs w:val="24"/>
        </w:rPr>
        <w:br/>
      </w:r>
      <w:r w:rsidR="00C33CC2" w:rsidRPr="007C04AD">
        <w:rPr>
          <w:rFonts w:ascii="Cambria" w:hAnsi="Cambria"/>
          <w:sz w:val="24"/>
          <w:szCs w:val="24"/>
        </w:rPr>
        <w:br/>
      </w:r>
      <w:r w:rsidRPr="007C04AD">
        <w:rPr>
          <w:rFonts w:ascii="Cambria" w:eastAsia="Cambria" w:hAnsi="Cambria" w:cs="Cambria"/>
          <w:color w:val="000000" w:themeColor="text1"/>
          <w:sz w:val="24"/>
          <w:szCs w:val="24"/>
        </w:rPr>
        <w:t>Plagiarism and other forms of academic misconduct will not be tolerated and will be dealt with</w:t>
      </w:r>
      <w:r w:rsidR="03B717F5"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as per official policy. Please familiarize yourself with the rules for academic integrity:</w:t>
      </w:r>
      <w:r w:rsidR="00C33CC2" w:rsidRPr="007C04AD">
        <w:rPr>
          <w:rFonts w:ascii="Cambria" w:hAnsi="Cambria"/>
          <w:sz w:val="24"/>
          <w:szCs w:val="24"/>
        </w:rPr>
        <w:br/>
      </w:r>
      <w:r w:rsidRPr="007C04AD">
        <w:rPr>
          <w:rFonts w:ascii="Cambria" w:eastAsia="Cambria" w:hAnsi="Cambria" w:cs="Cambria"/>
          <w:color w:val="0000FF"/>
          <w:sz w:val="24"/>
          <w:szCs w:val="24"/>
        </w:rPr>
        <w:t>http://studentcode.iu.edu/responsibilities/academic-misconduct.html</w:t>
      </w:r>
      <w:r w:rsidR="00C33CC2" w:rsidRPr="007C04AD">
        <w:rPr>
          <w:rFonts w:ascii="Cambria" w:hAnsi="Cambria"/>
          <w:sz w:val="24"/>
          <w:szCs w:val="24"/>
        </w:rPr>
        <w:br/>
      </w:r>
    </w:p>
    <w:p w14:paraId="2069788A" w14:textId="77777777" w:rsidR="001B7639" w:rsidRPr="007C04AD" w:rsidRDefault="00485F79" w:rsidP="05CF548D">
      <w:pPr>
        <w:pStyle w:val="ListParagraph"/>
        <w:numPr>
          <w:ilvl w:val="0"/>
          <w:numId w:val="5"/>
        </w:numPr>
        <w:spacing w:after="0" w:line="240" w:lineRule="auto"/>
        <w:rPr>
          <w:rFonts w:ascii="Cambria" w:eastAsia="Cambria" w:hAnsi="Cambria" w:cs="Cambria"/>
          <w:b/>
          <w:bCs/>
          <w:color w:val="000000" w:themeColor="text1"/>
          <w:sz w:val="24"/>
          <w:szCs w:val="24"/>
        </w:rPr>
      </w:pPr>
      <w:r w:rsidRPr="007C04AD">
        <w:rPr>
          <w:rFonts w:ascii="Cambria" w:eastAsia="Cambria" w:hAnsi="Cambria" w:cs="Cambria"/>
          <w:b/>
          <w:bCs/>
          <w:color w:val="000000" w:themeColor="text1"/>
          <w:sz w:val="24"/>
          <w:szCs w:val="24"/>
        </w:rPr>
        <w:t xml:space="preserve">DRAFT of PAPER and SELF-ASSESSMENT. </w:t>
      </w:r>
      <w:r w:rsidRPr="007C04AD">
        <w:rPr>
          <w:rFonts w:ascii="Cambria" w:eastAsia="Cambria" w:hAnsi="Cambria" w:cs="Cambria"/>
          <w:bCs/>
          <w:color w:val="000000" w:themeColor="text1"/>
          <w:sz w:val="24"/>
          <w:szCs w:val="24"/>
        </w:rPr>
        <w:t>(10% of FINAL GRADE)</w:t>
      </w:r>
    </w:p>
    <w:p w14:paraId="4D1EE92F" w14:textId="1401B42A" w:rsidR="00485F79" w:rsidRPr="007C04AD" w:rsidRDefault="00485F79" w:rsidP="001B7639">
      <w:pPr>
        <w:pStyle w:val="ListParagraph"/>
        <w:spacing w:after="0" w:line="240" w:lineRule="auto"/>
        <w:rPr>
          <w:rFonts w:ascii="Cambria" w:eastAsia="Cambria" w:hAnsi="Cambria" w:cs="Cambria"/>
          <w:b/>
          <w:bCs/>
          <w:color w:val="000000" w:themeColor="text1"/>
          <w:sz w:val="24"/>
          <w:szCs w:val="24"/>
        </w:rPr>
      </w:pPr>
      <w:r w:rsidRPr="007C04AD">
        <w:rPr>
          <w:rFonts w:ascii="Cambria" w:eastAsia="Cambria" w:hAnsi="Cambria" w:cs="Cambria"/>
          <w:bCs/>
          <w:color w:val="000000" w:themeColor="text1"/>
          <w:sz w:val="24"/>
          <w:szCs w:val="24"/>
        </w:rPr>
        <w:t xml:space="preserve">This should be your very best work that you can muster on the day this assignment is due. It is worth 10% of your final grade and constitutes a third of your grade for this assignment. It is due alongside a reflection on the strengths and weaknesses of your draft. </w:t>
      </w:r>
      <w:r w:rsidRPr="007C04AD">
        <w:rPr>
          <w:rFonts w:ascii="Cambria" w:eastAsia="Cambria" w:hAnsi="Cambria" w:cs="Cambria"/>
          <w:b/>
          <w:bCs/>
          <w:color w:val="000000" w:themeColor="text1"/>
          <w:sz w:val="24"/>
          <w:szCs w:val="24"/>
        </w:rPr>
        <w:t xml:space="preserve"> </w:t>
      </w:r>
    </w:p>
    <w:p w14:paraId="1B0D2D5F" w14:textId="77777777" w:rsidR="00485F79" w:rsidRPr="007C04AD" w:rsidRDefault="00485F79" w:rsidP="05CF548D">
      <w:pPr>
        <w:spacing w:after="0" w:line="240" w:lineRule="auto"/>
        <w:rPr>
          <w:rFonts w:ascii="Cambria" w:eastAsia="Cambria" w:hAnsi="Cambria" w:cs="Cambria"/>
          <w:b/>
          <w:bCs/>
          <w:color w:val="000000" w:themeColor="text1"/>
          <w:sz w:val="24"/>
          <w:szCs w:val="24"/>
        </w:rPr>
      </w:pPr>
    </w:p>
    <w:p w14:paraId="6A81A550" w14:textId="77777777" w:rsidR="001B7639" w:rsidRPr="007C04AD" w:rsidRDefault="00485F79" w:rsidP="05CF548D">
      <w:pPr>
        <w:pStyle w:val="ListParagraph"/>
        <w:numPr>
          <w:ilvl w:val="0"/>
          <w:numId w:val="5"/>
        </w:numPr>
        <w:spacing w:after="0" w:line="240" w:lineRule="auto"/>
        <w:rPr>
          <w:rFonts w:ascii="Cambria" w:eastAsia="Cambria" w:hAnsi="Cambria" w:cs="Cambria"/>
          <w:color w:val="000000" w:themeColor="text1"/>
          <w:sz w:val="24"/>
          <w:szCs w:val="24"/>
        </w:rPr>
      </w:pPr>
      <w:r w:rsidRPr="007C04AD">
        <w:rPr>
          <w:rFonts w:ascii="Cambria" w:eastAsia="Cambria" w:hAnsi="Cambria" w:cs="Cambria"/>
          <w:b/>
          <w:bCs/>
          <w:color w:val="000000" w:themeColor="text1"/>
          <w:sz w:val="24"/>
          <w:szCs w:val="24"/>
        </w:rPr>
        <w:t>PRESENTATION and PARTICIPATION IN SCHOLARLY DISCUSSION</w:t>
      </w:r>
      <w:r w:rsidR="2EC416A0" w:rsidRPr="007C04AD">
        <w:rPr>
          <w:rFonts w:ascii="Cambria" w:eastAsia="Cambria" w:hAnsi="Cambria" w:cs="Cambria"/>
          <w:b/>
          <w:bCs/>
          <w:color w:val="000000" w:themeColor="text1"/>
          <w:sz w:val="24"/>
          <w:szCs w:val="24"/>
        </w:rPr>
        <w:t xml:space="preserve"> </w:t>
      </w:r>
      <w:r w:rsidR="2EC416A0" w:rsidRPr="007C04AD">
        <w:rPr>
          <w:rFonts w:ascii="Cambria" w:eastAsia="Cambria" w:hAnsi="Cambria" w:cs="Cambria"/>
          <w:color w:val="000000" w:themeColor="text1"/>
          <w:sz w:val="24"/>
          <w:szCs w:val="24"/>
        </w:rPr>
        <w:t>(10% OF FINAL GRADE):</w:t>
      </w:r>
      <w:r w:rsidR="77194B5D" w:rsidRPr="007C04AD">
        <w:rPr>
          <w:rFonts w:ascii="Cambria" w:hAnsi="Cambria"/>
          <w:sz w:val="24"/>
          <w:szCs w:val="24"/>
        </w:rPr>
        <w:br/>
      </w:r>
      <w:r w:rsidR="2EC416A0" w:rsidRPr="007C04AD">
        <w:rPr>
          <w:rFonts w:ascii="Cambria" w:eastAsia="Cambria" w:hAnsi="Cambria" w:cs="Cambria"/>
          <w:color w:val="000000" w:themeColor="text1"/>
          <w:sz w:val="24"/>
          <w:szCs w:val="24"/>
        </w:rPr>
        <w:t>Formal presentation of your research and your findings for Paper 3.</w:t>
      </w:r>
      <w:r w:rsidRPr="007C04AD">
        <w:rPr>
          <w:rFonts w:ascii="Cambria" w:eastAsia="Cambria" w:hAnsi="Cambria" w:cs="Cambria"/>
          <w:color w:val="000000" w:themeColor="text1"/>
          <w:sz w:val="24"/>
          <w:szCs w:val="24"/>
        </w:rPr>
        <w:t xml:space="preserve"> Your presentation can take the form of a </w:t>
      </w:r>
      <w:proofErr w:type="gramStart"/>
      <w:r w:rsidRPr="007C04AD">
        <w:rPr>
          <w:rFonts w:ascii="Cambria" w:eastAsia="Cambria" w:hAnsi="Cambria" w:cs="Cambria"/>
          <w:color w:val="000000" w:themeColor="text1"/>
          <w:sz w:val="24"/>
          <w:szCs w:val="24"/>
        </w:rPr>
        <w:t>10 minute</w:t>
      </w:r>
      <w:proofErr w:type="gramEnd"/>
      <w:r w:rsidRPr="007C04AD">
        <w:rPr>
          <w:rFonts w:ascii="Cambria" w:eastAsia="Cambria" w:hAnsi="Cambria" w:cs="Cambria"/>
          <w:color w:val="000000" w:themeColor="text1"/>
          <w:sz w:val="24"/>
          <w:szCs w:val="24"/>
        </w:rPr>
        <w:t xml:space="preserve"> talk with any audio/visual technology you think works best.  Your grade is based not only on your presentation but also on your engagement with the ideas presented by your peers. </w:t>
      </w:r>
      <w:r w:rsidR="001B7639" w:rsidRPr="007C04AD">
        <w:rPr>
          <w:rFonts w:ascii="Cambria" w:eastAsia="Cambria" w:hAnsi="Cambria" w:cs="Cambria"/>
          <w:color w:val="000000" w:themeColor="text1"/>
          <w:sz w:val="24"/>
          <w:szCs w:val="24"/>
        </w:rPr>
        <w:br/>
      </w:r>
    </w:p>
    <w:p w14:paraId="5F56373E" w14:textId="32553835" w:rsidR="001B7639" w:rsidRPr="007C04AD" w:rsidRDefault="00485F79" w:rsidP="05CF548D">
      <w:pPr>
        <w:pStyle w:val="ListParagraph"/>
        <w:numPr>
          <w:ilvl w:val="0"/>
          <w:numId w:val="5"/>
        </w:numPr>
        <w:spacing w:after="0" w:line="240" w:lineRule="auto"/>
        <w:rPr>
          <w:rFonts w:ascii="Cambria" w:eastAsia="Cambria" w:hAnsi="Cambria" w:cs="Cambria"/>
          <w:color w:val="000000" w:themeColor="text1"/>
          <w:sz w:val="24"/>
          <w:szCs w:val="24"/>
        </w:rPr>
      </w:pPr>
      <w:r w:rsidRPr="007C04AD">
        <w:rPr>
          <w:rFonts w:ascii="Cambria" w:eastAsia="Cambria" w:hAnsi="Cambria" w:cs="Cambria"/>
          <w:b/>
          <w:bCs/>
          <w:color w:val="000000" w:themeColor="text1"/>
          <w:sz w:val="24"/>
          <w:szCs w:val="24"/>
        </w:rPr>
        <w:t>FINAL PAPER PORTFOLIO</w:t>
      </w:r>
      <w:r w:rsidR="00AD391C" w:rsidRPr="007C04AD">
        <w:rPr>
          <w:rFonts w:ascii="Cambria" w:eastAsia="Cambria" w:hAnsi="Cambria" w:cs="Cambria"/>
          <w:b/>
          <w:bCs/>
          <w:color w:val="000000" w:themeColor="text1"/>
          <w:sz w:val="24"/>
          <w:szCs w:val="24"/>
        </w:rPr>
        <w:t xml:space="preserve"> and SELF-ASSESSMENT</w:t>
      </w:r>
      <w:r w:rsidRPr="007C04AD">
        <w:rPr>
          <w:rFonts w:ascii="Cambria" w:eastAsia="Cambria" w:hAnsi="Cambria" w:cs="Cambria"/>
          <w:b/>
          <w:bCs/>
          <w:color w:val="000000" w:themeColor="text1"/>
          <w:sz w:val="24"/>
          <w:szCs w:val="24"/>
        </w:rPr>
        <w:t>.</w:t>
      </w:r>
      <w:r w:rsidRPr="007C04AD">
        <w:rPr>
          <w:rFonts w:ascii="Cambria" w:eastAsia="Cambria" w:hAnsi="Cambria" w:cs="Cambria"/>
          <w:bCs/>
          <w:color w:val="000000" w:themeColor="text1"/>
          <w:sz w:val="24"/>
          <w:szCs w:val="24"/>
        </w:rPr>
        <w:t xml:space="preserve"> (</w:t>
      </w:r>
      <w:r w:rsidR="00DF1B66" w:rsidRPr="007C04AD">
        <w:rPr>
          <w:rFonts w:ascii="Cambria" w:eastAsia="Cambria" w:hAnsi="Cambria" w:cs="Cambria"/>
          <w:bCs/>
          <w:color w:val="000000" w:themeColor="text1"/>
          <w:sz w:val="24"/>
          <w:szCs w:val="24"/>
        </w:rPr>
        <w:t>1</w:t>
      </w:r>
      <w:r w:rsidRPr="007C04AD">
        <w:rPr>
          <w:rFonts w:ascii="Cambria" w:eastAsia="Cambria" w:hAnsi="Cambria" w:cs="Cambria"/>
          <w:bCs/>
          <w:color w:val="000000" w:themeColor="text1"/>
          <w:sz w:val="24"/>
          <w:szCs w:val="24"/>
        </w:rPr>
        <w:t>0% OF FINAL GRADE)</w:t>
      </w:r>
    </w:p>
    <w:p w14:paraId="63DD11B4" w14:textId="294BE328" w:rsidR="00485F79" w:rsidRPr="007C04AD" w:rsidRDefault="00485F79" w:rsidP="001B7639">
      <w:pPr>
        <w:pStyle w:val="ListParagraph"/>
        <w:spacing w:after="0" w:line="240" w:lineRule="auto"/>
        <w:rPr>
          <w:rFonts w:ascii="Cambria" w:eastAsia="Cambria" w:hAnsi="Cambria" w:cs="Cambria"/>
          <w:color w:val="000000" w:themeColor="text1"/>
          <w:sz w:val="24"/>
          <w:szCs w:val="24"/>
        </w:rPr>
      </w:pPr>
      <w:r w:rsidRPr="007C04AD">
        <w:rPr>
          <w:rFonts w:ascii="Cambria" w:eastAsia="Cambria" w:hAnsi="Cambria" w:cs="Cambria"/>
          <w:bCs/>
          <w:color w:val="000000" w:themeColor="text1"/>
          <w:sz w:val="24"/>
          <w:szCs w:val="24"/>
        </w:rPr>
        <w:t>This portfolio, due during finals week, includes your final draft of your final paper, and your self-assessment of your final paper.</w:t>
      </w:r>
    </w:p>
    <w:p w14:paraId="19898B76" w14:textId="77777777" w:rsidR="00485F79" w:rsidRPr="007C04AD" w:rsidRDefault="00485F79" w:rsidP="05CF548D">
      <w:pPr>
        <w:spacing w:after="0" w:line="240" w:lineRule="auto"/>
        <w:rPr>
          <w:rFonts w:ascii="Cambria" w:eastAsia="Cambria" w:hAnsi="Cambria" w:cs="Cambria"/>
          <w:b/>
          <w:bCs/>
          <w:color w:val="000000" w:themeColor="text1"/>
          <w:sz w:val="24"/>
          <w:szCs w:val="24"/>
        </w:rPr>
      </w:pPr>
    </w:p>
    <w:p w14:paraId="3ABE7F7C" w14:textId="5A4AA508" w:rsidR="00C33CC2" w:rsidRPr="007C04AD" w:rsidRDefault="00C33CC2" w:rsidP="05CF548D">
      <w:pPr>
        <w:spacing w:after="0" w:line="240" w:lineRule="auto"/>
        <w:rPr>
          <w:rFonts w:ascii="Cambria" w:eastAsia="Cambria" w:hAnsi="Cambria" w:cs="Cambria"/>
          <w:b/>
          <w:bCs/>
          <w:color w:val="000000" w:themeColor="text1"/>
          <w:sz w:val="24"/>
          <w:szCs w:val="24"/>
        </w:rPr>
      </w:pPr>
    </w:p>
    <w:p w14:paraId="7FB57A08" w14:textId="50A2BAB7" w:rsidR="00C33CC2" w:rsidRPr="007C04AD" w:rsidRDefault="77194B5D" w:rsidP="1396994A">
      <w:pPr>
        <w:spacing w:after="0" w:line="240" w:lineRule="auto"/>
        <w:rPr>
          <w:rFonts w:ascii="Cambria" w:eastAsia="Cambria" w:hAnsi="Cambria" w:cs="Cambria"/>
          <w:color w:val="0000FF"/>
          <w:sz w:val="24"/>
          <w:szCs w:val="24"/>
        </w:rPr>
      </w:pPr>
      <w:r w:rsidRPr="007C04AD">
        <w:rPr>
          <w:rFonts w:ascii="Cambria" w:eastAsia="Cambria" w:hAnsi="Cambria" w:cs="Cambria"/>
          <w:b/>
          <w:bCs/>
          <w:color w:val="000000" w:themeColor="text1"/>
          <w:sz w:val="24"/>
          <w:szCs w:val="24"/>
        </w:rPr>
        <w:lastRenderedPageBreak/>
        <w:t>WRITING RESOURCES</w:t>
      </w:r>
      <w:r w:rsidR="00C33CC2" w:rsidRPr="007C04AD">
        <w:rPr>
          <w:rFonts w:ascii="Cambria" w:hAnsi="Cambria"/>
          <w:sz w:val="24"/>
          <w:szCs w:val="24"/>
        </w:rPr>
        <w:br/>
      </w:r>
      <w:r w:rsidRPr="007C04AD">
        <w:rPr>
          <w:rFonts w:ascii="Cambria" w:eastAsia="Cambria" w:hAnsi="Cambria" w:cs="Cambria"/>
          <w:color w:val="000000" w:themeColor="text1"/>
          <w:sz w:val="24"/>
          <w:szCs w:val="24"/>
        </w:rPr>
        <w:t>Writing Tutorial Services (WTS) is a free, university-wide service for all students. Trained writing</w:t>
      </w:r>
      <w:r w:rsidR="50E087D3"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consultants are available to work with writers on their writing projects. When you visit, bring</w:t>
      </w:r>
      <w:r w:rsidR="2440827F"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your work in progress and an idea of what you would like to work on – organization, evidence,</w:t>
      </w:r>
      <w:r w:rsidR="48BD0E0D"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analysis, editing, etc.</w:t>
      </w:r>
      <w:r w:rsidR="00C33CC2" w:rsidRPr="007C04AD">
        <w:rPr>
          <w:rFonts w:ascii="Cambria" w:hAnsi="Cambria"/>
          <w:sz w:val="24"/>
          <w:szCs w:val="24"/>
        </w:rPr>
        <w:br/>
      </w:r>
      <w:r w:rsidRPr="007C04AD">
        <w:rPr>
          <w:rFonts w:ascii="Cambria" w:eastAsia="Cambria" w:hAnsi="Cambria" w:cs="Cambria"/>
          <w:color w:val="000000" w:themeColor="text1"/>
          <w:sz w:val="24"/>
          <w:szCs w:val="24"/>
        </w:rPr>
        <w:t xml:space="preserve">WTS </w:t>
      </w:r>
      <w:proofErr w:type="gramStart"/>
      <w:r w:rsidRPr="007C04AD">
        <w:rPr>
          <w:rFonts w:ascii="Cambria" w:eastAsia="Cambria" w:hAnsi="Cambria" w:cs="Cambria"/>
          <w:color w:val="000000" w:themeColor="text1"/>
          <w:sz w:val="24"/>
          <w:szCs w:val="24"/>
        </w:rPr>
        <w:t>is located in</w:t>
      </w:r>
      <w:proofErr w:type="gramEnd"/>
      <w:r w:rsidRPr="007C04AD">
        <w:rPr>
          <w:rFonts w:ascii="Cambria" w:eastAsia="Cambria" w:hAnsi="Cambria" w:cs="Cambria"/>
          <w:color w:val="000000" w:themeColor="text1"/>
          <w:sz w:val="24"/>
          <w:szCs w:val="24"/>
        </w:rPr>
        <w:t xml:space="preserve"> the northwest corner of the Information Commons on the first floor of the</w:t>
      </w:r>
      <w:r w:rsidR="0E1D6AA0" w:rsidRPr="007C04AD">
        <w:rPr>
          <w:rFonts w:ascii="Cambria" w:eastAsia="Cambria" w:hAnsi="Cambria" w:cs="Cambria"/>
          <w:color w:val="000000" w:themeColor="text1"/>
          <w:sz w:val="24"/>
          <w:szCs w:val="24"/>
        </w:rPr>
        <w:t xml:space="preserve"> </w:t>
      </w:r>
      <w:r w:rsidRPr="007C04AD">
        <w:rPr>
          <w:rFonts w:ascii="Cambria" w:eastAsia="Cambria" w:hAnsi="Cambria" w:cs="Cambria"/>
          <w:color w:val="000000" w:themeColor="text1"/>
          <w:sz w:val="24"/>
          <w:szCs w:val="24"/>
        </w:rPr>
        <w:t>Wells Library. For hours and appointments, please check the website at</w:t>
      </w:r>
      <w:r w:rsidR="00C33CC2" w:rsidRPr="007C04AD">
        <w:rPr>
          <w:rFonts w:ascii="Cambria" w:hAnsi="Cambria"/>
          <w:sz w:val="24"/>
          <w:szCs w:val="24"/>
        </w:rPr>
        <w:br/>
      </w:r>
      <w:r w:rsidRPr="007C04AD">
        <w:rPr>
          <w:rFonts w:ascii="Cambria" w:eastAsia="Cambria" w:hAnsi="Cambria" w:cs="Cambria"/>
          <w:color w:val="0000FF"/>
          <w:sz w:val="24"/>
          <w:szCs w:val="24"/>
        </w:rPr>
        <w:t>https://wts.indiana.edu/</w:t>
      </w:r>
      <w:r w:rsidR="00C33CC2" w:rsidRPr="007C04AD">
        <w:rPr>
          <w:rFonts w:ascii="Cambria" w:hAnsi="Cambria"/>
          <w:sz w:val="24"/>
          <w:szCs w:val="24"/>
        </w:rPr>
        <w:br/>
      </w:r>
    </w:p>
    <w:p w14:paraId="64961BCF" w14:textId="20A5A573" w:rsidR="00C33CC2" w:rsidRPr="007C04AD" w:rsidRDefault="00C33CC2" w:rsidP="00170179">
      <w:pPr>
        <w:spacing w:after="0" w:line="240" w:lineRule="auto"/>
        <w:rPr>
          <w:rFonts w:ascii="Cambria" w:eastAsia="Cambria" w:hAnsi="Cambria" w:cs="Cambria"/>
          <w:sz w:val="24"/>
          <w:szCs w:val="24"/>
        </w:rPr>
      </w:pPr>
    </w:p>
    <w:p w14:paraId="5DEA9050" w14:textId="3A3C048E" w:rsidR="00356BAA" w:rsidRPr="007C04AD" w:rsidRDefault="00062FB2" w:rsidP="1396994A">
      <w:pPr>
        <w:rPr>
          <w:rFonts w:ascii="Cambria" w:eastAsia="Cambria" w:hAnsi="Cambria" w:cs="Cambria"/>
          <w:b/>
          <w:bCs/>
          <w:sz w:val="24"/>
          <w:szCs w:val="24"/>
        </w:rPr>
      </w:pPr>
      <w:r w:rsidRPr="007C04AD">
        <w:rPr>
          <w:rFonts w:ascii="Cambria" w:eastAsia="Cambria" w:hAnsi="Cambria" w:cs="Cambria"/>
          <w:b/>
          <w:bCs/>
          <w:sz w:val="24"/>
          <w:szCs w:val="24"/>
        </w:rPr>
        <w:t>Readings:</w:t>
      </w:r>
    </w:p>
    <w:p w14:paraId="0BE9835C" w14:textId="0C674B3D" w:rsidR="00062FB2" w:rsidRPr="007C04AD" w:rsidRDefault="00062FB2" w:rsidP="1396994A">
      <w:pPr>
        <w:rPr>
          <w:rFonts w:ascii="Cambria" w:eastAsia="Cambria" w:hAnsi="Cambria" w:cs="Cambria"/>
          <w:sz w:val="24"/>
          <w:szCs w:val="24"/>
        </w:rPr>
      </w:pPr>
      <w:r w:rsidRPr="007C04AD">
        <w:rPr>
          <w:rFonts w:ascii="Cambria" w:eastAsia="Cambria" w:hAnsi="Cambria" w:cs="Cambria"/>
          <w:sz w:val="24"/>
          <w:szCs w:val="24"/>
        </w:rPr>
        <w:t>Available on Canvas.</w:t>
      </w:r>
    </w:p>
    <w:p w14:paraId="5D5EF6C7" w14:textId="77777777" w:rsidR="00FF17B3" w:rsidRPr="007C04AD" w:rsidRDefault="00FF17B3" w:rsidP="00FF17B3">
      <w:pPr>
        <w:pStyle w:val="Default"/>
        <w:rPr>
          <w:rFonts w:ascii="Cambria" w:hAnsi="Cambria"/>
          <w:b/>
          <w:bCs/>
        </w:rPr>
      </w:pPr>
      <w:r w:rsidRPr="007C04AD">
        <w:rPr>
          <w:rFonts w:ascii="Cambria" w:hAnsi="Cambria"/>
          <w:b/>
          <w:bCs/>
        </w:rPr>
        <w:t xml:space="preserve">COURSE POLICIES AND RESOURCES </w:t>
      </w:r>
    </w:p>
    <w:p w14:paraId="21A02EAC" w14:textId="77777777" w:rsidR="00FF17B3" w:rsidRPr="007C04AD" w:rsidRDefault="00FF17B3" w:rsidP="00FF17B3">
      <w:pPr>
        <w:pStyle w:val="Default"/>
        <w:rPr>
          <w:rFonts w:ascii="Cambria" w:hAnsi="Cambria"/>
        </w:rPr>
      </w:pPr>
    </w:p>
    <w:p w14:paraId="1F2E1154" w14:textId="192B4252" w:rsidR="00FF17B3" w:rsidRPr="007C04AD" w:rsidRDefault="00FF17B3" w:rsidP="00FF17B3">
      <w:pPr>
        <w:pStyle w:val="Default"/>
        <w:rPr>
          <w:rFonts w:ascii="Cambria" w:hAnsi="Cambria"/>
        </w:rPr>
      </w:pPr>
      <w:r w:rsidRPr="007C04AD">
        <w:rPr>
          <w:rFonts w:ascii="Cambria" w:hAnsi="Cambria"/>
          <w:b/>
          <w:bCs/>
        </w:rPr>
        <w:t xml:space="preserve">1. </w:t>
      </w:r>
      <w:r w:rsidRPr="007C04AD">
        <w:rPr>
          <w:rFonts w:ascii="Cambria" w:hAnsi="Cambria"/>
        </w:rPr>
        <w:t xml:space="preserve">Use the </w:t>
      </w:r>
      <w:r w:rsidRPr="007C04AD">
        <w:rPr>
          <w:rFonts w:ascii="Cambria" w:hAnsi="Cambria"/>
          <w:b/>
          <w:bCs/>
        </w:rPr>
        <w:t xml:space="preserve">syllabus </w:t>
      </w:r>
      <w:r w:rsidRPr="007C04AD">
        <w:rPr>
          <w:rFonts w:ascii="Cambria" w:hAnsi="Cambria"/>
        </w:rPr>
        <w:t xml:space="preserve">to guide you through the course. If you lose your printed copy, you can always refer to the copy posted on Canvas. Please note that the syllabus can be subject to change. If a change becomes necessary, I will announce it in class and post it on Canvas. </w:t>
      </w:r>
      <w:r w:rsidRPr="007C04AD">
        <w:rPr>
          <w:rFonts w:ascii="Cambria" w:hAnsi="Cambria"/>
        </w:rPr>
        <w:br/>
      </w:r>
    </w:p>
    <w:p w14:paraId="455B7F9C" w14:textId="2B9C025B" w:rsidR="00FF17B3" w:rsidRPr="007C04AD" w:rsidRDefault="00FF17B3" w:rsidP="00FF17B3">
      <w:pPr>
        <w:pStyle w:val="Default"/>
        <w:rPr>
          <w:rFonts w:ascii="Cambria" w:hAnsi="Cambria"/>
        </w:rPr>
      </w:pPr>
      <w:r w:rsidRPr="007C04AD">
        <w:rPr>
          <w:rFonts w:ascii="Cambria" w:hAnsi="Cambria"/>
          <w:b/>
          <w:bCs/>
        </w:rPr>
        <w:t xml:space="preserve">2. </w:t>
      </w:r>
      <w:r w:rsidRPr="007C04AD">
        <w:rPr>
          <w:rFonts w:ascii="Cambria" w:hAnsi="Cambria"/>
        </w:rPr>
        <w:t xml:space="preserve">I will use </w:t>
      </w:r>
      <w:r w:rsidRPr="007C04AD">
        <w:rPr>
          <w:rFonts w:ascii="Cambria" w:hAnsi="Cambria"/>
          <w:b/>
          <w:bCs/>
        </w:rPr>
        <w:t xml:space="preserve">Canvas </w:t>
      </w:r>
      <w:r w:rsidRPr="007C04AD">
        <w:rPr>
          <w:rFonts w:ascii="Cambria" w:hAnsi="Cambria"/>
        </w:rPr>
        <w:t xml:space="preserve">to post the assigned readings, announcements, paper guidelines, handouts, and to collect your writing assignments. Please check it regularly. </w:t>
      </w:r>
      <w:r w:rsidRPr="007C04AD">
        <w:rPr>
          <w:rFonts w:ascii="Cambria" w:hAnsi="Cambria"/>
        </w:rPr>
        <w:br/>
      </w:r>
    </w:p>
    <w:p w14:paraId="623B5112" w14:textId="39214CE7" w:rsidR="00FF17B3" w:rsidRPr="007C04AD" w:rsidRDefault="00FF17B3" w:rsidP="00FF17B3">
      <w:pPr>
        <w:pStyle w:val="Default"/>
        <w:rPr>
          <w:rFonts w:ascii="Cambria" w:hAnsi="Cambria"/>
        </w:rPr>
      </w:pPr>
      <w:r w:rsidRPr="007C04AD">
        <w:rPr>
          <w:rFonts w:ascii="Cambria" w:hAnsi="Cambria"/>
          <w:b/>
          <w:bCs/>
        </w:rPr>
        <w:t xml:space="preserve">3. Reading assignments </w:t>
      </w:r>
      <w:r w:rsidRPr="007C04AD">
        <w:rPr>
          <w:rFonts w:ascii="Cambria" w:hAnsi="Cambria"/>
        </w:rPr>
        <w:t xml:space="preserve">must be completed before the class date on which they are listed. </w:t>
      </w:r>
      <w:r w:rsidR="00815743" w:rsidRPr="007C04AD">
        <w:rPr>
          <w:rFonts w:ascii="Cambria" w:hAnsi="Cambria"/>
        </w:rPr>
        <w:t xml:space="preserve">Read carefully and </w:t>
      </w:r>
      <w:r w:rsidR="007E3366" w:rsidRPr="007C04AD">
        <w:rPr>
          <w:rFonts w:ascii="Cambria" w:hAnsi="Cambria"/>
        </w:rPr>
        <w:t xml:space="preserve">come to class with </w:t>
      </w:r>
      <w:r w:rsidR="00332B7B" w:rsidRPr="007C04AD">
        <w:rPr>
          <w:rFonts w:ascii="Cambria" w:hAnsi="Cambria"/>
        </w:rPr>
        <w:t xml:space="preserve">questions that the readings raise for you. </w:t>
      </w:r>
      <w:r w:rsidR="00473313" w:rsidRPr="007C04AD">
        <w:rPr>
          <w:rFonts w:ascii="Cambria" w:hAnsi="Cambria"/>
          <w:b/>
          <w:bCs/>
        </w:rPr>
        <w:t xml:space="preserve">Bring your readings to class. </w:t>
      </w:r>
      <w:r w:rsidRPr="007C04AD">
        <w:rPr>
          <w:rFonts w:ascii="Cambria" w:hAnsi="Cambria"/>
        </w:rPr>
        <w:t xml:space="preserve">If you do not have the readings in front of you, you will find it difficult to follow and participate. </w:t>
      </w:r>
      <w:r w:rsidR="002206D1" w:rsidRPr="007C04AD">
        <w:rPr>
          <w:rFonts w:ascii="Cambria" w:hAnsi="Cambria"/>
        </w:rPr>
        <w:br/>
      </w:r>
    </w:p>
    <w:p w14:paraId="18A211BC" w14:textId="4D9A646D" w:rsidR="00FF17B3" w:rsidRPr="007C04AD" w:rsidRDefault="00FF17B3" w:rsidP="00FF17B3">
      <w:pPr>
        <w:pStyle w:val="Default"/>
        <w:rPr>
          <w:rFonts w:ascii="Cambria" w:hAnsi="Cambria"/>
        </w:rPr>
      </w:pPr>
      <w:r w:rsidRPr="007C04AD">
        <w:rPr>
          <w:rFonts w:ascii="Cambria" w:hAnsi="Cambria"/>
          <w:b/>
          <w:bCs/>
        </w:rPr>
        <w:t xml:space="preserve">4. </w:t>
      </w:r>
      <w:r w:rsidRPr="007C04AD">
        <w:rPr>
          <w:rFonts w:ascii="Cambria" w:hAnsi="Cambria"/>
        </w:rPr>
        <w:t xml:space="preserve">You are expected to </w:t>
      </w:r>
      <w:r w:rsidRPr="007C04AD">
        <w:rPr>
          <w:rFonts w:ascii="Cambria" w:hAnsi="Cambria"/>
          <w:b/>
          <w:bCs/>
        </w:rPr>
        <w:t>come to class regularly and on time</w:t>
      </w:r>
      <w:r w:rsidRPr="007C04AD">
        <w:rPr>
          <w:rFonts w:ascii="Cambria" w:hAnsi="Cambria"/>
        </w:rPr>
        <w:t>. If you have a chronic condition that prevents you from attending class regularly</w:t>
      </w:r>
      <w:r w:rsidR="00814959" w:rsidRPr="007C04AD">
        <w:rPr>
          <w:rFonts w:ascii="Cambria" w:hAnsi="Cambria"/>
        </w:rPr>
        <w:t>, see me</w:t>
      </w:r>
      <w:r w:rsidRPr="007C04AD">
        <w:rPr>
          <w:rFonts w:ascii="Cambria" w:hAnsi="Cambria"/>
        </w:rPr>
        <w:t xml:space="preserve">. </w:t>
      </w:r>
      <w:r w:rsidRPr="007C04AD">
        <w:rPr>
          <w:rFonts w:ascii="Cambria" w:hAnsi="Cambria"/>
        </w:rPr>
        <w:br/>
      </w:r>
    </w:p>
    <w:p w14:paraId="1C8F05E2" w14:textId="53280A0B" w:rsidR="00FF17B3" w:rsidRPr="007C04AD" w:rsidRDefault="00FF17B3" w:rsidP="00FF17B3">
      <w:pPr>
        <w:pStyle w:val="Default"/>
        <w:rPr>
          <w:rFonts w:ascii="Cambria" w:hAnsi="Cambria"/>
        </w:rPr>
      </w:pPr>
      <w:r w:rsidRPr="007C04AD">
        <w:rPr>
          <w:rFonts w:ascii="Cambria" w:hAnsi="Cambria"/>
          <w:b/>
          <w:bCs/>
        </w:rPr>
        <w:t xml:space="preserve">5. Academic integrity: </w:t>
      </w:r>
      <w:r w:rsidRPr="007C04AD">
        <w:rPr>
          <w:rFonts w:ascii="Cambria" w:hAnsi="Cambria"/>
        </w:rPr>
        <w:t xml:space="preserve">As a student at IU, you are expected to adhere to the standards and policies detailed in the Code of Student Rights, Responsibilities, and Conduct (Code). When you submit an assignment with your name on it, you are signifying that the work contained therein is yours, unless otherwise cited or referenced. Any ideas or materials taken from another source for either written or oral use must be fully acknowledged. All suspected violations of the Code will be reported to the Dean of Students and handled according to </w:t>
      </w:r>
      <w:proofErr w:type="gramStart"/>
      <w:r w:rsidRPr="007C04AD">
        <w:rPr>
          <w:rFonts w:ascii="Cambria" w:hAnsi="Cambria"/>
        </w:rPr>
        <w:t>University</w:t>
      </w:r>
      <w:proofErr w:type="gramEnd"/>
      <w:r w:rsidRPr="007C04AD">
        <w:rPr>
          <w:rFonts w:ascii="Cambria" w:hAnsi="Cambria"/>
        </w:rPr>
        <w:t xml:space="preserve"> policies. Sanctions for academic misconduct may include a failing grade on the assignment, reduction in your final course grade, and a failing grade in the course, among other possibilities. If you are unsure about the expectations for completing an assignment or taking a test or exam, be sure to seek clarification beforehand. A digital plagiarism detection program may be used to check your work. </w:t>
      </w:r>
      <w:r w:rsidR="00814959" w:rsidRPr="007C04AD">
        <w:rPr>
          <w:rFonts w:ascii="Cambria" w:hAnsi="Cambria"/>
        </w:rPr>
        <w:br/>
      </w:r>
    </w:p>
    <w:p w14:paraId="35E16580" w14:textId="370B9A37" w:rsidR="00FF17B3" w:rsidRPr="007C04AD" w:rsidRDefault="00FF17B3" w:rsidP="00FF17B3">
      <w:pPr>
        <w:pStyle w:val="Default"/>
        <w:rPr>
          <w:rFonts w:ascii="Cambria" w:hAnsi="Cambria"/>
        </w:rPr>
      </w:pPr>
      <w:r w:rsidRPr="007C04AD">
        <w:rPr>
          <w:rFonts w:ascii="Cambria" w:hAnsi="Cambria"/>
        </w:rPr>
        <w:t xml:space="preserve">If you have questions on citation, on the appropriate boundaries for group study, on the use of work you composed for other classes, etc., you can discuss them with me or with Writing </w:t>
      </w:r>
      <w:r w:rsidRPr="007C04AD">
        <w:rPr>
          <w:rFonts w:ascii="Cambria" w:hAnsi="Cambria"/>
        </w:rPr>
        <w:lastRenderedPageBreak/>
        <w:t xml:space="preserve">Tutorial Services (WTS). </w:t>
      </w:r>
      <w:r w:rsidR="00814959" w:rsidRPr="007C04AD">
        <w:rPr>
          <w:rFonts w:ascii="Cambria" w:hAnsi="Cambria"/>
        </w:rPr>
        <w:br/>
      </w:r>
    </w:p>
    <w:p w14:paraId="22FFB465" w14:textId="749278BF" w:rsidR="00FF17B3" w:rsidRPr="007C04AD" w:rsidRDefault="00FF17B3" w:rsidP="00FF17B3">
      <w:pPr>
        <w:pStyle w:val="Default"/>
        <w:rPr>
          <w:rFonts w:ascii="Cambria" w:hAnsi="Cambria"/>
        </w:rPr>
      </w:pPr>
      <w:r w:rsidRPr="007C04AD">
        <w:rPr>
          <w:rFonts w:ascii="Cambria" w:hAnsi="Cambria"/>
          <w:b/>
          <w:bCs/>
        </w:rPr>
        <w:t xml:space="preserve">5. </w:t>
      </w:r>
      <w:r w:rsidRPr="007C04AD">
        <w:rPr>
          <w:rFonts w:ascii="Cambria" w:hAnsi="Cambria"/>
        </w:rPr>
        <w:t xml:space="preserve">If any student will require assistance or academic accommodations for a </w:t>
      </w:r>
      <w:r w:rsidRPr="007C04AD">
        <w:rPr>
          <w:rFonts w:ascii="Cambria" w:hAnsi="Cambria"/>
          <w:b/>
          <w:bCs/>
        </w:rPr>
        <w:t>disability</w:t>
      </w:r>
      <w:r w:rsidRPr="007C04AD">
        <w:rPr>
          <w:rFonts w:ascii="Cambria" w:hAnsi="Cambria"/>
        </w:rPr>
        <w:t>, please contact me after class, during my office hours, or by individual appointment.</w:t>
      </w:r>
      <w:r w:rsidR="00032043">
        <w:rPr>
          <w:rFonts w:ascii="Cambria" w:hAnsi="Cambria"/>
        </w:rPr>
        <w:t xml:space="preserve"> I am happy to help </w:t>
      </w:r>
      <w:r w:rsidR="00BE7F18">
        <w:rPr>
          <w:rFonts w:ascii="Cambria" w:hAnsi="Cambria"/>
        </w:rPr>
        <w:t>make accommodations for documented disabilities.</w:t>
      </w:r>
      <w:r w:rsidRPr="007C04AD">
        <w:rPr>
          <w:rFonts w:ascii="Cambria" w:hAnsi="Cambria"/>
        </w:rPr>
        <w:t xml:space="preserve"> </w:t>
      </w:r>
      <w:r w:rsidR="00FB0A64">
        <w:rPr>
          <w:rFonts w:ascii="Cambria" w:hAnsi="Cambria"/>
        </w:rPr>
        <w:t>D</w:t>
      </w:r>
      <w:r w:rsidRPr="007C04AD">
        <w:rPr>
          <w:rFonts w:ascii="Cambria" w:hAnsi="Cambria"/>
        </w:rPr>
        <w:t xml:space="preserve">isability support services </w:t>
      </w:r>
      <w:r w:rsidR="00BE7F18">
        <w:rPr>
          <w:rFonts w:ascii="Cambria" w:hAnsi="Cambria"/>
        </w:rPr>
        <w:t>can also work with you in the</w:t>
      </w:r>
      <w:r w:rsidRPr="007C04AD">
        <w:rPr>
          <w:rFonts w:ascii="Cambria" w:hAnsi="Cambria"/>
        </w:rPr>
        <w:t xml:space="preserve"> Office of Disability Services for Students in Wells Library W302, 812-855-7578. </w:t>
      </w:r>
      <w:r w:rsidR="00657F2E" w:rsidRPr="007C04AD">
        <w:rPr>
          <w:rFonts w:ascii="Cambria" w:hAnsi="Cambria"/>
        </w:rPr>
        <w:br/>
      </w:r>
    </w:p>
    <w:p w14:paraId="46B858D0" w14:textId="77777777" w:rsidR="00FF17B3" w:rsidRPr="007C04AD" w:rsidRDefault="00FF17B3" w:rsidP="00FF17B3">
      <w:pPr>
        <w:pStyle w:val="Default"/>
        <w:rPr>
          <w:rFonts w:ascii="Cambria" w:hAnsi="Cambria"/>
        </w:rPr>
      </w:pPr>
      <w:r w:rsidRPr="007C04AD">
        <w:rPr>
          <w:rFonts w:ascii="Cambria" w:hAnsi="Cambria"/>
          <w:b/>
          <w:bCs/>
        </w:rPr>
        <w:t xml:space="preserve">6. </w:t>
      </w:r>
      <w:r w:rsidRPr="007C04AD">
        <w:rPr>
          <w:rFonts w:ascii="Cambria" w:hAnsi="Cambria"/>
        </w:rPr>
        <w:t xml:space="preserve">IU has an official policy regarding </w:t>
      </w:r>
      <w:r w:rsidRPr="007C04AD">
        <w:rPr>
          <w:rFonts w:ascii="Cambria" w:hAnsi="Cambria"/>
          <w:b/>
          <w:bCs/>
        </w:rPr>
        <w:t>religious observances</w:t>
      </w:r>
      <w:r w:rsidRPr="007C04AD">
        <w:rPr>
          <w:rFonts w:ascii="Cambria" w:hAnsi="Cambria"/>
        </w:rPr>
        <w:t xml:space="preserve">: </w:t>
      </w:r>
    </w:p>
    <w:p w14:paraId="29340066" w14:textId="25DEBDD5" w:rsidR="00FF17B3" w:rsidRPr="007C04AD" w:rsidRDefault="0071705A" w:rsidP="00FF17B3">
      <w:pPr>
        <w:pStyle w:val="Default"/>
        <w:rPr>
          <w:rFonts w:ascii="Cambria" w:hAnsi="Cambria"/>
        </w:rPr>
      </w:pPr>
      <w:hyperlink r:id="rId10" w:history="1">
        <w:r w:rsidR="00CF065F" w:rsidRPr="007C04AD">
          <w:rPr>
            <w:rStyle w:val="Hyperlink"/>
            <w:rFonts w:ascii="Cambria" w:hAnsi="Cambria"/>
          </w:rPr>
          <w:t>http://enrollmentbulletin.indiana.edu/pages/relo.php</w:t>
        </w:r>
      </w:hyperlink>
      <w:r w:rsidR="00731B09" w:rsidRPr="007C04AD">
        <w:rPr>
          <w:rFonts w:ascii="Cambria" w:hAnsi="Cambria"/>
        </w:rPr>
        <w:t xml:space="preserve">. If class conflicts with a religious holiday, fill out the form available online and </w:t>
      </w:r>
      <w:r w:rsidR="00CF065F" w:rsidRPr="007C04AD">
        <w:rPr>
          <w:rFonts w:ascii="Cambria" w:hAnsi="Cambria"/>
        </w:rPr>
        <w:t>give it to me early in the semester.</w:t>
      </w:r>
      <w:r w:rsidR="00731B09" w:rsidRPr="007C04AD">
        <w:rPr>
          <w:rFonts w:ascii="Cambria" w:hAnsi="Cambria"/>
        </w:rPr>
        <w:br/>
      </w:r>
    </w:p>
    <w:p w14:paraId="7D405467" w14:textId="5097E785" w:rsidR="00BE27BB" w:rsidRDefault="00FF17B3" w:rsidP="00FF17B3">
      <w:pPr>
        <w:rPr>
          <w:rFonts w:ascii="Cambria" w:hAnsi="Cambria"/>
          <w:sz w:val="24"/>
          <w:szCs w:val="24"/>
        </w:rPr>
      </w:pPr>
      <w:r w:rsidRPr="007C04AD">
        <w:rPr>
          <w:rFonts w:ascii="Cambria" w:hAnsi="Cambria"/>
          <w:b/>
          <w:bCs/>
          <w:sz w:val="24"/>
          <w:szCs w:val="24"/>
        </w:rPr>
        <w:t>7. Netiquette</w:t>
      </w:r>
      <w:r w:rsidR="00CF065F" w:rsidRPr="007C04AD">
        <w:rPr>
          <w:rFonts w:ascii="Cambria" w:hAnsi="Cambria"/>
          <w:sz w:val="24"/>
          <w:szCs w:val="24"/>
        </w:rPr>
        <w:t xml:space="preserve">: </w:t>
      </w:r>
      <w:r w:rsidR="00DB21BD" w:rsidRPr="007C04AD">
        <w:rPr>
          <w:rFonts w:ascii="Cambria" w:hAnsi="Cambria"/>
          <w:sz w:val="24"/>
          <w:szCs w:val="24"/>
        </w:rPr>
        <w:t xml:space="preserve">Your professor is happy to receive emails from you. </w:t>
      </w:r>
      <w:r w:rsidR="002247CC" w:rsidRPr="007C04AD">
        <w:rPr>
          <w:rFonts w:ascii="Cambria" w:hAnsi="Cambria"/>
          <w:sz w:val="24"/>
          <w:szCs w:val="24"/>
        </w:rPr>
        <w:t>It is a good idea to</w:t>
      </w:r>
      <w:r w:rsidR="00331E25" w:rsidRPr="007C04AD">
        <w:rPr>
          <w:rFonts w:ascii="Cambria" w:hAnsi="Cambria"/>
          <w:sz w:val="24"/>
          <w:szCs w:val="24"/>
        </w:rPr>
        <w:t xml:space="preserve"> think about your emails as professional communications</w:t>
      </w:r>
      <w:r w:rsidR="009A11C3">
        <w:rPr>
          <w:rFonts w:ascii="Cambria" w:hAnsi="Cambria"/>
          <w:sz w:val="24"/>
          <w:szCs w:val="24"/>
        </w:rPr>
        <w:t>.</w:t>
      </w:r>
      <w:r w:rsidR="00331E25" w:rsidRPr="007C04AD">
        <w:rPr>
          <w:rFonts w:ascii="Cambria" w:hAnsi="Cambria"/>
          <w:sz w:val="24"/>
          <w:szCs w:val="24"/>
        </w:rPr>
        <w:t xml:space="preserve"> </w:t>
      </w:r>
      <w:r w:rsidR="00DA7952" w:rsidRPr="007C04AD">
        <w:rPr>
          <w:rFonts w:ascii="Cambria" w:hAnsi="Cambria"/>
          <w:sz w:val="24"/>
          <w:szCs w:val="24"/>
        </w:rPr>
        <w:t>Your professor will do her best to follow</w:t>
      </w:r>
      <w:r w:rsidR="00C03220" w:rsidRPr="007C04AD">
        <w:rPr>
          <w:rFonts w:ascii="Cambria" w:hAnsi="Cambria"/>
          <w:sz w:val="24"/>
          <w:szCs w:val="24"/>
        </w:rPr>
        <w:t xml:space="preserve"> with the same courtesy.</w:t>
      </w:r>
    </w:p>
    <w:p w14:paraId="6E99AEBB" w14:textId="77777777" w:rsidR="00BE27BB" w:rsidRDefault="00BE27BB">
      <w:pPr>
        <w:rPr>
          <w:rFonts w:ascii="Cambria" w:hAnsi="Cambria"/>
          <w:sz w:val="24"/>
          <w:szCs w:val="24"/>
        </w:rPr>
      </w:pPr>
      <w:r>
        <w:rPr>
          <w:rFonts w:ascii="Cambria" w:hAnsi="Cambria"/>
          <w:sz w:val="24"/>
          <w:szCs w:val="24"/>
        </w:rPr>
        <w:br w:type="page"/>
      </w:r>
    </w:p>
    <w:p w14:paraId="17025C34" w14:textId="532CF202" w:rsidR="00356BAA" w:rsidRPr="00CD5625" w:rsidRDefault="00C13B0D" w:rsidP="00FF17B3">
      <w:pPr>
        <w:rPr>
          <w:rFonts w:ascii="Cambria" w:hAnsi="Cambria"/>
          <w:b/>
          <w:bCs/>
          <w:sz w:val="24"/>
          <w:szCs w:val="24"/>
        </w:rPr>
      </w:pPr>
      <w:r w:rsidRPr="00CD5625">
        <w:rPr>
          <w:rFonts w:ascii="Cambria" w:hAnsi="Cambria"/>
          <w:b/>
          <w:bCs/>
          <w:sz w:val="24"/>
          <w:szCs w:val="24"/>
        </w:rPr>
        <w:lastRenderedPageBreak/>
        <w:t>Books for purchase:</w:t>
      </w:r>
    </w:p>
    <w:p w14:paraId="70EB11FB" w14:textId="1F0A4025" w:rsidR="00EF1922" w:rsidRPr="00000973" w:rsidRDefault="00EF1922" w:rsidP="00FF17B3">
      <w:pPr>
        <w:rPr>
          <w:rFonts w:ascii="Cambria" w:hAnsi="Cambria"/>
          <w:sz w:val="24"/>
          <w:szCs w:val="24"/>
        </w:rPr>
      </w:pPr>
      <w:r>
        <w:rPr>
          <w:rFonts w:ascii="Cambria" w:hAnsi="Cambria"/>
          <w:sz w:val="24"/>
          <w:szCs w:val="24"/>
        </w:rPr>
        <w:t xml:space="preserve">Christine </w:t>
      </w:r>
      <w:proofErr w:type="spellStart"/>
      <w:r>
        <w:rPr>
          <w:rFonts w:ascii="Cambria" w:hAnsi="Cambria"/>
          <w:sz w:val="24"/>
          <w:szCs w:val="24"/>
        </w:rPr>
        <w:t>Heyrman</w:t>
      </w:r>
      <w:proofErr w:type="spellEnd"/>
      <w:r>
        <w:rPr>
          <w:rFonts w:ascii="Cambria" w:hAnsi="Cambria"/>
          <w:sz w:val="24"/>
          <w:szCs w:val="24"/>
        </w:rPr>
        <w:t xml:space="preserve">, </w:t>
      </w:r>
      <w:r w:rsidR="00000973">
        <w:rPr>
          <w:rFonts w:ascii="Cambria" w:hAnsi="Cambria"/>
          <w:i/>
          <w:iCs/>
          <w:sz w:val="24"/>
          <w:szCs w:val="24"/>
        </w:rPr>
        <w:t xml:space="preserve">Southern Cross: The Beginnings of the Bible Belt </w:t>
      </w:r>
      <w:r w:rsidR="00000973">
        <w:rPr>
          <w:rFonts w:ascii="Cambria" w:hAnsi="Cambria"/>
          <w:sz w:val="24"/>
          <w:szCs w:val="24"/>
        </w:rPr>
        <w:t>(1998). (</w:t>
      </w:r>
      <w:proofErr w:type="gramStart"/>
      <w:r w:rsidR="00000973">
        <w:rPr>
          <w:rFonts w:ascii="Cambria" w:hAnsi="Cambria"/>
          <w:sz w:val="24"/>
          <w:szCs w:val="24"/>
        </w:rPr>
        <w:t>any</w:t>
      </w:r>
      <w:proofErr w:type="gramEnd"/>
      <w:r w:rsidR="00000973">
        <w:rPr>
          <w:rFonts w:ascii="Cambria" w:hAnsi="Cambria"/>
          <w:sz w:val="24"/>
          <w:szCs w:val="24"/>
        </w:rPr>
        <w:t xml:space="preserve"> edition)</w:t>
      </w:r>
    </w:p>
    <w:p w14:paraId="28A7FBC8" w14:textId="5826B262" w:rsidR="00F47004" w:rsidRPr="00FD17FE" w:rsidRDefault="00F47004" w:rsidP="00FF17B3">
      <w:pPr>
        <w:rPr>
          <w:rFonts w:ascii="Cambria" w:hAnsi="Cambria"/>
          <w:sz w:val="24"/>
          <w:szCs w:val="24"/>
        </w:rPr>
      </w:pPr>
      <w:r>
        <w:rPr>
          <w:rFonts w:ascii="Cambria" w:hAnsi="Cambria"/>
          <w:sz w:val="24"/>
          <w:szCs w:val="24"/>
        </w:rPr>
        <w:t xml:space="preserve">Charles </w:t>
      </w:r>
      <w:proofErr w:type="spellStart"/>
      <w:r>
        <w:rPr>
          <w:rFonts w:ascii="Cambria" w:hAnsi="Cambria"/>
          <w:sz w:val="24"/>
          <w:szCs w:val="24"/>
        </w:rPr>
        <w:t>Reagon</w:t>
      </w:r>
      <w:proofErr w:type="spellEnd"/>
      <w:r>
        <w:rPr>
          <w:rFonts w:ascii="Cambria" w:hAnsi="Cambria"/>
          <w:sz w:val="24"/>
          <w:szCs w:val="24"/>
        </w:rPr>
        <w:t xml:space="preserve"> Wilson, </w:t>
      </w:r>
      <w:r w:rsidRPr="00CD5625">
        <w:rPr>
          <w:rFonts w:ascii="Cambria" w:hAnsi="Cambria"/>
          <w:i/>
          <w:iCs/>
          <w:sz w:val="24"/>
          <w:szCs w:val="24"/>
        </w:rPr>
        <w:t>Baptized in Blood</w:t>
      </w:r>
      <w:r w:rsidR="00FD17FE">
        <w:rPr>
          <w:rFonts w:ascii="Cambria" w:hAnsi="Cambria"/>
          <w:i/>
          <w:iCs/>
          <w:sz w:val="24"/>
          <w:szCs w:val="24"/>
        </w:rPr>
        <w:t xml:space="preserve">: The Religion of the Lost Cause, 1865-1920 </w:t>
      </w:r>
      <w:r w:rsidR="00FD17FE">
        <w:rPr>
          <w:rFonts w:ascii="Cambria" w:hAnsi="Cambria"/>
          <w:sz w:val="24"/>
          <w:szCs w:val="24"/>
        </w:rPr>
        <w:t>(University of Georgia Press, 2009). (</w:t>
      </w:r>
      <w:proofErr w:type="gramStart"/>
      <w:r w:rsidR="00FD17FE">
        <w:rPr>
          <w:rFonts w:ascii="Cambria" w:hAnsi="Cambria"/>
          <w:sz w:val="24"/>
          <w:szCs w:val="24"/>
        </w:rPr>
        <w:t>or</w:t>
      </w:r>
      <w:proofErr w:type="gramEnd"/>
      <w:r w:rsidR="00FD17FE">
        <w:rPr>
          <w:rFonts w:ascii="Cambria" w:hAnsi="Cambria"/>
          <w:sz w:val="24"/>
          <w:szCs w:val="24"/>
        </w:rPr>
        <w:t xml:space="preserve"> any edition)</w:t>
      </w:r>
    </w:p>
    <w:p w14:paraId="133D708D" w14:textId="268FB7FB" w:rsidR="00AD1E57" w:rsidRDefault="00AD1E57" w:rsidP="00FF17B3">
      <w:pPr>
        <w:rPr>
          <w:rFonts w:ascii="Cambria" w:hAnsi="Cambria"/>
          <w:sz w:val="24"/>
          <w:szCs w:val="24"/>
        </w:rPr>
      </w:pPr>
      <w:r>
        <w:rPr>
          <w:rFonts w:ascii="Cambria" w:hAnsi="Cambria"/>
          <w:sz w:val="24"/>
          <w:szCs w:val="24"/>
        </w:rPr>
        <w:t xml:space="preserve">Ed </w:t>
      </w:r>
      <w:r w:rsidR="00CD5625">
        <w:rPr>
          <w:rFonts w:ascii="Cambria" w:hAnsi="Cambria"/>
          <w:sz w:val="24"/>
          <w:szCs w:val="24"/>
        </w:rPr>
        <w:t>B</w:t>
      </w:r>
      <w:r>
        <w:rPr>
          <w:rFonts w:ascii="Cambria" w:hAnsi="Cambria"/>
          <w:sz w:val="24"/>
          <w:szCs w:val="24"/>
        </w:rPr>
        <w:t xml:space="preserve">lum, </w:t>
      </w:r>
      <w:r w:rsidR="00CD5625" w:rsidRPr="00CD5625">
        <w:rPr>
          <w:rFonts w:ascii="Cambria" w:hAnsi="Cambria"/>
          <w:i/>
          <w:iCs/>
          <w:sz w:val="24"/>
          <w:szCs w:val="24"/>
        </w:rPr>
        <w:t>Reforging the White Republic</w:t>
      </w:r>
      <w:r w:rsidR="001810ED">
        <w:rPr>
          <w:rFonts w:ascii="Cambria" w:hAnsi="Cambria"/>
          <w:i/>
          <w:iCs/>
          <w:sz w:val="24"/>
          <w:szCs w:val="24"/>
        </w:rPr>
        <w:t xml:space="preserve">: </w:t>
      </w:r>
      <w:r w:rsidR="00290A72">
        <w:rPr>
          <w:rFonts w:ascii="Cambria" w:hAnsi="Cambria"/>
          <w:i/>
          <w:iCs/>
          <w:sz w:val="24"/>
          <w:szCs w:val="24"/>
        </w:rPr>
        <w:t xml:space="preserve">Race, Religion, and American Nationalism, 1865-1898 </w:t>
      </w:r>
      <w:r w:rsidR="00290A72">
        <w:rPr>
          <w:rFonts w:ascii="Cambria" w:hAnsi="Cambria"/>
          <w:sz w:val="24"/>
          <w:szCs w:val="24"/>
        </w:rPr>
        <w:t>(2007)</w:t>
      </w:r>
    </w:p>
    <w:p w14:paraId="7291D1F3" w14:textId="5FD0D4C6" w:rsidR="00637339" w:rsidRPr="007567B8" w:rsidRDefault="00637339" w:rsidP="00FF17B3">
      <w:pPr>
        <w:rPr>
          <w:rFonts w:ascii="Cambria" w:hAnsi="Cambria"/>
          <w:sz w:val="24"/>
          <w:szCs w:val="24"/>
        </w:rPr>
      </w:pPr>
      <w:r>
        <w:rPr>
          <w:rFonts w:ascii="Cambria" w:hAnsi="Cambria"/>
          <w:sz w:val="24"/>
          <w:szCs w:val="24"/>
        </w:rPr>
        <w:t xml:space="preserve">Kristin </w:t>
      </w:r>
      <w:proofErr w:type="spellStart"/>
      <w:r>
        <w:rPr>
          <w:rFonts w:ascii="Cambria" w:hAnsi="Cambria"/>
          <w:sz w:val="24"/>
          <w:szCs w:val="24"/>
        </w:rPr>
        <w:t>Kobes</w:t>
      </w:r>
      <w:proofErr w:type="spellEnd"/>
      <w:r>
        <w:rPr>
          <w:rFonts w:ascii="Cambria" w:hAnsi="Cambria"/>
          <w:sz w:val="24"/>
          <w:szCs w:val="24"/>
        </w:rPr>
        <w:t xml:space="preserve"> Dumez, </w:t>
      </w:r>
      <w:proofErr w:type="gramStart"/>
      <w:r>
        <w:rPr>
          <w:rFonts w:ascii="Cambria" w:hAnsi="Cambria"/>
          <w:i/>
          <w:iCs/>
          <w:sz w:val="24"/>
          <w:szCs w:val="24"/>
        </w:rPr>
        <w:t>Jesus</w:t>
      </w:r>
      <w:proofErr w:type="gramEnd"/>
      <w:r>
        <w:rPr>
          <w:rFonts w:ascii="Cambria" w:hAnsi="Cambria"/>
          <w:i/>
          <w:iCs/>
          <w:sz w:val="24"/>
          <w:szCs w:val="24"/>
        </w:rPr>
        <w:t xml:space="preserve"> and John Wayne: </w:t>
      </w:r>
      <w:r w:rsidR="007567B8">
        <w:rPr>
          <w:rFonts w:ascii="Cambria" w:hAnsi="Cambria"/>
          <w:i/>
          <w:iCs/>
          <w:sz w:val="24"/>
          <w:szCs w:val="24"/>
        </w:rPr>
        <w:t xml:space="preserve">How Evangelicals Corrupted a Faith and Fractured a Nation </w:t>
      </w:r>
      <w:r w:rsidR="007567B8">
        <w:rPr>
          <w:rFonts w:ascii="Cambria" w:hAnsi="Cambria"/>
          <w:sz w:val="24"/>
          <w:szCs w:val="24"/>
        </w:rPr>
        <w:t>(2020)</w:t>
      </w:r>
    </w:p>
    <w:p w14:paraId="39D407E0" w14:textId="77777777" w:rsidR="007D75BC" w:rsidRDefault="00BE27BB" w:rsidP="00BE27BB">
      <w:pPr>
        <w:jc w:val="center"/>
        <w:rPr>
          <w:rFonts w:ascii="Cambria" w:hAnsi="Cambria"/>
          <w:b/>
          <w:bCs/>
          <w:sz w:val="24"/>
          <w:szCs w:val="24"/>
        </w:rPr>
      </w:pPr>
      <w:r w:rsidRPr="00BE27BB">
        <w:rPr>
          <w:rFonts w:ascii="Cambria" w:hAnsi="Cambria"/>
          <w:b/>
          <w:bCs/>
          <w:sz w:val="24"/>
          <w:szCs w:val="24"/>
        </w:rPr>
        <w:t>Class Schedule</w:t>
      </w:r>
    </w:p>
    <w:p w14:paraId="22CE1450" w14:textId="3A15D14A" w:rsidR="00BE27BB" w:rsidRPr="007D75BC" w:rsidRDefault="00BE27BB" w:rsidP="007D75BC">
      <w:pPr>
        <w:rPr>
          <w:rFonts w:ascii="Cambria" w:hAnsi="Cambria"/>
          <w:sz w:val="24"/>
          <w:szCs w:val="24"/>
        </w:rPr>
      </w:pPr>
      <w:r w:rsidRPr="00BE27BB">
        <w:rPr>
          <w:rFonts w:ascii="Cambria" w:hAnsi="Cambria"/>
          <w:b/>
          <w:bCs/>
          <w:sz w:val="24"/>
          <w:szCs w:val="24"/>
        </w:rPr>
        <w:br/>
      </w:r>
      <w:r>
        <w:rPr>
          <w:rFonts w:ascii="Cambria" w:hAnsi="Cambria"/>
          <w:sz w:val="24"/>
          <w:szCs w:val="24"/>
        </w:rPr>
        <w:t xml:space="preserve">Class schedule, and particular readings, are subject to change. Check </w:t>
      </w:r>
      <w:r w:rsidR="007D75BC">
        <w:rPr>
          <w:rFonts w:ascii="Cambria" w:hAnsi="Cambria"/>
          <w:sz w:val="24"/>
          <w:szCs w:val="24"/>
        </w:rPr>
        <w:t xml:space="preserve">your email, and </w:t>
      </w:r>
      <w:r>
        <w:rPr>
          <w:rFonts w:ascii="Cambria" w:hAnsi="Cambria"/>
          <w:sz w:val="24"/>
          <w:szCs w:val="24"/>
        </w:rPr>
        <w:t>Canvas</w:t>
      </w:r>
      <w:r w:rsidR="007D75BC">
        <w:rPr>
          <w:rFonts w:ascii="Cambria" w:hAnsi="Cambria"/>
          <w:sz w:val="24"/>
          <w:szCs w:val="24"/>
        </w:rPr>
        <w:t>, for updates</w:t>
      </w:r>
      <w:r>
        <w:rPr>
          <w:rFonts w:ascii="Cambria" w:hAnsi="Cambria"/>
          <w:sz w:val="24"/>
          <w:szCs w:val="24"/>
        </w:rPr>
        <w:t>.</w:t>
      </w:r>
    </w:p>
    <w:p w14:paraId="3161CC38" w14:textId="6DEA694C" w:rsidR="005423B5" w:rsidRPr="007C04AD" w:rsidRDefault="0064659B" w:rsidP="1396994A">
      <w:pPr>
        <w:rPr>
          <w:rFonts w:ascii="Cambria" w:eastAsia="Cambria" w:hAnsi="Cambria" w:cs="Cambria"/>
          <w:b/>
          <w:bCs/>
          <w:sz w:val="24"/>
          <w:szCs w:val="24"/>
        </w:rPr>
      </w:pPr>
      <w:r w:rsidRPr="007C04AD">
        <w:rPr>
          <w:rFonts w:ascii="Cambria" w:eastAsia="Cambria" w:hAnsi="Cambria" w:cs="Cambria"/>
          <w:b/>
          <w:bCs/>
          <w:sz w:val="24"/>
          <w:szCs w:val="24"/>
        </w:rPr>
        <w:t>Jan 14</w:t>
      </w:r>
    </w:p>
    <w:p w14:paraId="274EBC04" w14:textId="77777777" w:rsidR="003B1FEB" w:rsidRDefault="00C61FC1" w:rsidP="1396994A">
      <w:pPr>
        <w:rPr>
          <w:rFonts w:ascii="Cambria" w:eastAsia="Cambria" w:hAnsi="Cambria" w:cs="Cambria"/>
          <w:b/>
          <w:bCs/>
          <w:sz w:val="24"/>
          <w:szCs w:val="24"/>
          <w:u w:val="single"/>
        </w:rPr>
      </w:pPr>
      <w:r w:rsidRPr="007C04AD">
        <w:rPr>
          <w:rFonts w:ascii="Cambria" w:eastAsia="Cambria" w:hAnsi="Cambria" w:cs="Cambria"/>
          <w:b/>
          <w:bCs/>
          <w:sz w:val="24"/>
          <w:szCs w:val="24"/>
          <w:u w:val="single"/>
        </w:rPr>
        <w:t>Introductions</w:t>
      </w:r>
      <w:r w:rsidR="003B1FEB">
        <w:rPr>
          <w:rFonts w:ascii="Cambria" w:eastAsia="Cambria" w:hAnsi="Cambria" w:cs="Cambria"/>
          <w:b/>
          <w:bCs/>
          <w:sz w:val="24"/>
          <w:szCs w:val="24"/>
          <w:u w:val="single"/>
        </w:rPr>
        <w:t xml:space="preserve">. </w:t>
      </w:r>
    </w:p>
    <w:p w14:paraId="61C6C421" w14:textId="2B95A7AF" w:rsidR="002311F5" w:rsidRPr="003B1FEB" w:rsidRDefault="00D66628" w:rsidP="1396994A">
      <w:pPr>
        <w:rPr>
          <w:rFonts w:ascii="Cambria" w:eastAsia="Cambria" w:hAnsi="Cambria" w:cs="Cambria"/>
          <w:b/>
          <w:bCs/>
          <w:sz w:val="24"/>
          <w:szCs w:val="24"/>
          <w:u w:val="single"/>
        </w:rPr>
      </w:pPr>
      <w:r>
        <w:rPr>
          <w:rFonts w:ascii="Cambria" w:eastAsia="Cambria" w:hAnsi="Cambria" w:cs="Cambria"/>
          <w:bCs/>
          <w:sz w:val="24"/>
          <w:szCs w:val="24"/>
        </w:rPr>
        <w:t>What does it mean to be an American? What does it mean to be a Christian? How are these two related?</w:t>
      </w:r>
    </w:p>
    <w:p w14:paraId="57B0F559" w14:textId="4BADFD25" w:rsidR="002311F5" w:rsidRPr="00B35D6B" w:rsidRDefault="001D0AA1" w:rsidP="1396994A">
      <w:pPr>
        <w:rPr>
          <w:rFonts w:ascii="Cambria" w:hAnsi="Cambria"/>
          <w:sz w:val="24"/>
          <w:szCs w:val="24"/>
          <w:u w:val="single"/>
        </w:rPr>
      </w:pPr>
      <w:r w:rsidRPr="00B35D6B">
        <w:rPr>
          <w:rFonts w:ascii="Cambria" w:eastAsia="Cambria" w:hAnsi="Cambria" w:cs="Cambria"/>
          <w:bCs/>
          <w:sz w:val="24"/>
          <w:szCs w:val="24"/>
        </w:rPr>
        <w:t>Benedict Anderson, “Imagined Communities.”</w:t>
      </w:r>
      <w:r w:rsidR="00273F13">
        <w:rPr>
          <w:rFonts w:ascii="Cambria" w:eastAsia="Cambria" w:hAnsi="Cambria" w:cs="Cambria"/>
          <w:bCs/>
          <w:sz w:val="24"/>
          <w:szCs w:val="24"/>
        </w:rPr>
        <w:t xml:space="preserve"> </w:t>
      </w:r>
      <w:hyperlink r:id="rId11" w:history="1">
        <w:r w:rsidR="00273F13" w:rsidRPr="00A87AAD">
          <w:rPr>
            <w:rStyle w:val="Hyperlink"/>
            <w:rFonts w:ascii="Cambria" w:hAnsi="Cambria"/>
            <w:sz w:val="24"/>
            <w:szCs w:val="24"/>
          </w:rPr>
          <w:t>https://www2.bc.edu/marian-simion/th406/readings/0420anderson.pdf</w:t>
        </w:r>
      </w:hyperlink>
      <w:r w:rsidR="00273F13">
        <w:rPr>
          <w:rFonts w:ascii="Cambria" w:hAnsi="Cambria"/>
          <w:sz w:val="24"/>
          <w:szCs w:val="24"/>
          <w:u w:val="single"/>
        </w:rPr>
        <w:t xml:space="preserve">  </w:t>
      </w:r>
    </w:p>
    <w:p w14:paraId="6C9FA1B5" w14:textId="4F710347" w:rsidR="002311F5" w:rsidRDefault="002311F5" w:rsidP="1396994A">
      <w:pPr>
        <w:rPr>
          <w:rFonts w:ascii="Cambria" w:hAnsi="Cambria"/>
          <w:sz w:val="24"/>
          <w:szCs w:val="24"/>
        </w:rPr>
      </w:pPr>
      <w:r w:rsidRPr="00B35D6B">
        <w:rPr>
          <w:rFonts w:ascii="Cambria" w:hAnsi="Cambria"/>
          <w:sz w:val="24"/>
          <w:szCs w:val="24"/>
        </w:rPr>
        <w:t xml:space="preserve">Kristin </w:t>
      </w:r>
      <w:proofErr w:type="spellStart"/>
      <w:r w:rsidRPr="00B35D6B">
        <w:rPr>
          <w:rFonts w:ascii="Cambria" w:hAnsi="Cambria"/>
          <w:sz w:val="24"/>
          <w:szCs w:val="24"/>
        </w:rPr>
        <w:t>Kobes</w:t>
      </w:r>
      <w:proofErr w:type="spellEnd"/>
      <w:r w:rsidRPr="00B35D6B">
        <w:rPr>
          <w:rFonts w:ascii="Cambria" w:hAnsi="Cambria"/>
          <w:sz w:val="24"/>
          <w:szCs w:val="24"/>
        </w:rPr>
        <w:t xml:space="preserve"> Du </w:t>
      </w:r>
      <w:proofErr w:type="spellStart"/>
      <w:r w:rsidRPr="00B35D6B">
        <w:rPr>
          <w:rFonts w:ascii="Cambria" w:hAnsi="Cambria"/>
          <w:sz w:val="24"/>
          <w:szCs w:val="24"/>
        </w:rPr>
        <w:t>Mez</w:t>
      </w:r>
      <w:proofErr w:type="spellEnd"/>
      <w:r w:rsidRPr="00B35D6B">
        <w:rPr>
          <w:rFonts w:ascii="Cambria" w:hAnsi="Cambria"/>
          <w:sz w:val="24"/>
          <w:szCs w:val="24"/>
        </w:rPr>
        <w:t xml:space="preserve">, </w:t>
      </w:r>
      <w:r w:rsidR="00B35D6B" w:rsidRPr="00B35D6B">
        <w:rPr>
          <w:rFonts w:ascii="Cambria" w:hAnsi="Cambria"/>
          <w:sz w:val="24"/>
          <w:szCs w:val="24"/>
        </w:rPr>
        <w:t xml:space="preserve">“Evangelicalism is an Imagined Religious Community,” </w:t>
      </w:r>
      <w:hyperlink r:id="rId12" w:history="1">
        <w:r w:rsidR="00273F13" w:rsidRPr="00A87AAD">
          <w:rPr>
            <w:rStyle w:val="Hyperlink"/>
            <w:rFonts w:ascii="Cambria" w:hAnsi="Cambria"/>
            <w:sz w:val="24"/>
            <w:szCs w:val="24"/>
          </w:rPr>
          <w:t>https://kristindumez.com/resources/evangelicalism-imagined-religious-community/</w:t>
        </w:r>
      </w:hyperlink>
      <w:r w:rsidR="00273F13">
        <w:rPr>
          <w:rFonts w:ascii="Cambria" w:hAnsi="Cambria"/>
          <w:sz w:val="24"/>
          <w:szCs w:val="24"/>
        </w:rPr>
        <w:t xml:space="preserve"> </w:t>
      </w:r>
    </w:p>
    <w:p w14:paraId="3D97A8DD" w14:textId="77777777" w:rsidR="00D66628" w:rsidRPr="00B35D6B" w:rsidRDefault="00D66628" w:rsidP="1396994A">
      <w:pPr>
        <w:rPr>
          <w:rFonts w:ascii="Cambria" w:hAnsi="Cambria"/>
          <w:sz w:val="24"/>
          <w:szCs w:val="24"/>
        </w:rPr>
      </w:pPr>
    </w:p>
    <w:p w14:paraId="7DBBBFA4" w14:textId="17A57D5D" w:rsidR="00C61FC1" w:rsidRPr="007C04AD" w:rsidRDefault="00C61FC1" w:rsidP="1396994A">
      <w:pPr>
        <w:rPr>
          <w:rFonts w:ascii="Cambria" w:eastAsia="Cambria" w:hAnsi="Cambria" w:cs="Cambria"/>
          <w:b/>
          <w:bCs/>
          <w:sz w:val="24"/>
          <w:szCs w:val="24"/>
        </w:rPr>
      </w:pPr>
      <w:r w:rsidRPr="007C04AD">
        <w:rPr>
          <w:rFonts w:ascii="Cambria" w:eastAsia="Cambria" w:hAnsi="Cambria" w:cs="Cambria"/>
          <w:b/>
          <w:bCs/>
          <w:sz w:val="24"/>
          <w:szCs w:val="24"/>
        </w:rPr>
        <w:t>Jan 16</w:t>
      </w:r>
    </w:p>
    <w:p w14:paraId="3A05703B" w14:textId="77777777" w:rsidR="005E3E3B" w:rsidRDefault="00623DD7" w:rsidP="00C13B0D">
      <w:pPr>
        <w:rPr>
          <w:rFonts w:ascii="Cambria" w:eastAsia="Cambria" w:hAnsi="Cambria" w:cs="Cambria"/>
          <w:sz w:val="24"/>
          <w:szCs w:val="24"/>
        </w:rPr>
      </w:pPr>
      <w:r>
        <w:rPr>
          <w:rFonts w:ascii="Cambria" w:eastAsia="Cambria" w:hAnsi="Cambria" w:cs="Cambria"/>
          <w:b/>
          <w:bCs/>
          <w:sz w:val="24"/>
          <w:szCs w:val="24"/>
          <w:u w:val="single"/>
        </w:rPr>
        <w:t>What is the relationship between Christianity and the American founding</w:t>
      </w:r>
      <w:r w:rsidR="00C61FC1" w:rsidRPr="007C04AD">
        <w:rPr>
          <w:rFonts w:ascii="Cambria" w:eastAsia="Cambria" w:hAnsi="Cambria" w:cs="Cambria"/>
          <w:b/>
          <w:bCs/>
          <w:sz w:val="24"/>
          <w:szCs w:val="24"/>
          <w:u w:val="single"/>
        </w:rPr>
        <w:t>?</w:t>
      </w:r>
      <w:r w:rsidR="001F655E">
        <w:rPr>
          <w:rFonts w:ascii="Cambria" w:eastAsia="Cambria" w:hAnsi="Cambria" w:cs="Cambria"/>
          <w:sz w:val="24"/>
          <w:szCs w:val="24"/>
        </w:rPr>
        <w:t xml:space="preserve"> </w:t>
      </w:r>
    </w:p>
    <w:p w14:paraId="08E3F492" w14:textId="7E77CEE0" w:rsidR="001C3263" w:rsidRPr="0000472A" w:rsidRDefault="001C3263" w:rsidP="001C3263">
      <w:pPr>
        <w:rPr>
          <w:rFonts w:ascii="Cambria" w:eastAsia="Cambria" w:hAnsi="Cambria" w:cs="Cambria"/>
          <w:sz w:val="24"/>
          <w:szCs w:val="24"/>
        </w:rPr>
      </w:pPr>
      <w:r>
        <w:rPr>
          <w:rFonts w:ascii="Cambria" w:eastAsia="Cambria" w:hAnsi="Cambria" w:cs="Cambria"/>
          <w:sz w:val="24"/>
          <w:szCs w:val="24"/>
        </w:rPr>
        <w:t xml:space="preserve">Did the separation of church and state render religion and politics </w:t>
      </w:r>
      <w:proofErr w:type="gramStart"/>
      <w:r>
        <w:rPr>
          <w:rFonts w:ascii="Cambria" w:eastAsia="Cambria" w:hAnsi="Cambria" w:cs="Cambria"/>
          <w:sz w:val="24"/>
          <w:szCs w:val="24"/>
        </w:rPr>
        <w:t>completely separate</w:t>
      </w:r>
      <w:proofErr w:type="gramEnd"/>
      <w:r>
        <w:rPr>
          <w:rFonts w:ascii="Cambria" w:eastAsia="Cambria" w:hAnsi="Cambria" w:cs="Cambria"/>
          <w:sz w:val="24"/>
          <w:szCs w:val="24"/>
        </w:rPr>
        <w:t xml:space="preserve"> entities?</w:t>
      </w:r>
      <w:r w:rsidR="00D97770">
        <w:rPr>
          <w:rFonts w:ascii="Cambria" w:eastAsia="Cambria" w:hAnsi="Cambria" w:cs="Cambria"/>
          <w:sz w:val="24"/>
          <w:szCs w:val="24"/>
        </w:rPr>
        <w:t xml:space="preserve"> </w:t>
      </w:r>
      <w:r w:rsidR="00774EDA">
        <w:rPr>
          <w:rFonts w:ascii="Cambria" w:eastAsia="Cambria" w:hAnsi="Cambria" w:cs="Cambria"/>
          <w:sz w:val="24"/>
          <w:szCs w:val="24"/>
        </w:rPr>
        <w:t>We spend this session making observations and raising questions we want the course to address.</w:t>
      </w:r>
    </w:p>
    <w:p w14:paraId="75B5CAA3" w14:textId="1C56369F" w:rsidR="00F15A6C" w:rsidRDefault="00C13B0D" w:rsidP="00C13B0D">
      <w:pPr>
        <w:rPr>
          <w:rFonts w:ascii="Cambria" w:eastAsia="Cambria" w:hAnsi="Cambria" w:cs="Cambria"/>
          <w:sz w:val="24"/>
          <w:szCs w:val="24"/>
        </w:rPr>
      </w:pPr>
      <w:r w:rsidRPr="00C13B0D">
        <w:rPr>
          <w:rFonts w:ascii="Cambria" w:eastAsia="Cambria" w:hAnsi="Cambria" w:cs="Cambria"/>
          <w:sz w:val="24"/>
          <w:szCs w:val="24"/>
        </w:rPr>
        <w:t xml:space="preserve">Kip </w:t>
      </w:r>
      <w:proofErr w:type="spellStart"/>
      <w:r w:rsidRPr="00C13B0D">
        <w:rPr>
          <w:rFonts w:ascii="Cambria" w:eastAsia="Cambria" w:hAnsi="Cambria" w:cs="Cambria"/>
          <w:sz w:val="24"/>
          <w:szCs w:val="24"/>
        </w:rPr>
        <w:t>Kosek</w:t>
      </w:r>
      <w:proofErr w:type="spellEnd"/>
      <w:r w:rsidRPr="00C13B0D">
        <w:rPr>
          <w:rFonts w:ascii="Cambria" w:eastAsia="Cambria" w:hAnsi="Cambria" w:cs="Cambria"/>
          <w:sz w:val="24"/>
          <w:szCs w:val="24"/>
        </w:rPr>
        <w:t>, ed. American Religion, American Politics</w:t>
      </w:r>
      <w:r>
        <w:rPr>
          <w:rFonts w:ascii="Cambria" w:eastAsia="Cambria" w:hAnsi="Cambria" w:cs="Cambria"/>
          <w:sz w:val="24"/>
          <w:szCs w:val="24"/>
        </w:rPr>
        <w:t>, pp. 6-30</w:t>
      </w:r>
      <w:r w:rsidRPr="00C13B0D">
        <w:rPr>
          <w:rFonts w:ascii="Cambria" w:eastAsia="Cambria" w:hAnsi="Cambria" w:cs="Cambria"/>
          <w:sz w:val="24"/>
          <w:szCs w:val="24"/>
        </w:rPr>
        <w:t>:</w:t>
      </w:r>
      <w:r>
        <w:rPr>
          <w:rFonts w:ascii="Cambria" w:eastAsia="Cambria" w:hAnsi="Cambria" w:cs="Cambria"/>
          <w:sz w:val="24"/>
          <w:szCs w:val="24"/>
        </w:rPr>
        <w:br/>
        <w:t>-John Winthrop, “A Model of Christian Charity,”</w:t>
      </w:r>
      <w:r>
        <w:rPr>
          <w:rFonts w:ascii="Cambria" w:eastAsia="Cambria" w:hAnsi="Cambria" w:cs="Cambria"/>
          <w:sz w:val="24"/>
          <w:szCs w:val="24"/>
        </w:rPr>
        <w:br/>
        <w:t xml:space="preserve">-William Penn, </w:t>
      </w:r>
      <w:r>
        <w:rPr>
          <w:rFonts w:ascii="Cambria" w:eastAsia="Cambria" w:hAnsi="Cambria" w:cs="Cambria"/>
          <w:i/>
          <w:sz w:val="24"/>
          <w:szCs w:val="24"/>
        </w:rPr>
        <w:t>Frame of Government of Pennsylvania and Laws Agreed Upon in England</w:t>
      </w:r>
      <w:r>
        <w:rPr>
          <w:rFonts w:ascii="Cambria" w:eastAsia="Cambria" w:hAnsi="Cambria" w:cs="Cambria"/>
          <w:sz w:val="24"/>
          <w:szCs w:val="24"/>
        </w:rPr>
        <w:br/>
        <w:t>- James Madison, “Memorial and Remonstrance Against Religious Establishments,”</w:t>
      </w:r>
      <w:r>
        <w:rPr>
          <w:rFonts w:ascii="Cambria" w:eastAsia="Cambria" w:hAnsi="Cambria" w:cs="Cambria"/>
          <w:sz w:val="24"/>
          <w:szCs w:val="24"/>
        </w:rPr>
        <w:br/>
        <w:t xml:space="preserve">-Thomas Jefferson, “Act for Establishing Religious Freedom in Virginia,” </w:t>
      </w:r>
      <w:r w:rsidR="00F15A6C">
        <w:rPr>
          <w:rFonts w:ascii="Cambria" w:eastAsia="Cambria" w:hAnsi="Cambria" w:cs="Cambria"/>
          <w:sz w:val="24"/>
          <w:szCs w:val="24"/>
        </w:rPr>
        <w:br/>
      </w:r>
      <w:r w:rsidR="00F15A6C" w:rsidRPr="007C04AD">
        <w:rPr>
          <w:rFonts w:ascii="Cambria" w:eastAsia="Cambria" w:hAnsi="Cambria" w:cs="Cambria"/>
          <w:i/>
          <w:sz w:val="24"/>
          <w:szCs w:val="24"/>
        </w:rPr>
        <w:t>The Constitution</w:t>
      </w:r>
      <w:r w:rsidR="00F15A6C" w:rsidRPr="007C04AD">
        <w:rPr>
          <w:rFonts w:ascii="Cambria" w:eastAsia="Cambria" w:hAnsi="Cambria" w:cs="Cambria"/>
          <w:sz w:val="24"/>
          <w:szCs w:val="24"/>
        </w:rPr>
        <w:t xml:space="preserve"> (1791)</w:t>
      </w:r>
      <w:r w:rsidR="00F15A6C" w:rsidRPr="007C04AD">
        <w:rPr>
          <w:rFonts w:ascii="Cambria" w:eastAsia="Cambria" w:hAnsi="Cambria" w:cs="Cambria"/>
          <w:sz w:val="24"/>
          <w:szCs w:val="24"/>
        </w:rPr>
        <w:br/>
      </w:r>
      <w:hyperlink r:id="rId13" w:history="1">
        <w:r w:rsidR="00F15A6C" w:rsidRPr="007C04AD">
          <w:rPr>
            <w:rStyle w:val="Hyperlink"/>
            <w:rFonts w:ascii="Cambria" w:hAnsi="Cambria"/>
            <w:sz w:val="24"/>
            <w:szCs w:val="24"/>
          </w:rPr>
          <w:t>https://www.archives.gov/founding-docs/constitution-transcript</w:t>
        </w:r>
      </w:hyperlink>
      <w:r w:rsidR="00F15A6C" w:rsidRPr="007C04AD">
        <w:rPr>
          <w:rFonts w:ascii="Cambria" w:eastAsia="Cambria" w:hAnsi="Cambria" w:cs="Cambria"/>
          <w:sz w:val="24"/>
          <w:szCs w:val="24"/>
          <w:u w:val="single"/>
        </w:rPr>
        <w:br/>
      </w:r>
    </w:p>
    <w:p w14:paraId="2E88DC22" w14:textId="7602488E" w:rsidR="00325BBB" w:rsidRDefault="0099160C" w:rsidP="1396994A">
      <w:pPr>
        <w:rPr>
          <w:rFonts w:ascii="Cambria" w:eastAsia="Cambria" w:hAnsi="Cambria" w:cs="Cambria"/>
          <w:sz w:val="24"/>
          <w:szCs w:val="24"/>
        </w:rPr>
      </w:pPr>
      <w:r>
        <w:rPr>
          <w:rFonts w:ascii="Cambria" w:eastAsia="Cambria" w:hAnsi="Cambria" w:cs="Cambria"/>
          <w:b/>
          <w:bCs/>
          <w:sz w:val="24"/>
          <w:szCs w:val="24"/>
        </w:rPr>
        <w:lastRenderedPageBreak/>
        <w:t>S</w:t>
      </w:r>
      <w:r w:rsidR="47C330B2" w:rsidRPr="007C04AD">
        <w:rPr>
          <w:rFonts w:ascii="Cambria" w:eastAsia="Cambria" w:hAnsi="Cambria" w:cs="Cambria"/>
          <w:b/>
          <w:bCs/>
          <w:sz w:val="24"/>
          <w:szCs w:val="24"/>
        </w:rPr>
        <w:t xml:space="preserve">kill building: </w:t>
      </w:r>
      <w:r w:rsidR="47C330B2" w:rsidRPr="007C04AD">
        <w:rPr>
          <w:rFonts w:ascii="Cambria" w:eastAsia="Cambria" w:hAnsi="Cambria" w:cs="Cambria"/>
          <w:sz w:val="24"/>
          <w:szCs w:val="24"/>
        </w:rPr>
        <w:t xml:space="preserve">Taking </w:t>
      </w:r>
      <w:r>
        <w:rPr>
          <w:rFonts w:ascii="Cambria" w:eastAsia="Cambria" w:hAnsi="Cambria" w:cs="Cambria"/>
          <w:sz w:val="24"/>
          <w:szCs w:val="24"/>
        </w:rPr>
        <w:t>Marginal Notes, using reading journals, using Evernote and other apps for “notebooks</w:t>
      </w:r>
      <w:r w:rsidR="47C330B2" w:rsidRPr="007C04AD">
        <w:rPr>
          <w:rFonts w:ascii="Cambria" w:eastAsia="Cambria" w:hAnsi="Cambria" w:cs="Cambria"/>
          <w:sz w:val="24"/>
          <w:szCs w:val="24"/>
        </w:rPr>
        <w:t>.</w:t>
      </w:r>
      <w:r>
        <w:rPr>
          <w:rFonts w:ascii="Cambria" w:eastAsia="Cambria" w:hAnsi="Cambria" w:cs="Cambria"/>
          <w:sz w:val="24"/>
          <w:szCs w:val="24"/>
        </w:rPr>
        <w:t>”</w:t>
      </w:r>
    </w:p>
    <w:p w14:paraId="519F7865" w14:textId="77777777" w:rsidR="00325BBB" w:rsidRDefault="00325BBB" w:rsidP="1396994A">
      <w:pPr>
        <w:rPr>
          <w:rFonts w:ascii="Cambria" w:eastAsia="Cambria" w:hAnsi="Cambria" w:cs="Cambria"/>
          <w:sz w:val="24"/>
          <w:szCs w:val="24"/>
        </w:rPr>
      </w:pPr>
    </w:p>
    <w:p w14:paraId="4748E813" w14:textId="723F77F0" w:rsidR="00325BBB" w:rsidRPr="001202FE" w:rsidRDefault="00325BBB" w:rsidP="1396994A">
      <w:pPr>
        <w:rPr>
          <w:rFonts w:ascii="Cambria" w:eastAsia="Cambria" w:hAnsi="Cambria" w:cs="Cambria"/>
          <w:b/>
          <w:bCs/>
          <w:sz w:val="24"/>
          <w:szCs w:val="24"/>
        </w:rPr>
      </w:pPr>
      <w:r w:rsidRPr="001202FE">
        <w:rPr>
          <w:rFonts w:ascii="Cambria" w:eastAsia="Cambria" w:hAnsi="Cambria" w:cs="Cambria"/>
          <w:b/>
          <w:bCs/>
          <w:sz w:val="24"/>
          <w:szCs w:val="24"/>
        </w:rPr>
        <w:t>Jan 21</w:t>
      </w:r>
    </w:p>
    <w:p w14:paraId="07E93638" w14:textId="4F5DA7F6" w:rsidR="001202FE" w:rsidRDefault="001202FE" w:rsidP="1396994A">
      <w:pPr>
        <w:rPr>
          <w:rFonts w:ascii="Cambria" w:eastAsia="Cambria" w:hAnsi="Cambria" w:cs="Cambria"/>
          <w:b/>
          <w:bCs/>
          <w:sz w:val="24"/>
          <w:szCs w:val="24"/>
          <w:u w:val="single"/>
        </w:rPr>
      </w:pPr>
      <w:r w:rsidRPr="001202FE">
        <w:rPr>
          <w:rFonts w:ascii="Cambria" w:eastAsia="Cambria" w:hAnsi="Cambria" w:cs="Cambria"/>
          <w:b/>
          <w:bCs/>
          <w:sz w:val="24"/>
          <w:szCs w:val="24"/>
          <w:u w:val="single"/>
        </w:rPr>
        <w:t xml:space="preserve">What is American </w:t>
      </w:r>
      <w:r>
        <w:rPr>
          <w:rFonts w:ascii="Cambria" w:eastAsia="Cambria" w:hAnsi="Cambria" w:cs="Cambria"/>
          <w:b/>
          <w:bCs/>
          <w:sz w:val="24"/>
          <w:szCs w:val="24"/>
          <w:u w:val="single"/>
        </w:rPr>
        <w:t>D</w:t>
      </w:r>
      <w:r w:rsidRPr="001202FE">
        <w:rPr>
          <w:rFonts w:ascii="Cambria" w:eastAsia="Cambria" w:hAnsi="Cambria" w:cs="Cambria"/>
          <w:b/>
          <w:bCs/>
          <w:sz w:val="24"/>
          <w:szCs w:val="24"/>
          <w:u w:val="single"/>
        </w:rPr>
        <w:t>isestablishment?</w:t>
      </w:r>
    </w:p>
    <w:p w14:paraId="3BB6EA38" w14:textId="0497A235" w:rsidR="001C3263" w:rsidRPr="004F512E" w:rsidRDefault="001C3263" w:rsidP="001C3263">
      <w:pPr>
        <w:rPr>
          <w:rFonts w:ascii="Cambria" w:eastAsia="Cambria" w:hAnsi="Cambria" w:cs="Cambria"/>
          <w:sz w:val="24"/>
          <w:szCs w:val="24"/>
        </w:rPr>
      </w:pPr>
      <w:r>
        <w:rPr>
          <w:rFonts w:ascii="Cambria" w:eastAsia="Cambria" w:hAnsi="Cambria" w:cs="Cambria"/>
          <w:sz w:val="24"/>
          <w:szCs w:val="24"/>
        </w:rPr>
        <w:t xml:space="preserve">How </w:t>
      </w:r>
      <w:r w:rsidR="00751F53">
        <w:rPr>
          <w:rFonts w:ascii="Cambria" w:eastAsia="Cambria" w:hAnsi="Cambria" w:cs="Cambria"/>
          <w:sz w:val="24"/>
          <w:szCs w:val="24"/>
        </w:rPr>
        <w:t xml:space="preserve">is American religion the product of the </w:t>
      </w:r>
      <w:proofErr w:type="gramStart"/>
      <w:r w:rsidR="00751F53">
        <w:rPr>
          <w:rFonts w:ascii="Cambria" w:eastAsia="Cambria" w:hAnsi="Cambria" w:cs="Cambria"/>
          <w:sz w:val="24"/>
          <w:szCs w:val="24"/>
        </w:rPr>
        <w:t>particular formations</w:t>
      </w:r>
      <w:proofErr w:type="gramEnd"/>
      <w:r w:rsidR="00751F53">
        <w:rPr>
          <w:rFonts w:ascii="Cambria" w:eastAsia="Cambria" w:hAnsi="Cambria" w:cs="Cambria"/>
          <w:sz w:val="24"/>
          <w:szCs w:val="24"/>
        </w:rPr>
        <w:t xml:space="preserve"> of US nationhood</w:t>
      </w:r>
      <w:r>
        <w:rPr>
          <w:rFonts w:ascii="Cambria" w:eastAsia="Cambria" w:hAnsi="Cambria" w:cs="Cambria"/>
          <w:sz w:val="24"/>
          <w:szCs w:val="24"/>
        </w:rPr>
        <w:t xml:space="preserve">? </w:t>
      </w:r>
      <w:r w:rsidR="00751F53">
        <w:rPr>
          <w:rFonts w:ascii="Cambria" w:eastAsia="Cambria" w:hAnsi="Cambria" w:cs="Cambria"/>
          <w:sz w:val="24"/>
          <w:szCs w:val="24"/>
        </w:rPr>
        <w:t xml:space="preserve">Why </w:t>
      </w:r>
      <w:r w:rsidR="00751F53" w:rsidRPr="004F512E">
        <w:rPr>
          <w:rFonts w:ascii="Cambria" w:eastAsia="Cambria" w:hAnsi="Cambria" w:cs="Cambria"/>
          <w:sz w:val="24"/>
          <w:szCs w:val="24"/>
        </w:rPr>
        <w:t>is this important?</w:t>
      </w:r>
    </w:p>
    <w:p w14:paraId="5759EAD3" w14:textId="22A37E91" w:rsidR="000B3AD1" w:rsidRPr="004F512E" w:rsidRDefault="000B3AD1" w:rsidP="000B3AD1">
      <w:pPr>
        <w:rPr>
          <w:rFonts w:ascii="Cambria" w:eastAsia="Cambria" w:hAnsi="Cambria" w:cs="Cambria"/>
          <w:sz w:val="24"/>
          <w:szCs w:val="24"/>
        </w:rPr>
      </w:pPr>
      <w:r w:rsidRPr="004F512E">
        <w:rPr>
          <w:rFonts w:ascii="Cambria" w:eastAsia="Cambria" w:hAnsi="Cambria" w:cs="Cambria"/>
          <w:sz w:val="24"/>
          <w:szCs w:val="24"/>
        </w:rPr>
        <w:t xml:space="preserve">Steven Green, </w:t>
      </w:r>
      <w:r w:rsidRPr="004F512E">
        <w:rPr>
          <w:rFonts w:ascii="Cambria" w:eastAsia="Cambria" w:hAnsi="Cambria" w:cs="Cambria"/>
          <w:i/>
          <w:iCs/>
          <w:sz w:val="24"/>
          <w:szCs w:val="24"/>
        </w:rPr>
        <w:t>The Second Disestablishment: Church and State in Nineteenth Century America</w:t>
      </w:r>
      <w:r w:rsidR="005C479B" w:rsidRPr="004F512E">
        <w:rPr>
          <w:rFonts w:ascii="Cambria" w:eastAsia="Cambria" w:hAnsi="Cambria" w:cs="Cambria"/>
          <w:i/>
          <w:iCs/>
          <w:sz w:val="24"/>
          <w:szCs w:val="24"/>
        </w:rPr>
        <w:t>, 3-</w:t>
      </w:r>
      <w:r w:rsidR="004F512E" w:rsidRPr="004F512E">
        <w:rPr>
          <w:rFonts w:ascii="Cambria" w:eastAsia="Cambria" w:hAnsi="Cambria" w:cs="Cambria"/>
          <w:i/>
          <w:iCs/>
          <w:sz w:val="24"/>
          <w:szCs w:val="24"/>
        </w:rPr>
        <w:t>52.</w:t>
      </w:r>
    </w:p>
    <w:p w14:paraId="2F929145" w14:textId="054385BF" w:rsidR="000B3AD1" w:rsidRPr="00EE1EB4" w:rsidRDefault="000B3AD1" w:rsidP="000B3AD1">
      <w:pPr>
        <w:rPr>
          <w:rFonts w:ascii="Cambria" w:eastAsia="Cambria" w:hAnsi="Cambria" w:cs="Cambria"/>
          <w:sz w:val="24"/>
          <w:szCs w:val="24"/>
        </w:rPr>
      </w:pPr>
      <w:r w:rsidRPr="00EE1EB4">
        <w:rPr>
          <w:rFonts w:ascii="Cambria" w:eastAsia="Cambria" w:hAnsi="Cambria" w:cs="Cambria"/>
          <w:sz w:val="24"/>
          <w:szCs w:val="24"/>
        </w:rPr>
        <w:t xml:space="preserve">David </w:t>
      </w:r>
      <w:proofErr w:type="spellStart"/>
      <w:r w:rsidRPr="00EE1EB4">
        <w:rPr>
          <w:rFonts w:ascii="Cambria" w:eastAsia="Cambria" w:hAnsi="Cambria" w:cs="Cambria"/>
          <w:sz w:val="24"/>
          <w:szCs w:val="24"/>
        </w:rPr>
        <w:t>Sehat</w:t>
      </w:r>
      <w:proofErr w:type="spellEnd"/>
      <w:r w:rsidRPr="00EE1EB4">
        <w:rPr>
          <w:rFonts w:ascii="Cambria" w:eastAsia="Cambria" w:hAnsi="Cambria" w:cs="Cambria"/>
          <w:sz w:val="24"/>
          <w:szCs w:val="24"/>
        </w:rPr>
        <w:t xml:space="preserve">, </w:t>
      </w:r>
      <w:r w:rsidRPr="00EE1EB4">
        <w:rPr>
          <w:rFonts w:ascii="Cambria" w:eastAsia="Cambria" w:hAnsi="Cambria" w:cs="Cambria"/>
          <w:i/>
          <w:iCs/>
          <w:sz w:val="24"/>
          <w:szCs w:val="24"/>
        </w:rPr>
        <w:t>The Myth of American Religious Freedom</w:t>
      </w:r>
      <w:r w:rsidR="00DD6767" w:rsidRPr="00EE1EB4">
        <w:rPr>
          <w:rFonts w:ascii="Cambria" w:eastAsia="Cambria" w:hAnsi="Cambria" w:cs="Cambria"/>
          <w:i/>
          <w:iCs/>
          <w:sz w:val="24"/>
          <w:szCs w:val="24"/>
        </w:rPr>
        <w:t xml:space="preserve">, </w:t>
      </w:r>
      <w:r w:rsidR="00DD6767" w:rsidRPr="00EE1EB4">
        <w:rPr>
          <w:rFonts w:ascii="Cambria" w:eastAsia="Cambria" w:hAnsi="Cambria" w:cs="Cambria"/>
          <w:sz w:val="24"/>
          <w:szCs w:val="24"/>
        </w:rPr>
        <w:t>1-1</w:t>
      </w:r>
      <w:r w:rsidR="00EE1EB4" w:rsidRPr="00EE1EB4">
        <w:rPr>
          <w:rFonts w:ascii="Cambria" w:eastAsia="Cambria" w:hAnsi="Cambria" w:cs="Cambria"/>
          <w:sz w:val="24"/>
          <w:szCs w:val="24"/>
        </w:rPr>
        <w:t>2.</w:t>
      </w:r>
    </w:p>
    <w:p w14:paraId="3A71B686" w14:textId="4C43CEEE" w:rsidR="0070754E" w:rsidRDefault="0070754E" w:rsidP="0070754E">
      <w:pPr>
        <w:rPr>
          <w:rFonts w:ascii="Cambria" w:eastAsia="Cambria" w:hAnsi="Cambria" w:cs="Cambria"/>
          <w:sz w:val="24"/>
          <w:szCs w:val="24"/>
        </w:rPr>
      </w:pPr>
      <w:r w:rsidRPr="0070754E">
        <w:rPr>
          <w:rFonts w:ascii="Cambria" w:eastAsia="Cambria" w:hAnsi="Cambria" w:cs="Cambria"/>
          <w:b/>
          <w:bCs/>
          <w:sz w:val="24"/>
          <w:szCs w:val="24"/>
        </w:rPr>
        <w:t>Recommended:</w:t>
      </w:r>
      <w:r>
        <w:rPr>
          <w:rFonts w:ascii="Cambria" w:eastAsia="Cambria" w:hAnsi="Cambria" w:cs="Cambria"/>
          <w:sz w:val="24"/>
          <w:szCs w:val="24"/>
        </w:rPr>
        <w:t xml:space="preserve"> </w:t>
      </w:r>
      <w:r w:rsidRPr="004F512E">
        <w:rPr>
          <w:rFonts w:ascii="Cambria" w:eastAsia="Cambria" w:hAnsi="Cambria" w:cs="Cambria"/>
          <w:sz w:val="24"/>
          <w:szCs w:val="24"/>
        </w:rPr>
        <w:t xml:space="preserve">Amy </w:t>
      </w:r>
      <w:proofErr w:type="spellStart"/>
      <w:r w:rsidRPr="004F512E">
        <w:rPr>
          <w:rFonts w:ascii="Cambria" w:eastAsia="Cambria" w:hAnsi="Cambria" w:cs="Cambria"/>
          <w:sz w:val="24"/>
          <w:szCs w:val="24"/>
        </w:rPr>
        <w:t>Kittelstrom</w:t>
      </w:r>
      <w:proofErr w:type="spellEnd"/>
      <w:r w:rsidRPr="004F512E">
        <w:rPr>
          <w:rFonts w:ascii="Cambria" w:eastAsia="Cambria" w:hAnsi="Cambria" w:cs="Cambria"/>
          <w:sz w:val="24"/>
          <w:szCs w:val="24"/>
        </w:rPr>
        <w:t xml:space="preserve">, </w:t>
      </w:r>
      <w:r w:rsidRPr="004F512E">
        <w:rPr>
          <w:rFonts w:ascii="Cambria" w:eastAsia="Cambria" w:hAnsi="Cambria" w:cs="Cambria"/>
          <w:i/>
          <w:sz w:val="24"/>
          <w:szCs w:val="24"/>
        </w:rPr>
        <w:t xml:space="preserve">The Religion </w:t>
      </w:r>
      <w:r w:rsidRPr="007C04AD">
        <w:rPr>
          <w:rFonts w:ascii="Cambria" w:eastAsia="Cambria" w:hAnsi="Cambria" w:cs="Cambria"/>
          <w:i/>
          <w:sz w:val="24"/>
          <w:szCs w:val="24"/>
        </w:rPr>
        <w:t>of Democracy: The American Reformation and the Making of Modern Liberalism</w:t>
      </w:r>
      <w:r>
        <w:rPr>
          <w:rFonts w:ascii="Cambria" w:eastAsia="Cambria" w:hAnsi="Cambria" w:cs="Cambria"/>
          <w:sz w:val="24"/>
          <w:szCs w:val="24"/>
        </w:rPr>
        <w:t>, 17-55.</w:t>
      </w:r>
    </w:p>
    <w:p w14:paraId="29240235" w14:textId="09594F11" w:rsidR="0099160C" w:rsidRPr="0099160C" w:rsidRDefault="0099160C" w:rsidP="1396994A">
      <w:pPr>
        <w:rPr>
          <w:rFonts w:ascii="Cambria" w:eastAsia="Cambria" w:hAnsi="Cambria" w:cs="Cambria"/>
          <w:sz w:val="24"/>
          <w:szCs w:val="24"/>
        </w:rPr>
      </w:pPr>
      <w:r>
        <w:rPr>
          <w:rFonts w:ascii="Cambria" w:eastAsia="Cambria" w:hAnsi="Cambria" w:cs="Cambria"/>
          <w:b/>
          <w:bCs/>
          <w:sz w:val="24"/>
          <w:szCs w:val="24"/>
        </w:rPr>
        <w:t>S</w:t>
      </w:r>
      <w:r w:rsidRPr="0099160C">
        <w:rPr>
          <w:rFonts w:ascii="Cambria" w:eastAsia="Cambria" w:hAnsi="Cambria" w:cs="Cambria"/>
          <w:b/>
          <w:bCs/>
          <w:sz w:val="24"/>
          <w:szCs w:val="24"/>
        </w:rPr>
        <w:t>kill-building:</w:t>
      </w:r>
      <w:r>
        <w:rPr>
          <w:rFonts w:ascii="Cambria" w:eastAsia="Cambria" w:hAnsi="Cambria" w:cs="Cambria"/>
          <w:b/>
          <w:bCs/>
          <w:sz w:val="24"/>
          <w:szCs w:val="24"/>
        </w:rPr>
        <w:t xml:space="preserve"> </w:t>
      </w:r>
      <w:r>
        <w:rPr>
          <w:rFonts w:ascii="Cambria" w:eastAsia="Cambria" w:hAnsi="Cambria" w:cs="Cambria"/>
          <w:sz w:val="24"/>
          <w:szCs w:val="24"/>
        </w:rPr>
        <w:t xml:space="preserve"> </w:t>
      </w:r>
      <w:r w:rsidR="00A301DA">
        <w:rPr>
          <w:rFonts w:ascii="Cambria" w:eastAsia="Cambria" w:hAnsi="Cambria" w:cs="Cambria"/>
          <w:sz w:val="24"/>
          <w:szCs w:val="24"/>
        </w:rPr>
        <w:t>Mapping and summarizing a book’s introduction</w:t>
      </w:r>
      <w:r w:rsidR="00E45749">
        <w:rPr>
          <w:rFonts w:ascii="Cambria" w:eastAsia="Cambria" w:hAnsi="Cambria" w:cs="Cambria"/>
          <w:sz w:val="24"/>
          <w:szCs w:val="24"/>
        </w:rPr>
        <w:t xml:space="preserve">. Taking useful notes in response to readings. </w:t>
      </w:r>
    </w:p>
    <w:p w14:paraId="5406AAA2" w14:textId="77777777" w:rsidR="00EE1EB4" w:rsidRPr="007C04AD" w:rsidRDefault="00EE1EB4" w:rsidP="1396994A">
      <w:pPr>
        <w:rPr>
          <w:rFonts w:ascii="Cambria" w:eastAsia="Cambria" w:hAnsi="Cambria" w:cs="Cambria"/>
          <w:sz w:val="24"/>
          <w:szCs w:val="24"/>
        </w:rPr>
      </w:pPr>
    </w:p>
    <w:p w14:paraId="7F88AAEB" w14:textId="05CB8B2A" w:rsidR="001C4E67" w:rsidRPr="007C04AD" w:rsidRDefault="47C330B2" w:rsidP="1396994A">
      <w:pPr>
        <w:jc w:val="center"/>
        <w:rPr>
          <w:rFonts w:ascii="Cambria" w:eastAsia="Cambria" w:hAnsi="Cambria" w:cs="Cambria"/>
          <w:b/>
          <w:bCs/>
          <w:color w:val="385623"/>
          <w:sz w:val="24"/>
          <w:szCs w:val="24"/>
        </w:rPr>
      </w:pPr>
      <w:r w:rsidRPr="007C04AD">
        <w:rPr>
          <w:rFonts w:ascii="Cambria" w:eastAsia="Cambria" w:hAnsi="Cambria" w:cs="Cambria"/>
          <w:b/>
          <w:bCs/>
          <w:color w:val="385623"/>
          <w:sz w:val="24"/>
          <w:szCs w:val="24"/>
        </w:rPr>
        <w:t xml:space="preserve">Unit 1: </w:t>
      </w:r>
      <w:r w:rsidR="58564458" w:rsidRPr="007C04AD">
        <w:rPr>
          <w:rFonts w:ascii="Cambria" w:eastAsia="Cambria" w:hAnsi="Cambria" w:cs="Cambria"/>
          <w:b/>
          <w:bCs/>
          <w:color w:val="385623"/>
          <w:sz w:val="24"/>
          <w:szCs w:val="24"/>
        </w:rPr>
        <w:t>American Evangelicalism</w:t>
      </w:r>
      <w:r w:rsidR="0AAB1AB4" w:rsidRPr="007C04AD">
        <w:rPr>
          <w:rFonts w:ascii="Cambria" w:eastAsia="Cambria" w:hAnsi="Cambria" w:cs="Cambria"/>
          <w:b/>
          <w:bCs/>
          <w:color w:val="385623"/>
          <w:sz w:val="24"/>
          <w:szCs w:val="24"/>
        </w:rPr>
        <w:t xml:space="preserve"> and </w:t>
      </w:r>
      <w:r w:rsidR="58564458" w:rsidRPr="007C04AD">
        <w:rPr>
          <w:rFonts w:ascii="Cambria" w:eastAsia="Cambria" w:hAnsi="Cambria" w:cs="Cambria"/>
          <w:b/>
          <w:bCs/>
          <w:color w:val="385623"/>
          <w:sz w:val="24"/>
          <w:szCs w:val="24"/>
        </w:rPr>
        <w:t>Christian Nationalism</w:t>
      </w:r>
    </w:p>
    <w:p w14:paraId="19800F08" w14:textId="797FB7E1" w:rsidR="00893276" w:rsidRPr="007C04AD" w:rsidRDefault="00C61FC1" w:rsidP="3E9914E5">
      <w:pPr>
        <w:rPr>
          <w:rFonts w:ascii="Cambria" w:hAnsi="Cambria"/>
          <w:sz w:val="24"/>
          <w:szCs w:val="24"/>
        </w:rPr>
      </w:pPr>
      <w:r w:rsidRPr="007C04AD">
        <w:rPr>
          <w:rFonts w:ascii="Cambria" w:eastAsia="Cambria" w:hAnsi="Cambria" w:cs="Cambria"/>
          <w:b/>
          <w:bCs/>
          <w:sz w:val="24"/>
          <w:szCs w:val="24"/>
        </w:rPr>
        <w:t>Jan 2</w:t>
      </w:r>
      <w:r w:rsidR="00325BBB">
        <w:rPr>
          <w:rFonts w:ascii="Cambria" w:eastAsia="Cambria" w:hAnsi="Cambria" w:cs="Cambria"/>
          <w:b/>
          <w:bCs/>
          <w:sz w:val="24"/>
          <w:szCs w:val="24"/>
        </w:rPr>
        <w:t>3</w:t>
      </w:r>
    </w:p>
    <w:p w14:paraId="589A1A48" w14:textId="1B89E360" w:rsidR="00CC25F2" w:rsidRDefault="002976B2" w:rsidP="000E480D">
      <w:pPr>
        <w:rPr>
          <w:rFonts w:ascii="Cambria" w:eastAsia="Cambria" w:hAnsi="Cambria" w:cs="Cambria"/>
          <w:b/>
          <w:bCs/>
          <w:sz w:val="24"/>
          <w:szCs w:val="24"/>
          <w:u w:val="single"/>
        </w:rPr>
      </w:pPr>
      <w:r>
        <w:rPr>
          <w:rFonts w:ascii="Cambria" w:eastAsia="Cambria" w:hAnsi="Cambria" w:cs="Cambria"/>
          <w:b/>
          <w:bCs/>
          <w:sz w:val="24"/>
          <w:szCs w:val="24"/>
          <w:u w:val="single"/>
        </w:rPr>
        <w:t>Evangelicalism and the Second Great Awakening</w:t>
      </w:r>
    </w:p>
    <w:p w14:paraId="1B1AE591" w14:textId="54303625" w:rsidR="000E480D" w:rsidRPr="007C04AD" w:rsidRDefault="000E480D" w:rsidP="000E480D">
      <w:pPr>
        <w:rPr>
          <w:rFonts w:ascii="Cambria" w:eastAsia="Cambria" w:hAnsi="Cambria" w:cs="Cambria"/>
          <w:sz w:val="24"/>
          <w:szCs w:val="24"/>
        </w:rPr>
      </w:pPr>
      <w:r w:rsidRPr="007C04AD">
        <w:rPr>
          <w:rFonts w:ascii="Cambria" w:eastAsia="Cambria" w:hAnsi="Cambria" w:cs="Cambria"/>
          <w:sz w:val="24"/>
          <w:szCs w:val="24"/>
        </w:rPr>
        <w:t>We will discuss the</w:t>
      </w:r>
      <w:r>
        <w:rPr>
          <w:rFonts w:ascii="Cambria" w:eastAsia="Cambria" w:hAnsi="Cambria" w:cs="Cambria"/>
          <w:sz w:val="24"/>
          <w:szCs w:val="24"/>
        </w:rPr>
        <w:t xml:space="preserve"> relationship between evangelicalism and the nation in the American founding. How did evangelicalism help in the cause of nation-building? How did it hinder?</w:t>
      </w:r>
    </w:p>
    <w:p w14:paraId="12B061FB" w14:textId="131EF763" w:rsidR="00EB33C8" w:rsidRPr="005A06CC" w:rsidRDefault="006467F9" w:rsidP="000B3AD1">
      <w:pPr>
        <w:rPr>
          <w:rFonts w:ascii="Cambria" w:eastAsia="Cambria" w:hAnsi="Cambria" w:cs="Cambria"/>
          <w:i/>
          <w:iCs/>
          <w:color w:val="FF0000"/>
          <w:sz w:val="24"/>
          <w:szCs w:val="24"/>
        </w:rPr>
      </w:pPr>
      <w:r>
        <w:rPr>
          <w:rFonts w:ascii="Cambria" w:eastAsia="Cambria" w:hAnsi="Cambria" w:cs="Cambria"/>
          <w:sz w:val="24"/>
          <w:szCs w:val="24"/>
        </w:rPr>
        <w:t>How did the Second Great Awakening build new imagined communities</w:t>
      </w:r>
      <w:r w:rsidR="18920385" w:rsidRPr="007C04AD">
        <w:rPr>
          <w:rFonts w:ascii="Cambria" w:eastAsia="Cambria" w:hAnsi="Cambria" w:cs="Cambria"/>
          <w:sz w:val="24"/>
          <w:szCs w:val="24"/>
        </w:rPr>
        <w:t>?</w:t>
      </w:r>
      <w:r w:rsidR="4C4C9B03" w:rsidRPr="007C04AD">
        <w:rPr>
          <w:rFonts w:ascii="Cambria" w:eastAsia="Cambria" w:hAnsi="Cambria" w:cs="Cambria"/>
          <w:sz w:val="24"/>
          <w:szCs w:val="24"/>
        </w:rPr>
        <w:t xml:space="preserve"> </w:t>
      </w:r>
      <w:r>
        <w:rPr>
          <w:rFonts w:ascii="Cambria" w:eastAsia="Cambria" w:hAnsi="Cambria" w:cs="Cambria"/>
          <w:sz w:val="24"/>
          <w:szCs w:val="24"/>
        </w:rPr>
        <w:t>Which imagined communities did it thwart?</w:t>
      </w:r>
    </w:p>
    <w:p w14:paraId="66E61B6F" w14:textId="246B5561" w:rsidR="00350C89" w:rsidRPr="00DA09E4" w:rsidRDefault="00350C89" w:rsidP="3E9914E5">
      <w:pPr>
        <w:rPr>
          <w:rFonts w:ascii="Cambria" w:eastAsia="Cambria" w:hAnsi="Cambria" w:cs="Cambria"/>
          <w:sz w:val="24"/>
          <w:szCs w:val="24"/>
        </w:rPr>
      </w:pPr>
      <w:r w:rsidRPr="00DA09E4">
        <w:rPr>
          <w:rFonts w:ascii="Cambria" w:eastAsia="Cambria" w:hAnsi="Cambria" w:cs="Cambria"/>
          <w:sz w:val="24"/>
          <w:szCs w:val="24"/>
        </w:rPr>
        <w:t xml:space="preserve">Nathan Hatch, </w:t>
      </w:r>
      <w:r w:rsidRPr="00DA09E4">
        <w:rPr>
          <w:rFonts w:ascii="Cambria" w:eastAsia="Cambria" w:hAnsi="Cambria" w:cs="Cambria"/>
          <w:i/>
          <w:iCs/>
          <w:sz w:val="24"/>
          <w:szCs w:val="24"/>
        </w:rPr>
        <w:t xml:space="preserve">Democratization of Christianity, </w:t>
      </w:r>
      <w:r w:rsidR="006019A9" w:rsidRPr="00DA09E4">
        <w:rPr>
          <w:rFonts w:ascii="Cambria" w:eastAsia="Cambria" w:hAnsi="Cambria" w:cs="Cambria"/>
          <w:sz w:val="24"/>
          <w:szCs w:val="24"/>
        </w:rPr>
        <w:t>Chapter 1.</w:t>
      </w:r>
      <w:r w:rsidR="008C4FC0" w:rsidRPr="00DA09E4">
        <w:rPr>
          <w:rFonts w:ascii="Cambria" w:eastAsia="Cambria" w:hAnsi="Cambria" w:cs="Cambria"/>
          <w:sz w:val="24"/>
          <w:szCs w:val="24"/>
        </w:rPr>
        <w:t xml:space="preserve"> </w:t>
      </w:r>
    </w:p>
    <w:p w14:paraId="27DCDCA7" w14:textId="1CAB19F0" w:rsidR="00312254" w:rsidRDefault="004E1C1B" w:rsidP="3E9914E5">
      <w:pPr>
        <w:rPr>
          <w:rFonts w:ascii="Cambria" w:eastAsia="Cambria" w:hAnsi="Cambria" w:cs="Cambria"/>
          <w:color w:val="FF0000"/>
          <w:sz w:val="24"/>
          <w:szCs w:val="24"/>
        </w:rPr>
      </w:pPr>
      <w:r w:rsidRPr="00DA09E4">
        <w:rPr>
          <w:rFonts w:ascii="Cambria" w:eastAsia="Cambria" w:hAnsi="Cambria" w:cs="Cambria"/>
          <w:sz w:val="24"/>
          <w:szCs w:val="24"/>
        </w:rPr>
        <w:t xml:space="preserve">Mark Noll, </w:t>
      </w:r>
      <w:r w:rsidRPr="00DA09E4">
        <w:rPr>
          <w:rFonts w:ascii="Cambria" w:eastAsia="Cambria" w:hAnsi="Cambria" w:cs="Cambria"/>
          <w:i/>
          <w:sz w:val="24"/>
          <w:szCs w:val="24"/>
        </w:rPr>
        <w:t xml:space="preserve">America’s God, </w:t>
      </w:r>
      <w:r w:rsidR="007B4E69" w:rsidRPr="00DA09E4">
        <w:rPr>
          <w:rFonts w:ascii="Cambria" w:eastAsia="Cambria" w:hAnsi="Cambria" w:cs="Cambria"/>
          <w:sz w:val="24"/>
          <w:szCs w:val="24"/>
        </w:rPr>
        <w:t>Chapter 5, “Christian Republicanism.”</w:t>
      </w:r>
    </w:p>
    <w:p w14:paraId="0C236D24" w14:textId="77777777" w:rsidR="00312254" w:rsidRDefault="00C13B0D" w:rsidP="00312254">
      <w:pPr>
        <w:rPr>
          <w:rFonts w:ascii="Cambria" w:eastAsia="Cambria" w:hAnsi="Cambria" w:cs="Cambria"/>
          <w:b/>
          <w:sz w:val="24"/>
          <w:szCs w:val="24"/>
        </w:rPr>
      </w:pPr>
      <w:r>
        <w:rPr>
          <w:rFonts w:ascii="Cambria" w:eastAsia="Cambria" w:hAnsi="Cambria" w:cs="Cambria"/>
          <w:sz w:val="24"/>
          <w:szCs w:val="24"/>
        </w:rPr>
        <w:t xml:space="preserve">Christine </w:t>
      </w:r>
      <w:proofErr w:type="spellStart"/>
      <w:r>
        <w:rPr>
          <w:rFonts w:ascii="Cambria" w:eastAsia="Cambria" w:hAnsi="Cambria" w:cs="Cambria"/>
          <w:sz w:val="24"/>
          <w:szCs w:val="24"/>
        </w:rPr>
        <w:t>Heyrman</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Southern Cross, </w:t>
      </w:r>
      <w:r>
        <w:rPr>
          <w:rFonts w:ascii="Cambria" w:eastAsia="Cambria" w:hAnsi="Cambria" w:cs="Cambria"/>
          <w:sz w:val="24"/>
          <w:szCs w:val="24"/>
        </w:rPr>
        <w:t>1-27.</w:t>
      </w:r>
      <w:r w:rsidR="00AB3E0E" w:rsidRPr="007C04AD">
        <w:rPr>
          <w:rFonts w:ascii="Cambria" w:eastAsia="Cambria" w:hAnsi="Cambria" w:cs="Cambria"/>
          <w:sz w:val="24"/>
          <w:szCs w:val="24"/>
        </w:rPr>
        <w:br/>
      </w:r>
    </w:p>
    <w:p w14:paraId="5F09AD56" w14:textId="1659BFE5" w:rsidR="00312254" w:rsidRPr="00312254" w:rsidRDefault="00312254" w:rsidP="00312254">
      <w:pPr>
        <w:rPr>
          <w:rFonts w:ascii="Cambria" w:eastAsia="Cambria" w:hAnsi="Cambria" w:cs="Cambria"/>
          <w:b/>
          <w:sz w:val="24"/>
          <w:szCs w:val="24"/>
        </w:rPr>
      </w:pPr>
      <w:r>
        <w:rPr>
          <w:rFonts w:ascii="Cambria" w:eastAsia="Cambria" w:hAnsi="Cambria" w:cs="Cambria"/>
          <w:b/>
          <w:sz w:val="24"/>
          <w:szCs w:val="24"/>
        </w:rPr>
        <w:t>Recommended:</w:t>
      </w:r>
      <w:r w:rsidR="00AB3E0E">
        <w:rPr>
          <w:rFonts w:ascii="Cambria" w:eastAsia="Cambria" w:hAnsi="Cambria" w:cs="Cambria"/>
          <w:b/>
          <w:sz w:val="24"/>
          <w:szCs w:val="24"/>
        </w:rPr>
        <w:t xml:space="preserve"> </w:t>
      </w:r>
      <w:r w:rsidRPr="00DA09E4">
        <w:rPr>
          <w:rFonts w:ascii="Cambria" w:eastAsia="Cambria" w:hAnsi="Cambria" w:cs="Cambria"/>
          <w:sz w:val="24"/>
          <w:szCs w:val="24"/>
        </w:rPr>
        <w:t xml:space="preserve">Thomas Paine, </w:t>
      </w:r>
      <w:r w:rsidRPr="00DA09E4">
        <w:rPr>
          <w:rFonts w:ascii="Cambria" w:eastAsia="Cambria" w:hAnsi="Cambria" w:cs="Cambria"/>
          <w:i/>
          <w:iCs/>
          <w:sz w:val="24"/>
          <w:szCs w:val="24"/>
        </w:rPr>
        <w:t xml:space="preserve">Common Sense, </w:t>
      </w:r>
      <w:r w:rsidRPr="00DA09E4">
        <w:rPr>
          <w:rFonts w:ascii="Cambria" w:eastAsia="Cambria" w:hAnsi="Cambria" w:cs="Cambria"/>
          <w:sz w:val="24"/>
          <w:szCs w:val="24"/>
        </w:rPr>
        <w:t>8-17 (Dover Thrift Edition)</w:t>
      </w:r>
    </w:p>
    <w:p w14:paraId="3B628635" w14:textId="114B9EB3" w:rsidR="00AB3E0E" w:rsidRDefault="00AB3E0E" w:rsidP="3E9914E5">
      <w:pPr>
        <w:rPr>
          <w:rFonts w:ascii="Cambria" w:eastAsia="Cambria" w:hAnsi="Cambria" w:cs="Cambria"/>
          <w:b/>
          <w:sz w:val="24"/>
          <w:szCs w:val="24"/>
        </w:rPr>
      </w:pPr>
    </w:p>
    <w:p w14:paraId="20DFBFBB" w14:textId="48068109" w:rsidR="00243188" w:rsidRPr="007C04AD" w:rsidRDefault="00617A10" w:rsidP="00243188">
      <w:pPr>
        <w:rPr>
          <w:rFonts w:ascii="Cambria" w:eastAsia="Cambria" w:hAnsi="Cambria" w:cs="Cambria"/>
          <w:sz w:val="24"/>
          <w:szCs w:val="24"/>
        </w:rPr>
      </w:pPr>
      <w:r>
        <w:rPr>
          <w:rFonts w:ascii="Cambria" w:eastAsia="Cambria" w:hAnsi="Cambria" w:cs="Cambria"/>
          <w:b/>
          <w:bCs/>
          <w:sz w:val="24"/>
          <w:szCs w:val="24"/>
        </w:rPr>
        <w:t>S</w:t>
      </w:r>
      <w:r w:rsidR="00243188" w:rsidRPr="007C04AD">
        <w:rPr>
          <w:rFonts w:ascii="Cambria" w:eastAsia="Cambria" w:hAnsi="Cambria" w:cs="Cambria"/>
          <w:b/>
          <w:bCs/>
          <w:sz w:val="24"/>
          <w:szCs w:val="24"/>
        </w:rPr>
        <w:t>kill building:</w:t>
      </w:r>
      <w:r w:rsidR="00243188" w:rsidRPr="007C04AD">
        <w:rPr>
          <w:rFonts w:ascii="Cambria" w:eastAsia="Cambria" w:hAnsi="Cambria" w:cs="Cambria"/>
          <w:sz w:val="24"/>
          <w:szCs w:val="24"/>
        </w:rPr>
        <w:t xml:space="preserve"> </w:t>
      </w:r>
      <w:r w:rsidR="000D17C0">
        <w:rPr>
          <w:rFonts w:ascii="Cambria" w:eastAsia="Cambria" w:hAnsi="Cambria" w:cs="Cambria"/>
          <w:sz w:val="24"/>
          <w:szCs w:val="24"/>
        </w:rPr>
        <w:t>Fairly</w:t>
      </w:r>
      <w:r w:rsidR="008F2A97">
        <w:rPr>
          <w:rFonts w:ascii="Cambria" w:eastAsia="Cambria" w:hAnsi="Cambria" w:cs="Cambria"/>
          <w:sz w:val="24"/>
          <w:szCs w:val="24"/>
        </w:rPr>
        <w:t xml:space="preserve"> characterizing </w:t>
      </w:r>
      <w:r w:rsidR="000D17C0">
        <w:rPr>
          <w:rFonts w:ascii="Cambria" w:eastAsia="Cambria" w:hAnsi="Cambria" w:cs="Cambria"/>
          <w:sz w:val="24"/>
          <w:szCs w:val="24"/>
        </w:rPr>
        <w:t xml:space="preserve">scholars in our </w:t>
      </w:r>
      <w:proofErr w:type="gramStart"/>
      <w:r w:rsidR="000D17C0">
        <w:rPr>
          <w:rFonts w:ascii="Cambria" w:eastAsia="Cambria" w:hAnsi="Cambria" w:cs="Cambria"/>
          <w:sz w:val="24"/>
          <w:szCs w:val="24"/>
        </w:rPr>
        <w:t>note-taking</w:t>
      </w:r>
      <w:proofErr w:type="gramEnd"/>
      <w:r w:rsidR="000D17C0">
        <w:rPr>
          <w:rFonts w:ascii="Cambria" w:eastAsia="Cambria" w:hAnsi="Cambria" w:cs="Cambria"/>
          <w:sz w:val="24"/>
          <w:szCs w:val="24"/>
        </w:rPr>
        <w:t>.</w:t>
      </w:r>
    </w:p>
    <w:p w14:paraId="75010C43" w14:textId="76CFE70C" w:rsidR="00243188" w:rsidRPr="001F64BA" w:rsidRDefault="00243188" w:rsidP="3E9914E5">
      <w:pPr>
        <w:rPr>
          <w:rFonts w:ascii="Cambria" w:eastAsia="Cambria" w:hAnsi="Cambria" w:cs="Cambria"/>
          <w:color w:val="FF0000"/>
          <w:sz w:val="24"/>
          <w:szCs w:val="24"/>
        </w:rPr>
      </w:pPr>
    </w:p>
    <w:p w14:paraId="76487158" w14:textId="6A933287" w:rsidR="00DE7E42" w:rsidRPr="007C04AD" w:rsidRDefault="00325BBB" w:rsidP="3E9914E5">
      <w:pPr>
        <w:rPr>
          <w:rFonts w:ascii="Cambria" w:eastAsia="Cambria" w:hAnsi="Cambria" w:cs="Cambria"/>
          <w:b/>
          <w:sz w:val="24"/>
          <w:szCs w:val="24"/>
        </w:rPr>
      </w:pPr>
      <w:r>
        <w:rPr>
          <w:rFonts w:ascii="Cambria" w:eastAsia="Cambria" w:hAnsi="Cambria" w:cs="Cambria"/>
          <w:b/>
          <w:sz w:val="24"/>
          <w:szCs w:val="24"/>
        </w:rPr>
        <w:t>Jan 28</w:t>
      </w:r>
    </w:p>
    <w:p w14:paraId="4E54D0CC" w14:textId="0246A304" w:rsidR="00C13B0D" w:rsidRDefault="00F803D0" w:rsidP="3E9914E5">
      <w:pPr>
        <w:rPr>
          <w:rFonts w:ascii="Cambria" w:eastAsia="Cambria" w:hAnsi="Cambria" w:cs="Cambria"/>
          <w:b/>
          <w:sz w:val="24"/>
          <w:szCs w:val="24"/>
          <w:u w:val="single"/>
        </w:rPr>
      </w:pPr>
      <w:r>
        <w:rPr>
          <w:rFonts w:ascii="Cambria" w:eastAsia="Cambria" w:hAnsi="Cambria" w:cs="Cambria"/>
          <w:b/>
          <w:sz w:val="24"/>
          <w:szCs w:val="24"/>
          <w:u w:val="single"/>
        </w:rPr>
        <w:lastRenderedPageBreak/>
        <w:t>American Evangelicalism in the South</w:t>
      </w:r>
    </w:p>
    <w:p w14:paraId="43C56630" w14:textId="2A67F626" w:rsidR="00C61FC1" w:rsidRPr="007C04AD" w:rsidRDefault="009715E3" w:rsidP="3E9914E5">
      <w:pPr>
        <w:rPr>
          <w:rFonts w:ascii="Cambria" w:eastAsia="Cambria" w:hAnsi="Cambria" w:cs="Cambria"/>
          <w:sz w:val="24"/>
          <w:szCs w:val="24"/>
        </w:rPr>
      </w:pPr>
      <w:r>
        <w:rPr>
          <w:rFonts w:ascii="Cambria" w:eastAsia="Cambria" w:hAnsi="Cambria" w:cs="Cambria"/>
          <w:sz w:val="24"/>
          <w:szCs w:val="24"/>
        </w:rPr>
        <w:t>Why did</w:t>
      </w:r>
      <w:r w:rsidR="00580C35">
        <w:rPr>
          <w:rFonts w:ascii="Cambria" w:eastAsia="Cambria" w:hAnsi="Cambria" w:cs="Cambria"/>
          <w:sz w:val="24"/>
          <w:szCs w:val="24"/>
        </w:rPr>
        <w:t xml:space="preserve"> pro-</w:t>
      </w:r>
      <w:r>
        <w:rPr>
          <w:rFonts w:ascii="Cambria" w:eastAsia="Cambria" w:hAnsi="Cambria" w:cs="Cambria"/>
          <w:sz w:val="24"/>
          <w:szCs w:val="24"/>
        </w:rPr>
        <w:t>slavery</w:t>
      </w:r>
      <w:r w:rsidR="00580C35">
        <w:rPr>
          <w:rFonts w:ascii="Cambria" w:eastAsia="Cambria" w:hAnsi="Cambria" w:cs="Cambria"/>
          <w:sz w:val="24"/>
          <w:szCs w:val="24"/>
        </w:rPr>
        <w:t xml:space="preserve"> Christianity</w:t>
      </w:r>
      <w:r>
        <w:rPr>
          <w:rFonts w:ascii="Cambria" w:eastAsia="Cambria" w:hAnsi="Cambria" w:cs="Cambria"/>
          <w:sz w:val="24"/>
          <w:szCs w:val="24"/>
        </w:rPr>
        <w:t xml:space="preserve"> take over as the dominant form of evangelicalism in the South? </w:t>
      </w:r>
    </w:p>
    <w:p w14:paraId="20DDDB1F" w14:textId="5A79F866" w:rsidR="001E000B" w:rsidRPr="00093E50" w:rsidRDefault="00C13B0D" w:rsidP="3E9914E5">
      <w:pPr>
        <w:rPr>
          <w:rFonts w:ascii="Cambria" w:eastAsia="Cambria" w:hAnsi="Cambria" w:cs="Cambria"/>
          <w:sz w:val="24"/>
          <w:szCs w:val="24"/>
        </w:rPr>
      </w:pPr>
      <w:r>
        <w:rPr>
          <w:rFonts w:ascii="Cambria" w:eastAsia="Cambria" w:hAnsi="Cambria" w:cs="Cambria"/>
          <w:sz w:val="24"/>
          <w:szCs w:val="24"/>
        </w:rPr>
        <w:t xml:space="preserve">Christine </w:t>
      </w:r>
      <w:proofErr w:type="spellStart"/>
      <w:r>
        <w:rPr>
          <w:rFonts w:ascii="Cambria" w:eastAsia="Cambria" w:hAnsi="Cambria" w:cs="Cambria"/>
          <w:sz w:val="24"/>
          <w:szCs w:val="24"/>
        </w:rPr>
        <w:t>Heyrman</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Southern Cross, </w:t>
      </w:r>
      <w:r w:rsidR="00093E50">
        <w:rPr>
          <w:rFonts w:ascii="Cambria" w:eastAsia="Cambria" w:hAnsi="Cambria" w:cs="Cambria"/>
          <w:sz w:val="24"/>
          <w:szCs w:val="24"/>
        </w:rPr>
        <w:t>pages tba.</w:t>
      </w:r>
      <w:r w:rsidR="00F15A6C">
        <w:rPr>
          <w:rFonts w:ascii="Cambria" w:eastAsia="Cambria" w:hAnsi="Cambria" w:cs="Cambria"/>
          <w:sz w:val="24"/>
          <w:szCs w:val="24"/>
        </w:rPr>
        <w:br/>
      </w:r>
      <w:r w:rsidR="00093E50">
        <w:rPr>
          <w:rFonts w:ascii="Cambria" w:eastAsia="Cambria" w:hAnsi="Cambria" w:cs="Cambria"/>
          <w:sz w:val="24"/>
          <w:szCs w:val="24"/>
        </w:rPr>
        <w:t xml:space="preserve">Katherine Gerbner, </w:t>
      </w:r>
      <w:r w:rsidR="00093E50">
        <w:rPr>
          <w:rFonts w:ascii="Cambria" w:eastAsia="Cambria" w:hAnsi="Cambria" w:cs="Cambria"/>
          <w:i/>
          <w:iCs/>
          <w:sz w:val="24"/>
          <w:szCs w:val="24"/>
        </w:rPr>
        <w:t xml:space="preserve">Christian Slavery, </w:t>
      </w:r>
      <w:r w:rsidR="00DF6826">
        <w:rPr>
          <w:rFonts w:ascii="Cambria" w:eastAsia="Cambria" w:hAnsi="Cambria" w:cs="Cambria"/>
          <w:sz w:val="24"/>
          <w:szCs w:val="24"/>
        </w:rPr>
        <w:t>Intro/Chapter1.</w:t>
      </w:r>
    </w:p>
    <w:p w14:paraId="3FD92EA8" w14:textId="04BE9585" w:rsidR="00DF6826" w:rsidRDefault="00C10914" w:rsidP="3E9914E5">
      <w:pPr>
        <w:rPr>
          <w:rFonts w:ascii="Cambria" w:eastAsia="Cambria" w:hAnsi="Cambria" w:cs="Cambria"/>
          <w:iCs/>
          <w:sz w:val="24"/>
          <w:szCs w:val="24"/>
        </w:rPr>
      </w:pPr>
      <w:r w:rsidRPr="00C10914">
        <w:rPr>
          <w:rFonts w:ascii="Cambria" w:eastAsia="Cambria" w:hAnsi="Cambria" w:cs="Cambria"/>
          <w:b/>
          <w:bCs/>
          <w:sz w:val="24"/>
          <w:szCs w:val="24"/>
        </w:rPr>
        <w:t xml:space="preserve">Recommended: </w:t>
      </w:r>
      <w:r w:rsidR="00F15A6C" w:rsidRPr="007C04AD">
        <w:rPr>
          <w:rFonts w:ascii="Cambria" w:eastAsia="Cambria" w:hAnsi="Cambria" w:cs="Cambria"/>
          <w:sz w:val="24"/>
          <w:szCs w:val="24"/>
        </w:rPr>
        <w:t xml:space="preserve">Albert </w:t>
      </w:r>
      <w:proofErr w:type="spellStart"/>
      <w:r w:rsidR="00F15A6C" w:rsidRPr="007C04AD">
        <w:rPr>
          <w:rFonts w:ascii="Cambria" w:eastAsia="Cambria" w:hAnsi="Cambria" w:cs="Cambria"/>
          <w:sz w:val="24"/>
          <w:szCs w:val="24"/>
        </w:rPr>
        <w:t>Raboteau</w:t>
      </w:r>
      <w:proofErr w:type="spellEnd"/>
      <w:r w:rsidR="00F15A6C" w:rsidRPr="007C04AD">
        <w:rPr>
          <w:rFonts w:ascii="Cambria" w:eastAsia="Cambria" w:hAnsi="Cambria" w:cs="Cambria"/>
          <w:sz w:val="24"/>
          <w:szCs w:val="24"/>
        </w:rPr>
        <w:t xml:space="preserve">, “The Rule of Gospel Order,” </w:t>
      </w:r>
      <w:r w:rsidR="00F15A6C" w:rsidRPr="007C04AD">
        <w:rPr>
          <w:rFonts w:ascii="Cambria" w:eastAsia="Cambria" w:hAnsi="Cambria" w:cs="Cambria"/>
          <w:i/>
          <w:iCs/>
          <w:sz w:val="24"/>
          <w:szCs w:val="24"/>
        </w:rPr>
        <w:t xml:space="preserve">Slave Religion: The “Invisible Institution” in the Antebellum South </w:t>
      </w:r>
      <w:r w:rsidR="00F15A6C" w:rsidRPr="007C04AD">
        <w:rPr>
          <w:rFonts w:ascii="Cambria" w:eastAsia="Cambria" w:hAnsi="Cambria" w:cs="Cambria"/>
          <w:sz w:val="24"/>
          <w:szCs w:val="24"/>
        </w:rPr>
        <w:t>(New York: Oxford Un</w:t>
      </w:r>
      <w:r w:rsidR="00F15A6C">
        <w:rPr>
          <w:rFonts w:ascii="Cambria" w:eastAsia="Cambria" w:hAnsi="Cambria" w:cs="Cambria"/>
          <w:sz w:val="24"/>
          <w:szCs w:val="24"/>
        </w:rPr>
        <w:t>iversity Press, 2004), 151-210.</w:t>
      </w:r>
      <w:r w:rsidR="002A5601">
        <w:rPr>
          <w:rFonts w:ascii="Cambria" w:eastAsia="Cambria" w:hAnsi="Cambria" w:cs="Cambria"/>
          <w:sz w:val="24"/>
          <w:szCs w:val="24"/>
        </w:rPr>
        <w:br/>
      </w:r>
    </w:p>
    <w:p w14:paraId="5F761A45" w14:textId="261981EE" w:rsidR="00911D72" w:rsidRPr="007C04AD" w:rsidRDefault="00E90A89" w:rsidP="1396994A">
      <w:pPr>
        <w:rPr>
          <w:rFonts w:ascii="Cambria" w:eastAsia="Cambria" w:hAnsi="Cambria" w:cs="Cambria"/>
          <w:sz w:val="24"/>
          <w:szCs w:val="24"/>
        </w:rPr>
      </w:pPr>
      <w:r>
        <w:rPr>
          <w:rFonts w:ascii="Cambria" w:eastAsia="Cambria" w:hAnsi="Cambria" w:cs="Cambria"/>
          <w:b/>
          <w:bCs/>
          <w:sz w:val="24"/>
          <w:szCs w:val="24"/>
        </w:rPr>
        <w:t>S</w:t>
      </w:r>
      <w:r w:rsidR="5E7E8F6D" w:rsidRPr="007C04AD">
        <w:rPr>
          <w:rFonts w:ascii="Cambria" w:eastAsia="Cambria" w:hAnsi="Cambria" w:cs="Cambria"/>
          <w:b/>
          <w:bCs/>
          <w:sz w:val="24"/>
          <w:szCs w:val="24"/>
        </w:rPr>
        <w:t>kill building:</w:t>
      </w:r>
      <w:r w:rsidR="5E7E8F6D" w:rsidRPr="007C04AD">
        <w:rPr>
          <w:rFonts w:ascii="Cambria" w:eastAsia="Cambria" w:hAnsi="Cambria" w:cs="Cambria"/>
          <w:sz w:val="24"/>
          <w:szCs w:val="24"/>
        </w:rPr>
        <w:t xml:space="preserve"> </w:t>
      </w:r>
      <w:r w:rsidR="00B66AED">
        <w:rPr>
          <w:rFonts w:ascii="Cambria" w:eastAsia="Cambria" w:hAnsi="Cambria" w:cs="Cambria"/>
          <w:sz w:val="24"/>
          <w:szCs w:val="24"/>
        </w:rPr>
        <w:t>Taking note of possible “pull quotes” that summarize an author’s major points.</w:t>
      </w:r>
    </w:p>
    <w:p w14:paraId="526DC854" w14:textId="77777777" w:rsidR="00C61FC1" w:rsidRPr="007C04AD" w:rsidRDefault="00C61FC1" w:rsidP="1396994A">
      <w:pPr>
        <w:rPr>
          <w:rFonts w:ascii="Cambria" w:eastAsia="Cambria" w:hAnsi="Cambria" w:cs="Cambria"/>
          <w:sz w:val="24"/>
          <w:szCs w:val="24"/>
        </w:rPr>
      </w:pPr>
    </w:p>
    <w:p w14:paraId="48FD4886" w14:textId="6BA4EF36" w:rsidR="005423B5" w:rsidRPr="007C04AD" w:rsidRDefault="00325BBB" w:rsidP="1396994A">
      <w:pPr>
        <w:rPr>
          <w:rFonts w:ascii="Cambria" w:eastAsia="Cambria" w:hAnsi="Cambria" w:cs="Cambria"/>
          <w:b/>
          <w:bCs/>
          <w:sz w:val="24"/>
          <w:szCs w:val="24"/>
        </w:rPr>
      </w:pPr>
      <w:r>
        <w:rPr>
          <w:rFonts w:ascii="Cambria" w:eastAsia="Cambria" w:hAnsi="Cambria" w:cs="Cambria"/>
          <w:b/>
          <w:bCs/>
          <w:sz w:val="24"/>
          <w:szCs w:val="24"/>
        </w:rPr>
        <w:t>Jan 30</w:t>
      </w:r>
    </w:p>
    <w:p w14:paraId="56C2E6EC" w14:textId="6BDF864C" w:rsidR="00F15A6C" w:rsidRDefault="00F803D0" w:rsidP="3E9914E5">
      <w:pPr>
        <w:rPr>
          <w:rFonts w:ascii="Cambria" w:eastAsia="Cambria" w:hAnsi="Cambria" w:cs="Cambria"/>
          <w:b/>
          <w:bCs/>
          <w:sz w:val="24"/>
          <w:szCs w:val="24"/>
          <w:u w:val="single"/>
        </w:rPr>
      </w:pPr>
      <w:r>
        <w:rPr>
          <w:rFonts w:ascii="Cambria" w:eastAsia="Cambria" w:hAnsi="Cambria" w:cs="Cambria"/>
          <w:b/>
          <w:bCs/>
          <w:sz w:val="24"/>
          <w:szCs w:val="24"/>
          <w:u w:val="single"/>
        </w:rPr>
        <w:t xml:space="preserve">Evangelicalism </w:t>
      </w:r>
      <w:r w:rsidR="00D85EB1">
        <w:rPr>
          <w:rFonts w:ascii="Cambria" w:eastAsia="Cambria" w:hAnsi="Cambria" w:cs="Cambria"/>
          <w:b/>
          <w:bCs/>
          <w:sz w:val="24"/>
          <w:szCs w:val="24"/>
          <w:u w:val="single"/>
        </w:rPr>
        <w:t>and Social Power</w:t>
      </w:r>
    </w:p>
    <w:p w14:paraId="5B40CB37" w14:textId="2BA3B3E4" w:rsidR="001C4E67" w:rsidRPr="00F15A6C" w:rsidRDefault="00590B7B" w:rsidP="3E9914E5">
      <w:pPr>
        <w:rPr>
          <w:rFonts w:ascii="Cambria" w:eastAsia="Cambria" w:hAnsi="Cambria" w:cs="Cambria"/>
          <w:b/>
          <w:bCs/>
          <w:sz w:val="24"/>
          <w:szCs w:val="24"/>
          <w:u w:val="single"/>
        </w:rPr>
      </w:pPr>
      <w:r>
        <w:rPr>
          <w:rFonts w:ascii="Cambria" w:eastAsia="Cambria" w:hAnsi="Cambria" w:cs="Cambria"/>
          <w:bCs/>
          <w:sz w:val="24"/>
          <w:szCs w:val="24"/>
        </w:rPr>
        <w:t>How did evangelicalism on the frontier work as a laboratory to test competing versions of the Christian nationalist project?</w:t>
      </w:r>
    </w:p>
    <w:p w14:paraId="794D2F96" w14:textId="1396677A" w:rsidR="008F156E" w:rsidRDefault="47C330B2" w:rsidP="3E9914E5">
      <w:pPr>
        <w:rPr>
          <w:rFonts w:ascii="Cambria" w:eastAsia="Cambria" w:hAnsi="Cambria" w:cs="Cambria"/>
          <w:sz w:val="24"/>
          <w:szCs w:val="24"/>
        </w:rPr>
      </w:pPr>
      <w:r w:rsidRPr="007C04AD">
        <w:rPr>
          <w:rFonts w:ascii="Cambria" w:eastAsia="Cambria" w:hAnsi="Cambria" w:cs="Cambria"/>
          <w:sz w:val="24"/>
          <w:szCs w:val="24"/>
        </w:rPr>
        <w:t xml:space="preserve">Lawrence Foster, “A New Heaven and a New Earth: The Millennial Impulse and the Creation of Alternative Family Systems,” </w:t>
      </w:r>
      <w:r w:rsidRPr="007C04AD">
        <w:rPr>
          <w:rFonts w:ascii="Cambria" w:eastAsia="Cambria" w:hAnsi="Cambria" w:cs="Cambria"/>
          <w:i/>
          <w:iCs/>
          <w:sz w:val="24"/>
          <w:szCs w:val="24"/>
        </w:rPr>
        <w:t xml:space="preserve">Religion and Sexuality: The Shakers, the Mormons, and the Oneida Community, </w:t>
      </w:r>
      <w:r w:rsidR="00911D72" w:rsidRPr="007C04AD">
        <w:rPr>
          <w:rFonts w:ascii="Cambria" w:eastAsia="Cambria" w:hAnsi="Cambria" w:cs="Cambria"/>
          <w:sz w:val="24"/>
          <w:szCs w:val="24"/>
        </w:rPr>
        <w:t>3-20; 21-</w:t>
      </w:r>
      <w:r w:rsidR="00C61FC1" w:rsidRPr="007C04AD">
        <w:rPr>
          <w:rFonts w:ascii="Cambria" w:eastAsia="Cambria" w:hAnsi="Cambria" w:cs="Cambria"/>
          <w:sz w:val="24"/>
          <w:szCs w:val="24"/>
        </w:rPr>
        <w:t>72 (Shakers), 72-122 (Oneida).</w:t>
      </w:r>
      <w:r w:rsidR="00F15A6C">
        <w:rPr>
          <w:rFonts w:ascii="Cambria" w:eastAsia="Cambria" w:hAnsi="Cambria" w:cs="Cambria"/>
          <w:sz w:val="24"/>
          <w:szCs w:val="24"/>
        </w:rPr>
        <w:br/>
      </w:r>
    </w:p>
    <w:p w14:paraId="7059FB82" w14:textId="2EBCF6C4" w:rsidR="00E11761" w:rsidRPr="00427CC8" w:rsidRDefault="00E11761" w:rsidP="00E11761">
      <w:pPr>
        <w:rPr>
          <w:rFonts w:ascii="Cambria" w:eastAsia="Cambria" w:hAnsi="Cambria" w:cs="Cambria"/>
          <w:sz w:val="24"/>
          <w:szCs w:val="24"/>
        </w:rPr>
      </w:pPr>
      <w:r w:rsidRPr="00E11761">
        <w:rPr>
          <w:rFonts w:ascii="Cambria" w:eastAsia="Cambria" w:hAnsi="Cambria" w:cs="Cambria"/>
          <w:b/>
          <w:bCs/>
          <w:sz w:val="24"/>
          <w:szCs w:val="24"/>
        </w:rPr>
        <w:t>Recommended:</w:t>
      </w:r>
      <w:r>
        <w:rPr>
          <w:rFonts w:ascii="Cambria" w:eastAsia="Cambria" w:hAnsi="Cambria" w:cs="Cambria"/>
          <w:sz w:val="24"/>
          <w:szCs w:val="24"/>
        </w:rPr>
        <w:t xml:space="preserve"> Christine </w:t>
      </w:r>
      <w:proofErr w:type="spellStart"/>
      <w:r>
        <w:rPr>
          <w:rFonts w:ascii="Cambria" w:eastAsia="Cambria" w:hAnsi="Cambria" w:cs="Cambria"/>
          <w:sz w:val="24"/>
          <w:szCs w:val="24"/>
        </w:rPr>
        <w:t>Heyrman</w:t>
      </w:r>
      <w:proofErr w:type="spellEnd"/>
      <w:r>
        <w:rPr>
          <w:rFonts w:ascii="Cambria" w:eastAsia="Cambria" w:hAnsi="Cambria" w:cs="Cambria"/>
          <w:sz w:val="24"/>
          <w:szCs w:val="24"/>
        </w:rPr>
        <w:t xml:space="preserve">, </w:t>
      </w:r>
      <w:r>
        <w:rPr>
          <w:rFonts w:ascii="Cambria" w:eastAsia="Cambria" w:hAnsi="Cambria" w:cs="Cambria"/>
          <w:i/>
          <w:iCs/>
          <w:sz w:val="24"/>
          <w:szCs w:val="24"/>
        </w:rPr>
        <w:t xml:space="preserve">Southern Cross, </w:t>
      </w:r>
      <w:r>
        <w:rPr>
          <w:rFonts w:ascii="Cambria" w:eastAsia="Cambria" w:hAnsi="Cambria" w:cs="Cambria"/>
          <w:sz w:val="24"/>
          <w:szCs w:val="24"/>
        </w:rPr>
        <w:t>pages tba.</w:t>
      </w:r>
      <w:r>
        <w:rPr>
          <w:rFonts w:ascii="Cambria" w:eastAsia="Cambria" w:hAnsi="Cambria" w:cs="Cambria"/>
          <w:sz w:val="24"/>
          <w:szCs w:val="24"/>
        </w:rPr>
        <w:br/>
      </w:r>
      <w:r w:rsidRPr="00427CC8">
        <w:rPr>
          <w:rFonts w:ascii="Cambria" w:eastAsia="Cambria" w:hAnsi="Cambria" w:cs="Cambria"/>
          <w:sz w:val="24"/>
          <w:szCs w:val="24"/>
        </w:rPr>
        <w:t xml:space="preserve">Paul Johnson, </w:t>
      </w:r>
      <w:r w:rsidRPr="00427CC8">
        <w:rPr>
          <w:rFonts w:ascii="Cambria" w:eastAsia="Cambria" w:hAnsi="Cambria" w:cs="Cambria"/>
          <w:i/>
          <w:iCs/>
          <w:sz w:val="24"/>
          <w:szCs w:val="24"/>
        </w:rPr>
        <w:t xml:space="preserve">A Shopkeeper’s Millennium, </w:t>
      </w:r>
      <w:r w:rsidRPr="00427CC8">
        <w:rPr>
          <w:rFonts w:ascii="Cambria" w:eastAsia="Cambria" w:hAnsi="Cambria" w:cs="Cambria"/>
          <w:sz w:val="24"/>
          <w:szCs w:val="24"/>
        </w:rPr>
        <w:t>Chapters 4 and 5.</w:t>
      </w:r>
    </w:p>
    <w:p w14:paraId="3F7556F9" w14:textId="77777777" w:rsidR="00E11761" w:rsidRDefault="00E11761" w:rsidP="3E9914E5">
      <w:pPr>
        <w:rPr>
          <w:rFonts w:ascii="Cambria" w:eastAsia="Cambria" w:hAnsi="Cambria" w:cs="Cambria"/>
          <w:sz w:val="24"/>
          <w:szCs w:val="24"/>
        </w:rPr>
      </w:pPr>
    </w:p>
    <w:p w14:paraId="0674AE90" w14:textId="53B75942" w:rsidR="008F156E" w:rsidRDefault="008F156E" w:rsidP="3E9914E5">
      <w:pPr>
        <w:rPr>
          <w:rFonts w:ascii="Cambria" w:eastAsia="Cambria" w:hAnsi="Cambria" w:cs="Cambria"/>
          <w:sz w:val="24"/>
          <w:szCs w:val="24"/>
        </w:rPr>
      </w:pPr>
      <w:r w:rsidRPr="00741CC7">
        <w:rPr>
          <w:rFonts w:ascii="Cambria" w:eastAsia="Cambria" w:hAnsi="Cambria" w:cs="Cambria"/>
          <w:b/>
          <w:bCs/>
          <w:sz w:val="24"/>
          <w:szCs w:val="24"/>
        </w:rPr>
        <w:t>Skill building:</w:t>
      </w:r>
      <w:r>
        <w:rPr>
          <w:rFonts w:ascii="Cambria" w:eastAsia="Cambria" w:hAnsi="Cambria" w:cs="Cambria"/>
          <w:sz w:val="24"/>
          <w:szCs w:val="24"/>
        </w:rPr>
        <w:t xml:space="preserve"> Visual Mapping of notes. </w:t>
      </w:r>
      <w:r w:rsidR="00741CC7">
        <w:rPr>
          <w:rFonts w:ascii="Cambria" w:eastAsia="Cambria" w:hAnsi="Cambria" w:cs="Cambria"/>
          <w:sz w:val="24"/>
          <w:szCs w:val="24"/>
        </w:rPr>
        <w:t>Brainstorming and journaling to understand what you read.</w:t>
      </w:r>
    </w:p>
    <w:p w14:paraId="7391C65D" w14:textId="77777777" w:rsidR="008F156E" w:rsidRPr="007C04AD" w:rsidRDefault="008F156E" w:rsidP="3E9914E5">
      <w:pPr>
        <w:rPr>
          <w:rFonts w:ascii="Cambria" w:eastAsia="Cambria" w:hAnsi="Cambria" w:cs="Cambria"/>
          <w:sz w:val="24"/>
          <w:szCs w:val="24"/>
        </w:rPr>
      </w:pPr>
    </w:p>
    <w:p w14:paraId="6B1944A7" w14:textId="29834E12" w:rsidR="00911D72" w:rsidRPr="007C04AD" w:rsidRDefault="00325BBB" w:rsidP="3E9914E5">
      <w:pPr>
        <w:rPr>
          <w:rFonts w:ascii="Cambria" w:eastAsia="Cambria" w:hAnsi="Cambria" w:cs="Cambria"/>
          <w:b/>
          <w:sz w:val="24"/>
          <w:szCs w:val="24"/>
        </w:rPr>
      </w:pPr>
      <w:r>
        <w:rPr>
          <w:rFonts w:ascii="Cambria" w:eastAsia="Cambria" w:hAnsi="Cambria" w:cs="Cambria"/>
          <w:b/>
          <w:sz w:val="24"/>
          <w:szCs w:val="24"/>
        </w:rPr>
        <w:t>Feb 4</w:t>
      </w:r>
    </w:p>
    <w:p w14:paraId="1C9CA18E" w14:textId="4C64852E" w:rsidR="00C07EDF" w:rsidRPr="007C04AD" w:rsidRDefault="00F15A6C" w:rsidP="00C07EDF">
      <w:pPr>
        <w:rPr>
          <w:rFonts w:ascii="Cambria" w:eastAsia="Cambria" w:hAnsi="Cambria" w:cs="Cambria"/>
          <w:b/>
          <w:bCs/>
          <w:sz w:val="24"/>
          <w:szCs w:val="24"/>
          <w:u w:val="single"/>
        </w:rPr>
      </w:pPr>
      <w:r>
        <w:rPr>
          <w:rFonts w:ascii="Cambria" w:eastAsia="Cambria" w:hAnsi="Cambria" w:cs="Cambria"/>
          <w:b/>
          <w:bCs/>
          <w:sz w:val="24"/>
          <w:szCs w:val="24"/>
          <w:u w:val="single"/>
        </w:rPr>
        <w:t>Mormons</w:t>
      </w:r>
    </w:p>
    <w:p w14:paraId="17F89A65" w14:textId="10BCF2D6" w:rsidR="00F803D0" w:rsidRDefault="00B24E4B" w:rsidP="00C07EDF">
      <w:pPr>
        <w:rPr>
          <w:rFonts w:ascii="Cambria" w:eastAsia="Cambria" w:hAnsi="Cambria" w:cs="Cambria"/>
          <w:sz w:val="24"/>
          <w:szCs w:val="24"/>
        </w:rPr>
      </w:pPr>
      <w:r>
        <w:rPr>
          <w:rFonts w:ascii="Cambria" w:eastAsia="Cambria" w:hAnsi="Cambria" w:cs="Cambria"/>
          <w:sz w:val="24"/>
          <w:szCs w:val="24"/>
        </w:rPr>
        <w:t>What does the rise of the Mormon church, and its travails, tell us about the relationship between religion and the nation in the antebellum period?</w:t>
      </w:r>
    </w:p>
    <w:p w14:paraId="29EBAE43" w14:textId="6656CB80" w:rsidR="00F15A6C" w:rsidRPr="004A7BF6" w:rsidRDefault="00F803D0" w:rsidP="00C07EDF">
      <w:pPr>
        <w:rPr>
          <w:rFonts w:ascii="Cambria" w:eastAsia="Cambria" w:hAnsi="Cambria" w:cs="Cambria"/>
          <w:i/>
          <w:sz w:val="24"/>
          <w:szCs w:val="24"/>
        </w:rPr>
      </w:pPr>
      <w:r w:rsidRPr="004A7BF6">
        <w:rPr>
          <w:rFonts w:ascii="Cambria" w:eastAsia="Cambria" w:hAnsi="Cambria" w:cs="Cambria"/>
          <w:sz w:val="24"/>
          <w:szCs w:val="24"/>
        </w:rPr>
        <w:t xml:space="preserve">Lawrence Foster, </w:t>
      </w:r>
      <w:r w:rsidRPr="004A7BF6">
        <w:rPr>
          <w:rFonts w:ascii="Cambria" w:eastAsia="Cambria" w:hAnsi="Cambria" w:cs="Cambria"/>
          <w:i/>
          <w:sz w:val="24"/>
          <w:szCs w:val="24"/>
        </w:rPr>
        <w:t xml:space="preserve">Religion and Sexuality, </w:t>
      </w:r>
      <w:r w:rsidRPr="004A7BF6">
        <w:rPr>
          <w:rFonts w:ascii="Cambria" w:eastAsia="Cambria" w:hAnsi="Cambria" w:cs="Cambria"/>
          <w:sz w:val="24"/>
          <w:szCs w:val="24"/>
        </w:rPr>
        <w:t>ch</w:t>
      </w:r>
      <w:r w:rsidR="00F15A6C" w:rsidRPr="004A7BF6">
        <w:rPr>
          <w:rFonts w:ascii="Cambria" w:eastAsia="Cambria" w:hAnsi="Cambria" w:cs="Cambria"/>
          <w:sz w:val="24"/>
          <w:szCs w:val="24"/>
        </w:rPr>
        <w:t>apter</w:t>
      </w:r>
      <w:r w:rsidRPr="004A7BF6">
        <w:rPr>
          <w:rFonts w:ascii="Cambria" w:eastAsia="Cambria" w:hAnsi="Cambria" w:cs="Cambria"/>
          <w:sz w:val="24"/>
          <w:szCs w:val="24"/>
        </w:rPr>
        <w:t xml:space="preserve"> on Mormons.</w:t>
      </w:r>
      <w:r w:rsidR="00F15A6C" w:rsidRPr="004A7BF6">
        <w:rPr>
          <w:rFonts w:ascii="Cambria" w:eastAsia="Cambria" w:hAnsi="Cambria" w:cs="Cambria"/>
          <w:sz w:val="24"/>
          <w:szCs w:val="24"/>
        </w:rPr>
        <w:br/>
        <w:t xml:space="preserve">Spencer </w:t>
      </w:r>
      <w:proofErr w:type="spellStart"/>
      <w:r w:rsidR="00F15A6C" w:rsidRPr="004A7BF6">
        <w:rPr>
          <w:rFonts w:ascii="Cambria" w:eastAsia="Cambria" w:hAnsi="Cambria" w:cs="Cambria"/>
          <w:sz w:val="24"/>
          <w:szCs w:val="24"/>
        </w:rPr>
        <w:t>Fluhman</w:t>
      </w:r>
      <w:proofErr w:type="spellEnd"/>
      <w:r w:rsidR="00F15A6C" w:rsidRPr="004A7BF6">
        <w:rPr>
          <w:rFonts w:ascii="Cambria" w:eastAsia="Cambria" w:hAnsi="Cambria" w:cs="Cambria"/>
          <w:sz w:val="24"/>
          <w:szCs w:val="24"/>
        </w:rPr>
        <w:t xml:space="preserve">, </w:t>
      </w:r>
      <w:r w:rsidR="00F15A6C" w:rsidRPr="004A7BF6">
        <w:rPr>
          <w:rFonts w:ascii="Cambria" w:eastAsia="Cambria" w:hAnsi="Cambria" w:cs="Cambria"/>
          <w:i/>
          <w:sz w:val="24"/>
          <w:szCs w:val="24"/>
        </w:rPr>
        <w:t>A Peculiar People: Anti-Mormonism and the Making of Religion in the Nineteenth Century,</w:t>
      </w:r>
      <w:r w:rsidR="002B0C49" w:rsidRPr="004A7BF6">
        <w:rPr>
          <w:rFonts w:ascii="Cambria" w:eastAsia="Cambria" w:hAnsi="Cambria" w:cs="Cambria"/>
          <w:i/>
          <w:sz w:val="24"/>
          <w:szCs w:val="24"/>
        </w:rPr>
        <w:t xml:space="preserve"> </w:t>
      </w:r>
      <w:r w:rsidR="00563388" w:rsidRPr="004A7BF6">
        <w:rPr>
          <w:rFonts w:ascii="Cambria" w:eastAsia="Cambria" w:hAnsi="Cambria" w:cs="Cambria"/>
          <w:iCs/>
          <w:sz w:val="24"/>
          <w:szCs w:val="24"/>
        </w:rPr>
        <w:t>1-78.</w:t>
      </w:r>
      <w:r w:rsidR="00F15A6C" w:rsidRPr="004A7BF6">
        <w:rPr>
          <w:rFonts w:ascii="Cambria" w:eastAsia="Cambria" w:hAnsi="Cambria" w:cs="Cambria"/>
          <w:i/>
          <w:sz w:val="24"/>
          <w:szCs w:val="24"/>
        </w:rPr>
        <w:br/>
      </w:r>
    </w:p>
    <w:p w14:paraId="7DC64DF2" w14:textId="3F90EE4B" w:rsidR="00044B4E" w:rsidRDefault="00F112D1" w:rsidP="00044B4E">
      <w:pPr>
        <w:rPr>
          <w:rFonts w:ascii="Cambria" w:eastAsia="Cambria" w:hAnsi="Cambria" w:cs="Cambria"/>
          <w:sz w:val="24"/>
          <w:szCs w:val="24"/>
        </w:rPr>
      </w:pPr>
      <w:r>
        <w:rPr>
          <w:rFonts w:ascii="Cambria" w:eastAsia="Cambria" w:hAnsi="Cambria" w:cs="Cambria"/>
          <w:b/>
          <w:bCs/>
          <w:sz w:val="24"/>
          <w:szCs w:val="24"/>
        </w:rPr>
        <w:lastRenderedPageBreak/>
        <w:t>In-clas</w:t>
      </w:r>
      <w:r w:rsidR="00E90A89">
        <w:rPr>
          <w:rFonts w:ascii="Cambria" w:eastAsia="Cambria" w:hAnsi="Cambria" w:cs="Cambria"/>
          <w:b/>
          <w:bCs/>
          <w:sz w:val="24"/>
          <w:szCs w:val="24"/>
        </w:rPr>
        <w:t>s</w:t>
      </w:r>
      <w:r>
        <w:rPr>
          <w:rFonts w:ascii="Cambria" w:eastAsia="Cambria" w:hAnsi="Cambria" w:cs="Cambria"/>
          <w:b/>
          <w:bCs/>
          <w:sz w:val="24"/>
          <w:szCs w:val="24"/>
        </w:rPr>
        <w:t xml:space="preserve"> </w:t>
      </w:r>
      <w:r w:rsidR="00E90A89">
        <w:rPr>
          <w:rFonts w:ascii="Cambria" w:eastAsia="Cambria" w:hAnsi="Cambria" w:cs="Cambria"/>
          <w:b/>
          <w:bCs/>
          <w:sz w:val="24"/>
          <w:szCs w:val="24"/>
        </w:rPr>
        <w:t>s</w:t>
      </w:r>
      <w:r w:rsidR="00044B4E" w:rsidRPr="00C7096C">
        <w:rPr>
          <w:rFonts w:ascii="Cambria" w:eastAsia="Cambria" w:hAnsi="Cambria" w:cs="Cambria"/>
          <w:b/>
          <w:bCs/>
          <w:sz w:val="24"/>
          <w:szCs w:val="24"/>
        </w:rPr>
        <w:t>kill building:</w:t>
      </w:r>
      <w:r w:rsidR="00044B4E">
        <w:rPr>
          <w:rFonts w:ascii="Cambria" w:eastAsia="Cambria" w:hAnsi="Cambria" w:cs="Cambria"/>
          <w:sz w:val="24"/>
          <w:szCs w:val="24"/>
        </w:rPr>
        <w:t xml:space="preserve"> Look at writing rubric and assess our readings against it.</w:t>
      </w:r>
    </w:p>
    <w:p w14:paraId="64937070" w14:textId="2F04AF7F" w:rsidR="00F15A6C" w:rsidRDefault="001C4E67" w:rsidP="00F15A6C">
      <w:pPr>
        <w:rPr>
          <w:rFonts w:ascii="Cambria" w:eastAsia="Cambria" w:hAnsi="Cambria" w:cs="Cambria"/>
          <w:sz w:val="24"/>
          <w:szCs w:val="24"/>
        </w:rPr>
      </w:pPr>
      <w:r w:rsidRPr="007C04AD">
        <w:rPr>
          <w:rFonts w:ascii="Cambria" w:hAnsi="Cambria"/>
          <w:sz w:val="24"/>
          <w:szCs w:val="24"/>
        </w:rPr>
        <w:br/>
      </w:r>
      <w:r w:rsidR="00A4259F" w:rsidRPr="007C04AD">
        <w:rPr>
          <w:rFonts w:ascii="Cambria" w:eastAsia="Cambria" w:hAnsi="Cambria" w:cs="Cambria"/>
          <w:b/>
          <w:bCs/>
          <w:sz w:val="24"/>
          <w:szCs w:val="24"/>
        </w:rPr>
        <w:t xml:space="preserve">Feb </w:t>
      </w:r>
      <w:r w:rsidR="00325BBB">
        <w:rPr>
          <w:rFonts w:ascii="Cambria" w:eastAsia="Cambria" w:hAnsi="Cambria" w:cs="Cambria"/>
          <w:b/>
          <w:bCs/>
          <w:sz w:val="24"/>
          <w:szCs w:val="24"/>
        </w:rPr>
        <w:t>6</w:t>
      </w:r>
      <w:r w:rsidR="47C330B2" w:rsidRPr="007C04AD">
        <w:rPr>
          <w:rFonts w:ascii="Cambria" w:eastAsia="Cambria" w:hAnsi="Cambria" w:cs="Cambria"/>
          <w:b/>
          <w:bCs/>
          <w:sz w:val="24"/>
          <w:szCs w:val="24"/>
        </w:rPr>
        <w:t xml:space="preserve"> </w:t>
      </w:r>
      <w:r w:rsidRPr="007C04AD">
        <w:rPr>
          <w:rFonts w:ascii="Cambria" w:hAnsi="Cambria"/>
          <w:sz w:val="24"/>
          <w:szCs w:val="24"/>
        </w:rPr>
        <w:br/>
      </w:r>
      <w:r w:rsidR="004618C7">
        <w:rPr>
          <w:rFonts w:ascii="Cambria" w:eastAsia="Cambria" w:hAnsi="Cambria" w:cs="Cambria"/>
          <w:b/>
          <w:sz w:val="24"/>
          <w:szCs w:val="24"/>
          <w:u w:val="single"/>
        </w:rPr>
        <w:t>“Romanism and Republicanism”</w:t>
      </w:r>
    </w:p>
    <w:p w14:paraId="51AB5948" w14:textId="01578558" w:rsidR="00F15A6C" w:rsidRDefault="001E7851" w:rsidP="00F15A6C">
      <w:pPr>
        <w:rPr>
          <w:rFonts w:ascii="Cambria" w:eastAsia="Cambria" w:hAnsi="Cambria" w:cs="Cambria"/>
          <w:sz w:val="24"/>
          <w:szCs w:val="24"/>
        </w:rPr>
      </w:pPr>
      <w:r>
        <w:rPr>
          <w:rFonts w:ascii="Cambria" w:eastAsia="Cambria" w:hAnsi="Cambria" w:cs="Cambria"/>
          <w:sz w:val="24"/>
          <w:szCs w:val="24"/>
        </w:rPr>
        <w:t xml:space="preserve">What do Catholic communities, </w:t>
      </w:r>
      <w:r w:rsidR="00C47728">
        <w:rPr>
          <w:rFonts w:ascii="Cambria" w:eastAsia="Cambria" w:hAnsi="Cambria" w:cs="Cambria"/>
          <w:sz w:val="24"/>
          <w:szCs w:val="24"/>
        </w:rPr>
        <w:t>and the way they were treated in the 1800s</w:t>
      </w:r>
      <w:r>
        <w:rPr>
          <w:rFonts w:ascii="Cambria" w:eastAsia="Cambria" w:hAnsi="Cambria" w:cs="Cambria"/>
          <w:sz w:val="24"/>
          <w:szCs w:val="24"/>
        </w:rPr>
        <w:t>, tell us</w:t>
      </w:r>
      <w:r w:rsidR="00F15A6C">
        <w:rPr>
          <w:rFonts w:ascii="Cambria" w:eastAsia="Cambria" w:hAnsi="Cambria" w:cs="Cambria"/>
          <w:sz w:val="24"/>
          <w:szCs w:val="24"/>
        </w:rPr>
        <w:t xml:space="preserve"> </w:t>
      </w:r>
      <w:r>
        <w:rPr>
          <w:rFonts w:ascii="Cambria" w:eastAsia="Cambria" w:hAnsi="Cambria" w:cs="Cambria"/>
          <w:sz w:val="24"/>
          <w:szCs w:val="24"/>
        </w:rPr>
        <w:t>about the relationship between American citizenship and nationhood in the antebellum era</w:t>
      </w:r>
      <w:r w:rsidR="00F15A6C">
        <w:rPr>
          <w:rFonts w:ascii="Cambria" w:eastAsia="Cambria" w:hAnsi="Cambria" w:cs="Cambria"/>
          <w:sz w:val="24"/>
          <w:szCs w:val="24"/>
        </w:rPr>
        <w:t>?</w:t>
      </w:r>
    </w:p>
    <w:p w14:paraId="029DF889" w14:textId="3378EAB2" w:rsidR="00C66E99" w:rsidRPr="00CD179D" w:rsidRDefault="00C66E99" w:rsidP="00C66E99">
      <w:pPr>
        <w:rPr>
          <w:rFonts w:ascii="Cambria" w:eastAsia="Cambria" w:hAnsi="Cambria" w:cs="Cambria"/>
          <w:i/>
          <w:iCs/>
          <w:sz w:val="24"/>
          <w:szCs w:val="24"/>
        </w:rPr>
      </w:pPr>
      <w:r>
        <w:rPr>
          <w:rFonts w:ascii="Cambria" w:eastAsia="Cambria" w:hAnsi="Cambria" w:cs="Cambria"/>
          <w:sz w:val="24"/>
          <w:szCs w:val="24"/>
        </w:rPr>
        <w:t xml:space="preserve">Kyle Volk, “Making America’s First Moral Majority,” </w:t>
      </w:r>
      <w:r>
        <w:rPr>
          <w:rFonts w:ascii="Cambria" w:eastAsia="Cambria" w:hAnsi="Cambria" w:cs="Cambria"/>
          <w:i/>
          <w:iCs/>
          <w:sz w:val="24"/>
          <w:szCs w:val="24"/>
        </w:rPr>
        <w:t xml:space="preserve">Moral Minorities, </w:t>
      </w:r>
      <w:r>
        <w:rPr>
          <w:rFonts w:ascii="Cambria" w:eastAsia="Cambria" w:hAnsi="Cambria" w:cs="Cambria"/>
          <w:sz w:val="24"/>
          <w:szCs w:val="24"/>
        </w:rPr>
        <w:t>1-36.</w:t>
      </w:r>
      <w:r>
        <w:rPr>
          <w:rFonts w:ascii="Cambria" w:eastAsia="Cambria" w:hAnsi="Cambria" w:cs="Cambria"/>
          <w:i/>
          <w:iCs/>
          <w:sz w:val="24"/>
          <w:szCs w:val="24"/>
        </w:rPr>
        <w:t xml:space="preserve"> </w:t>
      </w:r>
    </w:p>
    <w:p w14:paraId="658061E9" w14:textId="2283F035" w:rsidR="006972CB" w:rsidRDefault="00C1733C" w:rsidP="00F15A6C">
      <w:pPr>
        <w:rPr>
          <w:rFonts w:ascii="Cambria" w:eastAsia="Cambria" w:hAnsi="Cambria" w:cs="Cambria"/>
          <w:sz w:val="24"/>
          <w:szCs w:val="24"/>
        </w:rPr>
      </w:pPr>
      <w:r>
        <w:rPr>
          <w:rFonts w:ascii="Cambria" w:eastAsia="Cambria" w:hAnsi="Cambria" w:cs="Cambria"/>
          <w:sz w:val="24"/>
          <w:szCs w:val="24"/>
        </w:rPr>
        <w:t xml:space="preserve">“Lyman Beecher Warns About Immigrants Flooding into the American West,” 1835, (MP American Immigration and Ethnic History, </w:t>
      </w:r>
      <w:r w:rsidR="00B1322C">
        <w:rPr>
          <w:rFonts w:ascii="Cambria" w:eastAsia="Cambria" w:hAnsi="Cambria" w:cs="Cambria"/>
          <w:sz w:val="24"/>
          <w:szCs w:val="24"/>
        </w:rPr>
        <w:t>134-136.</w:t>
      </w:r>
    </w:p>
    <w:p w14:paraId="3AA2E6A3" w14:textId="59E3762D" w:rsidR="00B1322C" w:rsidRDefault="00B1322C" w:rsidP="00F15A6C">
      <w:pPr>
        <w:rPr>
          <w:rFonts w:ascii="Cambria" w:eastAsia="Cambria" w:hAnsi="Cambria" w:cs="Cambria"/>
          <w:sz w:val="24"/>
          <w:szCs w:val="24"/>
        </w:rPr>
      </w:pPr>
      <w:r>
        <w:rPr>
          <w:rFonts w:ascii="Cambria" w:eastAsia="Cambria" w:hAnsi="Cambria" w:cs="Cambria"/>
          <w:sz w:val="24"/>
          <w:szCs w:val="24"/>
        </w:rPr>
        <w:t>“Samuel F.B. Morse Enumerates the ‘Dangers’ of the Roman Catholic Immigrant,” 1835, 136-13</w:t>
      </w:r>
      <w:r w:rsidR="00EA2670">
        <w:rPr>
          <w:rFonts w:ascii="Cambria" w:eastAsia="Cambria" w:hAnsi="Cambria" w:cs="Cambria"/>
          <w:sz w:val="24"/>
          <w:szCs w:val="24"/>
        </w:rPr>
        <w:t>8</w:t>
      </w:r>
      <w:r>
        <w:rPr>
          <w:rFonts w:ascii="Cambria" w:eastAsia="Cambria" w:hAnsi="Cambria" w:cs="Cambria"/>
          <w:sz w:val="24"/>
          <w:szCs w:val="24"/>
        </w:rPr>
        <w:t>.</w:t>
      </w:r>
    </w:p>
    <w:p w14:paraId="32DD7DD0" w14:textId="437B40C6" w:rsidR="00B1322C" w:rsidRDefault="0074365A" w:rsidP="00F15A6C">
      <w:pPr>
        <w:rPr>
          <w:rFonts w:ascii="Cambria" w:eastAsia="Cambria" w:hAnsi="Cambria" w:cs="Cambria"/>
          <w:sz w:val="24"/>
          <w:szCs w:val="24"/>
        </w:rPr>
      </w:pPr>
      <w:r w:rsidRPr="0074365A">
        <w:rPr>
          <w:rFonts w:ascii="Cambria" w:eastAsia="Cambria" w:hAnsi="Cambria" w:cs="Cambria"/>
          <w:b/>
          <w:bCs/>
          <w:sz w:val="24"/>
          <w:szCs w:val="24"/>
        </w:rPr>
        <w:t xml:space="preserve">Recommended: </w:t>
      </w:r>
      <w:r w:rsidR="00EA2670">
        <w:rPr>
          <w:rFonts w:ascii="Cambria" w:eastAsia="Cambria" w:hAnsi="Cambria" w:cs="Cambria"/>
          <w:sz w:val="24"/>
          <w:szCs w:val="24"/>
        </w:rPr>
        <w:t>“Maria Monk, Escaped Nun, Recounts the Perils of the Convent, 18</w:t>
      </w:r>
      <w:r w:rsidR="004618C7">
        <w:rPr>
          <w:rFonts w:ascii="Cambria" w:eastAsia="Cambria" w:hAnsi="Cambria" w:cs="Cambria"/>
          <w:sz w:val="24"/>
          <w:szCs w:val="24"/>
        </w:rPr>
        <w:t>56</w:t>
      </w:r>
      <w:r w:rsidR="00EA2670">
        <w:rPr>
          <w:rFonts w:ascii="Cambria" w:eastAsia="Cambria" w:hAnsi="Cambria" w:cs="Cambria"/>
          <w:sz w:val="24"/>
          <w:szCs w:val="24"/>
        </w:rPr>
        <w:t>,” pp.138-</w:t>
      </w:r>
      <w:r w:rsidR="004A390E">
        <w:rPr>
          <w:rFonts w:ascii="Cambria" w:eastAsia="Cambria" w:hAnsi="Cambria" w:cs="Cambria"/>
          <w:sz w:val="24"/>
          <w:szCs w:val="24"/>
        </w:rPr>
        <w:t>140</w:t>
      </w:r>
    </w:p>
    <w:p w14:paraId="0098A4C5" w14:textId="498DA947" w:rsidR="004A390E" w:rsidRDefault="004618C7" w:rsidP="00F15A6C">
      <w:pPr>
        <w:rPr>
          <w:rFonts w:ascii="Cambria" w:eastAsia="Cambria" w:hAnsi="Cambria" w:cs="Cambria"/>
          <w:sz w:val="24"/>
          <w:szCs w:val="24"/>
        </w:rPr>
      </w:pPr>
      <w:r>
        <w:rPr>
          <w:rFonts w:ascii="Cambria" w:eastAsia="Cambria" w:hAnsi="Cambria" w:cs="Cambria"/>
          <w:sz w:val="24"/>
          <w:szCs w:val="24"/>
        </w:rPr>
        <w:t>“Thomas Whitney, an anti-Catholic, Compares ‘Romanism’ and ‘Republicanism’” 1856 144-1</w:t>
      </w:r>
      <w:r w:rsidR="00F36C34">
        <w:rPr>
          <w:rFonts w:ascii="Cambria" w:eastAsia="Cambria" w:hAnsi="Cambria" w:cs="Cambria"/>
          <w:sz w:val="24"/>
          <w:szCs w:val="24"/>
        </w:rPr>
        <w:t>46</w:t>
      </w:r>
    </w:p>
    <w:p w14:paraId="5AA3F55D" w14:textId="22B4E0FB" w:rsidR="00F36C34" w:rsidRDefault="00F36C34" w:rsidP="00F15A6C">
      <w:pPr>
        <w:rPr>
          <w:rFonts w:ascii="Cambria" w:eastAsia="Cambria" w:hAnsi="Cambria" w:cs="Cambria"/>
          <w:sz w:val="24"/>
          <w:szCs w:val="24"/>
        </w:rPr>
      </w:pPr>
      <w:r>
        <w:rPr>
          <w:rFonts w:ascii="Cambria" w:eastAsia="Cambria" w:hAnsi="Cambria" w:cs="Cambria"/>
          <w:sz w:val="24"/>
          <w:szCs w:val="24"/>
        </w:rPr>
        <w:t>“The Know-Nothings, ‘The American Party,’ Defend their Political Movement,” 1855, 147-148</w:t>
      </w:r>
    </w:p>
    <w:p w14:paraId="1027AFC3" w14:textId="59664D93" w:rsidR="00CF539E" w:rsidRPr="002E4C78" w:rsidRDefault="002E4C78" w:rsidP="00F15A6C">
      <w:pPr>
        <w:rPr>
          <w:rFonts w:ascii="Cambria" w:eastAsia="Cambria" w:hAnsi="Cambria" w:cs="Cambria"/>
          <w:sz w:val="24"/>
          <w:szCs w:val="24"/>
        </w:rPr>
      </w:pPr>
      <w:r>
        <w:rPr>
          <w:rFonts w:ascii="Cambria" w:eastAsia="Cambria" w:hAnsi="Cambria" w:cs="Cambria"/>
          <w:sz w:val="24"/>
          <w:szCs w:val="24"/>
        </w:rPr>
        <w:t xml:space="preserve">John </w:t>
      </w:r>
      <w:proofErr w:type="spellStart"/>
      <w:r>
        <w:rPr>
          <w:rFonts w:ascii="Cambria" w:eastAsia="Cambria" w:hAnsi="Cambria" w:cs="Cambria"/>
          <w:sz w:val="24"/>
          <w:szCs w:val="24"/>
        </w:rPr>
        <w:t>Pinhero</w:t>
      </w:r>
      <w:proofErr w:type="spellEnd"/>
      <w:r>
        <w:rPr>
          <w:rFonts w:ascii="Cambria" w:eastAsia="Cambria" w:hAnsi="Cambria" w:cs="Cambria"/>
          <w:sz w:val="24"/>
          <w:szCs w:val="24"/>
        </w:rPr>
        <w:t xml:space="preserve">, </w:t>
      </w:r>
      <w:r>
        <w:rPr>
          <w:rFonts w:ascii="Cambria" w:eastAsia="Cambria" w:hAnsi="Cambria" w:cs="Cambria"/>
          <w:i/>
          <w:iCs/>
          <w:sz w:val="24"/>
          <w:szCs w:val="24"/>
        </w:rPr>
        <w:t xml:space="preserve">Missionaries of Republicanism: A Religious History of the </w:t>
      </w:r>
      <w:proofErr w:type="gramStart"/>
      <w:r>
        <w:rPr>
          <w:rFonts w:ascii="Cambria" w:eastAsia="Cambria" w:hAnsi="Cambria" w:cs="Cambria"/>
          <w:i/>
          <w:iCs/>
          <w:sz w:val="24"/>
          <w:szCs w:val="24"/>
        </w:rPr>
        <w:t>Mexican-American</w:t>
      </w:r>
      <w:proofErr w:type="gramEnd"/>
      <w:r>
        <w:rPr>
          <w:rFonts w:ascii="Cambria" w:eastAsia="Cambria" w:hAnsi="Cambria" w:cs="Cambria"/>
          <w:i/>
          <w:iCs/>
          <w:sz w:val="24"/>
          <w:szCs w:val="24"/>
        </w:rPr>
        <w:t xml:space="preserve"> War. </w:t>
      </w:r>
      <w:r>
        <w:rPr>
          <w:rFonts w:ascii="Cambria" w:eastAsia="Cambria" w:hAnsi="Cambria" w:cs="Cambria"/>
          <w:sz w:val="24"/>
          <w:szCs w:val="24"/>
        </w:rPr>
        <w:t>(OUP, 2014)</w:t>
      </w:r>
    </w:p>
    <w:p w14:paraId="1B2BA4D3" w14:textId="367CA0B0" w:rsidR="00044B4E" w:rsidRPr="007C04AD" w:rsidRDefault="00044B4E" w:rsidP="00044B4E">
      <w:pPr>
        <w:rPr>
          <w:rFonts w:ascii="Cambria" w:hAnsi="Cambria"/>
          <w:sz w:val="24"/>
          <w:szCs w:val="24"/>
        </w:rPr>
      </w:pPr>
      <w:r w:rsidRPr="007C04AD">
        <w:rPr>
          <w:rFonts w:ascii="Cambria" w:eastAsia="Cambria" w:hAnsi="Cambria" w:cs="Cambria"/>
          <w:b/>
          <w:bCs/>
          <w:sz w:val="24"/>
          <w:szCs w:val="24"/>
        </w:rPr>
        <w:t xml:space="preserve">In-class skill </w:t>
      </w:r>
      <w:proofErr w:type="gramStart"/>
      <w:r w:rsidRPr="007C04AD">
        <w:rPr>
          <w:rFonts w:ascii="Cambria" w:eastAsia="Cambria" w:hAnsi="Cambria" w:cs="Cambria"/>
          <w:b/>
          <w:bCs/>
          <w:sz w:val="24"/>
          <w:szCs w:val="24"/>
        </w:rPr>
        <w:t>building:.</w:t>
      </w:r>
      <w:proofErr w:type="gramEnd"/>
      <w:r w:rsidRPr="007C04AD">
        <w:rPr>
          <w:rFonts w:ascii="Cambria" w:eastAsia="Cambria" w:hAnsi="Cambria" w:cs="Cambria"/>
          <w:b/>
          <w:bCs/>
          <w:sz w:val="24"/>
          <w:szCs w:val="24"/>
        </w:rPr>
        <w:t xml:space="preserve"> </w:t>
      </w:r>
      <w:r>
        <w:rPr>
          <w:rFonts w:ascii="Cambria" w:eastAsia="Cambria" w:hAnsi="Cambria" w:cs="Cambria"/>
          <w:sz w:val="24"/>
          <w:szCs w:val="24"/>
        </w:rPr>
        <w:t>Finding pull-quotes</w:t>
      </w:r>
      <w:r w:rsidR="004A390E">
        <w:rPr>
          <w:rFonts w:ascii="Cambria" w:eastAsia="Cambria" w:hAnsi="Cambria" w:cs="Cambria"/>
          <w:sz w:val="24"/>
          <w:szCs w:val="24"/>
        </w:rPr>
        <w:t xml:space="preserve"> from primary sources</w:t>
      </w:r>
      <w:r>
        <w:rPr>
          <w:rFonts w:ascii="Cambria" w:eastAsia="Cambria" w:hAnsi="Cambria" w:cs="Cambria"/>
          <w:sz w:val="24"/>
          <w:szCs w:val="24"/>
        </w:rPr>
        <w:t>. Carefully</w:t>
      </w:r>
      <w:r w:rsidR="004A390E">
        <w:rPr>
          <w:rFonts w:ascii="Cambria" w:eastAsia="Cambria" w:hAnsi="Cambria" w:cs="Cambria"/>
          <w:sz w:val="24"/>
          <w:szCs w:val="24"/>
        </w:rPr>
        <w:t xml:space="preserve"> contextualizing and</w:t>
      </w:r>
      <w:r>
        <w:rPr>
          <w:rFonts w:ascii="Cambria" w:eastAsia="Cambria" w:hAnsi="Cambria" w:cs="Cambria"/>
          <w:sz w:val="24"/>
          <w:szCs w:val="24"/>
        </w:rPr>
        <w:t xml:space="preserve"> characterizing authors</w:t>
      </w:r>
      <w:r w:rsidR="004A390E">
        <w:rPr>
          <w:rFonts w:ascii="Cambria" w:eastAsia="Cambria" w:hAnsi="Cambria" w:cs="Cambria"/>
          <w:sz w:val="24"/>
          <w:szCs w:val="24"/>
        </w:rPr>
        <w:t xml:space="preserve"> </w:t>
      </w:r>
      <w:r w:rsidR="00D033BC">
        <w:rPr>
          <w:rFonts w:ascii="Cambria" w:eastAsia="Cambria" w:hAnsi="Cambria" w:cs="Cambria"/>
          <w:sz w:val="24"/>
          <w:szCs w:val="24"/>
        </w:rPr>
        <w:t>as</w:t>
      </w:r>
      <w:r w:rsidR="004A390E">
        <w:rPr>
          <w:rFonts w:ascii="Cambria" w:eastAsia="Cambria" w:hAnsi="Cambria" w:cs="Cambria"/>
          <w:sz w:val="24"/>
          <w:szCs w:val="24"/>
        </w:rPr>
        <w:t xml:space="preserve"> we </w:t>
      </w:r>
      <w:r w:rsidR="00D033BC">
        <w:rPr>
          <w:rFonts w:ascii="Cambria" w:eastAsia="Cambria" w:hAnsi="Cambria" w:cs="Cambria"/>
          <w:sz w:val="24"/>
          <w:szCs w:val="24"/>
        </w:rPr>
        <w:t xml:space="preserve">also note </w:t>
      </w:r>
      <w:r w:rsidR="004A390E">
        <w:rPr>
          <w:rFonts w:ascii="Cambria" w:eastAsia="Cambria" w:hAnsi="Cambria" w:cs="Cambria"/>
          <w:sz w:val="24"/>
          <w:szCs w:val="24"/>
        </w:rPr>
        <w:t>our critical observations</w:t>
      </w:r>
      <w:r>
        <w:rPr>
          <w:rFonts w:ascii="Cambria" w:eastAsia="Cambria" w:hAnsi="Cambria" w:cs="Cambria"/>
          <w:sz w:val="24"/>
          <w:szCs w:val="24"/>
        </w:rPr>
        <w:t>.</w:t>
      </w:r>
    </w:p>
    <w:p w14:paraId="45748642" w14:textId="77777777" w:rsidR="00250DAC" w:rsidRPr="007C04AD" w:rsidRDefault="00250DAC" w:rsidP="00911D72">
      <w:pPr>
        <w:rPr>
          <w:rFonts w:ascii="Cambria" w:eastAsia="Cambria" w:hAnsi="Cambria" w:cs="Cambria"/>
          <w:sz w:val="24"/>
          <w:szCs w:val="24"/>
        </w:rPr>
      </w:pPr>
    </w:p>
    <w:p w14:paraId="127FE4E8" w14:textId="27742FC4" w:rsidR="00F803D0" w:rsidRDefault="00F15A6C" w:rsidP="00C07EDF">
      <w:pPr>
        <w:rPr>
          <w:rFonts w:ascii="Cambria" w:eastAsia="Cambria" w:hAnsi="Cambria" w:cs="Cambria"/>
          <w:b/>
          <w:sz w:val="24"/>
          <w:szCs w:val="24"/>
          <w:u w:val="single"/>
        </w:rPr>
      </w:pPr>
      <w:r>
        <w:rPr>
          <w:rFonts w:ascii="Cambria" w:eastAsia="Cambria" w:hAnsi="Cambria" w:cs="Cambria"/>
          <w:b/>
          <w:sz w:val="24"/>
          <w:szCs w:val="24"/>
        </w:rPr>
        <w:t xml:space="preserve">Feb </w:t>
      </w:r>
      <w:r w:rsidR="00325BBB">
        <w:rPr>
          <w:rFonts w:ascii="Cambria" w:eastAsia="Cambria" w:hAnsi="Cambria" w:cs="Cambria"/>
          <w:b/>
          <w:sz w:val="24"/>
          <w:szCs w:val="24"/>
        </w:rPr>
        <w:t>11</w:t>
      </w:r>
    </w:p>
    <w:p w14:paraId="0BFF18AD" w14:textId="72DF1667" w:rsidR="00C07EDF" w:rsidRPr="007C04AD" w:rsidRDefault="00BD0876" w:rsidP="00C07EDF">
      <w:pPr>
        <w:rPr>
          <w:rFonts w:ascii="Cambria" w:eastAsia="Cambria" w:hAnsi="Cambria" w:cs="Cambria"/>
          <w:b/>
          <w:sz w:val="24"/>
          <w:szCs w:val="24"/>
          <w:u w:val="single"/>
        </w:rPr>
      </w:pPr>
      <w:r>
        <w:rPr>
          <w:rFonts w:ascii="Cambria" w:eastAsia="Cambria" w:hAnsi="Cambria" w:cs="Cambria"/>
          <w:b/>
          <w:sz w:val="24"/>
          <w:szCs w:val="24"/>
          <w:u w:val="single"/>
        </w:rPr>
        <w:t xml:space="preserve">Abolitionism </w:t>
      </w:r>
    </w:p>
    <w:p w14:paraId="74FB11F2" w14:textId="77777777" w:rsidR="00244F90" w:rsidRDefault="00740CB3" w:rsidP="00C07EDF">
      <w:pPr>
        <w:rPr>
          <w:rFonts w:ascii="Cambria" w:eastAsia="Cambria" w:hAnsi="Cambria" w:cs="Cambria"/>
          <w:color w:val="000000"/>
          <w:sz w:val="24"/>
          <w:szCs w:val="24"/>
        </w:rPr>
      </w:pPr>
      <w:r>
        <w:rPr>
          <w:rFonts w:ascii="Cambria" w:eastAsia="Cambria" w:hAnsi="Cambria" w:cs="Cambria"/>
          <w:sz w:val="24"/>
          <w:szCs w:val="24"/>
        </w:rPr>
        <w:t xml:space="preserve">Let’s return to the United States as an imagined community. What do abolitionists, and the particulars of their advocacy work, tell us about the </w:t>
      </w:r>
      <w:r w:rsidR="00EE5F63">
        <w:rPr>
          <w:rFonts w:ascii="Cambria" w:eastAsia="Cambria" w:hAnsi="Cambria" w:cs="Cambria"/>
          <w:sz w:val="24"/>
          <w:szCs w:val="24"/>
        </w:rPr>
        <w:t xml:space="preserve">relationship between religion and politics in the United States in the antebellum period? </w:t>
      </w:r>
      <w:r w:rsidR="00244F90">
        <w:rPr>
          <w:rFonts w:ascii="Cambria" w:eastAsia="Cambria" w:hAnsi="Cambria" w:cs="Cambria"/>
          <w:color w:val="000000"/>
          <w:sz w:val="24"/>
          <w:szCs w:val="24"/>
        </w:rPr>
        <w:t xml:space="preserve">Was there such a thing as a hegemonic, “institutional” Christianity in the antebellum </w:t>
      </w:r>
      <w:proofErr w:type="gramStart"/>
      <w:r w:rsidR="00244F90">
        <w:rPr>
          <w:rFonts w:ascii="Cambria" w:eastAsia="Cambria" w:hAnsi="Cambria" w:cs="Cambria"/>
          <w:color w:val="000000"/>
          <w:sz w:val="24"/>
          <w:szCs w:val="24"/>
        </w:rPr>
        <w:t>period  and</w:t>
      </w:r>
      <w:proofErr w:type="gramEnd"/>
      <w:r w:rsidR="00244F90">
        <w:rPr>
          <w:rFonts w:ascii="Cambria" w:eastAsia="Cambria" w:hAnsi="Cambria" w:cs="Cambria"/>
          <w:color w:val="000000"/>
          <w:sz w:val="24"/>
          <w:szCs w:val="24"/>
        </w:rPr>
        <w:t xml:space="preserve"> how did the nation play a role in this community? </w:t>
      </w:r>
    </w:p>
    <w:p w14:paraId="7AB36F96" w14:textId="77777777" w:rsidR="006F45CB" w:rsidRPr="000D183E" w:rsidRDefault="004E1C1B" w:rsidP="006F45CB">
      <w:pPr>
        <w:rPr>
          <w:rFonts w:ascii="Cambria" w:eastAsia="Cambria" w:hAnsi="Cambria" w:cs="Cambria"/>
          <w:iCs/>
          <w:sz w:val="24"/>
          <w:szCs w:val="24"/>
        </w:rPr>
      </w:pPr>
      <w:r>
        <w:rPr>
          <w:rFonts w:ascii="Cambria" w:eastAsia="Cambria" w:hAnsi="Cambria" w:cs="Cambria"/>
          <w:sz w:val="24"/>
          <w:szCs w:val="24"/>
        </w:rPr>
        <w:br/>
      </w:r>
      <w:r w:rsidR="006F45CB">
        <w:rPr>
          <w:rFonts w:ascii="Cambria" w:eastAsia="Cambria" w:hAnsi="Cambria" w:cs="Cambria"/>
          <w:iCs/>
          <w:sz w:val="24"/>
          <w:szCs w:val="24"/>
        </w:rPr>
        <w:t xml:space="preserve">John Patrick Daly, </w:t>
      </w:r>
      <w:r w:rsidR="006F45CB">
        <w:rPr>
          <w:rFonts w:ascii="Cambria" w:eastAsia="Cambria" w:hAnsi="Cambria" w:cs="Cambria"/>
          <w:i/>
          <w:sz w:val="24"/>
          <w:szCs w:val="24"/>
        </w:rPr>
        <w:t xml:space="preserve">When Slavery Was Called Freedom: Evangelicalism, Pro-Slavery and the Causes of the Civil </w:t>
      </w:r>
      <w:proofErr w:type="gramStart"/>
      <w:r w:rsidR="006F45CB">
        <w:rPr>
          <w:rFonts w:ascii="Cambria" w:eastAsia="Cambria" w:hAnsi="Cambria" w:cs="Cambria"/>
          <w:i/>
          <w:sz w:val="24"/>
          <w:szCs w:val="24"/>
        </w:rPr>
        <w:t xml:space="preserve">War </w:t>
      </w:r>
      <w:r w:rsidR="006F45CB">
        <w:rPr>
          <w:rFonts w:ascii="Cambria" w:eastAsia="Cambria" w:hAnsi="Cambria" w:cs="Cambria"/>
          <w:iCs/>
          <w:sz w:val="24"/>
          <w:szCs w:val="24"/>
        </w:rPr>
        <w:t>,</w:t>
      </w:r>
      <w:proofErr w:type="gramEnd"/>
      <w:r w:rsidR="006F45CB">
        <w:rPr>
          <w:rFonts w:ascii="Cambria" w:eastAsia="Cambria" w:hAnsi="Cambria" w:cs="Cambria"/>
          <w:iCs/>
          <w:sz w:val="24"/>
          <w:szCs w:val="24"/>
        </w:rPr>
        <w:t xml:space="preserve"> chapter 5 (“Evangelical Pro-Slavery, Free Labor, and Disunion, 1850-1861”)</w:t>
      </w:r>
    </w:p>
    <w:p w14:paraId="56F6910B" w14:textId="50CCD257" w:rsidR="00A4685B" w:rsidRDefault="00A4685B" w:rsidP="000A24AC">
      <w:pPr>
        <w:rPr>
          <w:rFonts w:ascii="Cambria" w:eastAsia="Cambria" w:hAnsi="Cambria" w:cs="Cambria"/>
          <w:sz w:val="24"/>
          <w:szCs w:val="24"/>
        </w:rPr>
      </w:pPr>
      <w:r w:rsidRPr="007C04AD">
        <w:rPr>
          <w:rFonts w:ascii="Cambria" w:eastAsia="Cambria" w:hAnsi="Cambria" w:cs="Cambria"/>
          <w:sz w:val="24"/>
          <w:szCs w:val="24"/>
        </w:rPr>
        <w:lastRenderedPageBreak/>
        <w:t xml:space="preserve">Luke Harlow, “The Civil War and the Making of Conservative American Evangelicalism” in </w:t>
      </w:r>
      <w:r w:rsidRPr="007C04AD">
        <w:rPr>
          <w:rFonts w:ascii="Cambria" w:eastAsia="Cambria" w:hAnsi="Cambria" w:cs="Cambria"/>
          <w:i/>
          <w:sz w:val="24"/>
          <w:szCs w:val="24"/>
        </w:rPr>
        <w:t>Turning Points in American Evangelicalism</w:t>
      </w:r>
      <w:r w:rsidRPr="007C04AD">
        <w:rPr>
          <w:rFonts w:ascii="Cambria" w:eastAsia="Cambria" w:hAnsi="Cambria" w:cs="Cambria"/>
          <w:sz w:val="24"/>
          <w:szCs w:val="24"/>
        </w:rPr>
        <w:t xml:space="preserve"> </w:t>
      </w:r>
    </w:p>
    <w:p w14:paraId="232C9411" w14:textId="77777777" w:rsidR="00536A75" w:rsidRPr="00693190" w:rsidRDefault="00693190" w:rsidP="00536A75">
      <w:pPr>
        <w:rPr>
          <w:rFonts w:ascii="Cambria" w:eastAsia="Cambria" w:hAnsi="Cambria" w:cs="Cambria"/>
          <w:iCs/>
          <w:sz w:val="24"/>
          <w:szCs w:val="24"/>
          <w:u w:val="single"/>
        </w:rPr>
      </w:pPr>
      <w:r>
        <w:rPr>
          <w:rFonts w:ascii="Cambria" w:eastAsia="Cambria" w:hAnsi="Cambria" w:cs="Cambria"/>
          <w:sz w:val="24"/>
          <w:szCs w:val="24"/>
        </w:rPr>
        <w:t xml:space="preserve">     </w:t>
      </w:r>
      <w:r w:rsidRPr="007C04AD">
        <w:rPr>
          <w:rFonts w:ascii="Cambria" w:eastAsia="Cambria" w:hAnsi="Cambria" w:cs="Cambria"/>
          <w:sz w:val="24"/>
          <w:szCs w:val="24"/>
        </w:rPr>
        <w:t xml:space="preserve"> </w:t>
      </w:r>
      <w:r w:rsidRPr="007C04AD">
        <w:rPr>
          <w:rFonts w:ascii="Cambria" w:eastAsia="Cambria" w:hAnsi="Cambria" w:cs="Cambria"/>
          <w:sz w:val="24"/>
          <w:szCs w:val="24"/>
        </w:rPr>
        <w:br/>
      </w:r>
      <w:r w:rsidR="00536A75" w:rsidRPr="00693190">
        <w:rPr>
          <w:rFonts w:ascii="Cambria" w:eastAsia="Cambria" w:hAnsi="Cambria" w:cs="Cambria"/>
          <w:iCs/>
          <w:sz w:val="24"/>
          <w:szCs w:val="24"/>
          <w:u w:val="single"/>
        </w:rPr>
        <w:t xml:space="preserve">Primary Sources for </w:t>
      </w:r>
      <w:r w:rsidR="00536A75">
        <w:rPr>
          <w:rFonts w:ascii="Cambria" w:eastAsia="Cambria" w:hAnsi="Cambria" w:cs="Cambria"/>
          <w:iCs/>
          <w:sz w:val="24"/>
          <w:szCs w:val="24"/>
          <w:u w:val="single"/>
        </w:rPr>
        <w:t>in-class discussion</w:t>
      </w:r>
      <w:r w:rsidR="00536A75" w:rsidRPr="00693190">
        <w:rPr>
          <w:rFonts w:ascii="Cambria" w:eastAsia="Cambria" w:hAnsi="Cambria" w:cs="Cambria"/>
          <w:iCs/>
          <w:sz w:val="24"/>
          <w:szCs w:val="24"/>
          <w:u w:val="single"/>
        </w:rPr>
        <w:t>:</w:t>
      </w:r>
    </w:p>
    <w:p w14:paraId="5A0E1CB8" w14:textId="77777777" w:rsidR="00A116CA" w:rsidRDefault="00A116CA" w:rsidP="00A116CA">
      <w:pPr>
        <w:rPr>
          <w:rFonts w:ascii="Cambria" w:eastAsia="Cambria" w:hAnsi="Cambria" w:cs="Cambria"/>
          <w:sz w:val="24"/>
          <w:szCs w:val="24"/>
        </w:rPr>
      </w:pPr>
      <w:r w:rsidRPr="007C04AD">
        <w:rPr>
          <w:rFonts w:ascii="Cambria" w:eastAsia="Cambria" w:hAnsi="Cambria" w:cs="Cambria"/>
          <w:sz w:val="24"/>
          <w:szCs w:val="24"/>
        </w:rPr>
        <w:t xml:space="preserve">Angelina Grimke, </w:t>
      </w:r>
      <w:r w:rsidRPr="007C04AD">
        <w:rPr>
          <w:rFonts w:ascii="Cambria" w:eastAsia="Cambria" w:hAnsi="Cambria" w:cs="Cambria"/>
          <w:i/>
          <w:sz w:val="24"/>
          <w:szCs w:val="24"/>
        </w:rPr>
        <w:t>Appeal to Christian Women in the South</w:t>
      </w:r>
      <w:r w:rsidRPr="007C04AD">
        <w:rPr>
          <w:rFonts w:ascii="Cambria" w:eastAsia="Cambria" w:hAnsi="Cambria" w:cs="Cambria"/>
          <w:sz w:val="24"/>
          <w:szCs w:val="24"/>
        </w:rPr>
        <w:t xml:space="preserve"> </w:t>
      </w:r>
      <w:hyperlink r:id="rId14" w:history="1">
        <w:r w:rsidRPr="007C04AD">
          <w:rPr>
            <w:rFonts w:ascii="Cambria" w:eastAsia="Cambria" w:hAnsi="Cambria" w:cs="Cambria"/>
            <w:sz w:val="24"/>
            <w:szCs w:val="24"/>
          </w:rPr>
          <w:t>http://utc.iath.virginia.edu/abolitn/abesaegat.html</w:t>
        </w:r>
      </w:hyperlink>
      <w:r>
        <w:rPr>
          <w:rFonts w:ascii="Cambria" w:eastAsia="Cambria" w:hAnsi="Cambria" w:cs="Cambria"/>
          <w:sz w:val="24"/>
          <w:szCs w:val="24"/>
        </w:rPr>
        <w:t xml:space="preserve"> </w:t>
      </w:r>
    </w:p>
    <w:p w14:paraId="1BF32503" w14:textId="29954994" w:rsidR="00511219" w:rsidRDefault="00693190" w:rsidP="00693190">
      <w:pPr>
        <w:rPr>
          <w:rFonts w:ascii="Cambria" w:eastAsia="Cambria" w:hAnsi="Cambria" w:cs="Cambria"/>
          <w:sz w:val="24"/>
          <w:szCs w:val="24"/>
        </w:rPr>
      </w:pPr>
      <w:r w:rsidRPr="007C04AD">
        <w:rPr>
          <w:rFonts w:ascii="Cambria" w:eastAsia="Cambria" w:hAnsi="Cambria" w:cs="Cambria"/>
          <w:sz w:val="24"/>
          <w:szCs w:val="24"/>
        </w:rPr>
        <w:t xml:space="preserve">Lydia Maria Child, </w:t>
      </w:r>
      <w:r w:rsidRPr="007C04AD">
        <w:rPr>
          <w:rFonts w:ascii="Cambria" w:eastAsia="Cambria" w:hAnsi="Cambria" w:cs="Cambria"/>
          <w:i/>
          <w:sz w:val="24"/>
          <w:szCs w:val="24"/>
        </w:rPr>
        <w:t xml:space="preserve">An Appeal in Favor of that Class Called Africans </w:t>
      </w:r>
      <w:r w:rsidRPr="007C04AD">
        <w:rPr>
          <w:rFonts w:ascii="Cambria" w:eastAsia="Cambria" w:hAnsi="Cambria" w:cs="Cambria"/>
          <w:sz w:val="24"/>
          <w:szCs w:val="24"/>
        </w:rPr>
        <w:t>(google books)</w:t>
      </w:r>
    </w:p>
    <w:p w14:paraId="2A8E7783" w14:textId="3C55FCCA" w:rsidR="00693190" w:rsidRDefault="00693190" w:rsidP="00693190">
      <w:pPr>
        <w:rPr>
          <w:rStyle w:val="Hyperlink"/>
          <w:rFonts w:ascii="Cambria" w:hAnsi="Cambria"/>
          <w:sz w:val="24"/>
          <w:szCs w:val="24"/>
        </w:rPr>
      </w:pPr>
      <w:r w:rsidRPr="007C04AD">
        <w:rPr>
          <w:rFonts w:ascii="Cambria" w:eastAsia="Cambria" w:hAnsi="Cambria" w:cs="Cambria"/>
          <w:bCs/>
          <w:sz w:val="24"/>
          <w:szCs w:val="24"/>
        </w:rPr>
        <w:t>Preface, Intro, Chapter 1 of</w:t>
      </w:r>
      <w:r w:rsidRPr="007C04AD">
        <w:rPr>
          <w:rFonts w:ascii="Cambria" w:eastAsia="Cambria" w:hAnsi="Cambria" w:cs="Cambria"/>
          <w:sz w:val="24"/>
          <w:szCs w:val="24"/>
        </w:rPr>
        <w:t xml:space="preserve"> Elizabeth Cady Stanton’s </w:t>
      </w:r>
      <w:r w:rsidRPr="007C04AD">
        <w:rPr>
          <w:rFonts w:ascii="Cambria" w:eastAsia="Cambria" w:hAnsi="Cambria" w:cs="Cambria"/>
          <w:i/>
          <w:iCs/>
          <w:sz w:val="24"/>
          <w:szCs w:val="24"/>
        </w:rPr>
        <w:t xml:space="preserve">Woman’s Bible: </w:t>
      </w:r>
      <w:hyperlink r:id="rId15" w:history="1">
        <w:r w:rsidRPr="00312C27">
          <w:rPr>
            <w:rStyle w:val="Hyperlink"/>
            <w:rFonts w:ascii="Cambria" w:eastAsia="Cambria" w:hAnsi="Cambria" w:cs="Cambria"/>
            <w:sz w:val="24"/>
            <w:szCs w:val="24"/>
          </w:rPr>
          <w:t xml:space="preserve">http://www.sacred-texts.com/wmn/wb/wb01.htm  </w:t>
        </w:r>
        <w:r w:rsidRPr="00312C27">
          <w:rPr>
            <w:rStyle w:val="Hyperlink"/>
            <w:rFonts w:ascii="Cambria" w:hAnsi="Cambria"/>
            <w:sz w:val="24"/>
            <w:szCs w:val="24"/>
          </w:rPr>
          <w:br/>
        </w:r>
      </w:hyperlink>
    </w:p>
    <w:p w14:paraId="368B93D0" w14:textId="77777777" w:rsidR="00693190" w:rsidRDefault="00693190" w:rsidP="00693190">
      <w:pPr>
        <w:rPr>
          <w:rFonts w:ascii="Cambria" w:eastAsia="Cambria" w:hAnsi="Cambria" w:cs="Cambria"/>
          <w:iCs/>
          <w:sz w:val="24"/>
          <w:szCs w:val="24"/>
        </w:rPr>
      </w:pPr>
      <w:r w:rsidRPr="007C04AD">
        <w:rPr>
          <w:rFonts w:ascii="Cambria" w:eastAsia="Cambria" w:hAnsi="Cambria" w:cs="Cambria"/>
          <w:sz w:val="24"/>
          <w:szCs w:val="24"/>
        </w:rPr>
        <w:t xml:space="preserve">Declaration of Rights and Sentiments (1848): </w:t>
      </w:r>
      <w:hyperlink r:id="rId16">
        <w:r w:rsidRPr="007C04AD">
          <w:rPr>
            <w:rFonts w:ascii="Cambria" w:eastAsia="Cambria" w:hAnsi="Cambria" w:cs="Cambria"/>
            <w:sz w:val="24"/>
            <w:szCs w:val="24"/>
            <w:u w:val="single"/>
          </w:rPr>
          <w:t>http://www.infoplease.com/ipa/A0875901.html</w:t>
        </w:r>
      </w:hyperlink>
      <w:r>
        <w:rPr>
          <w:rFonts w:ascii="Cambria" w:eastAsia="Cambria" w:hAnsi="Cambria" w:cs="Cambria"/>
          <w:sz w:val="24"/>
          <w:szCs w:val="24"/>
          <w:u w:val="single"/>
        </w:rPr>
        <w:t xml:space="preserve"> </w:t>
      </w:r>
      <w:r w:rsidRPr="007C04AD">
        <w:rPr>
          <w:rFonts w:ascii="Cambria" w:eastAsia="Cambria" w:hAnsi="Cambria" w:cs="Cambria"/>
          <w:sz w:val="24"/>
          <w:szCs w:val="24"/>
        </w:rPr>
        <w:br/>
      </w:r>
    </w:p>
    <w:p w14:paraId="23B26762" w14:textId="77777777" w:rsidR="00693190" w:rsidRDefault="00693190" w:rsidP="00693190">
      <w:pPr>
        <w:rPr>
          <w:rFonts w:ascii="Cambria" w:eastAsia="Cambria" w:hAnsi="Cambria" w:cs="Cambria"/>
          <w:iCs/>
          <w:sz w:val="24"/>
          <w:szCs w:val="24"/>
        </w:rPr>
      </w:pPr>
      <w:r>
        <w:rPr>
          <w:rFonts w:ascii="Cambria" w:eastAsia="Cambria" w:hAnsi="Cambria" w:cs="Cambria"/>
          <w:iCs/>
          <w:sz w:val="24"/>
          <w:szCs w:val="24"/>
        </w:rPr>
        <w:t xml:space="preserve">John Henry Hammond, “Letter to the Free Church of Glasgow, on the Subject of Slavery,” p. </w:t>
      </w:r>
      <w:r w:rsidRPr="00CA1821">
        <w:rPr>
          <w:rFonts w:ascii="Cambria" w:eastAsia="Cambria" w:hAnsi="Cambria" w:cs="Cambria"/>
          <w:iCs/>
          <w:sz w:val="24"/>
          <w:szCs w:val="24"/>
          <w:u w:val="single"/>
        </w:rPr>
        <w:t>105-</w:t>
      </w:r>
      <w:proofErr w:type="gramStart"/>
      <w:r w:rsidRPr="00CA1821">
        <w:rPr>
          <w:rFonts w:ascii="Cambria" w:eastAsia="Cambria" w:hAnsi="Cambria" w:cs="Cambria"/>
          <w:iCs/>
          <w:sz w:val="24"/>
          <w:szCs w:val="24"/>
          <w:u w:val="single"/>
        </w:rPr>
        <w:t>113</w:t>
      </w:r>
      <w:r>
        <w:rPr>
          <w:rFonts w:ascii="Cambria" w:eastAsia="Cambria" w:hAnsi="Cambria" w:cs="Cambria"/>
          <w:iCs/>
          <w:sz w:val="24"/>
          <w:szCs w:val="24"/>
        </w:rPr>
        <w:t>,  June</w:t>
      </w:r>
      <w:proofErr w:type="gramEnd"/>
      <w:r>
        <w:rPr>
          <w:rFonts w:ascii="Cambria" w:eastAsia="Cambria" w:hAnsi="Cambria" w:cs="Cambria"/>
          <w:iCs/>
          <w:sz w:val="24"/>
          <w:szCs w:val="24"/>
        </w:rPr>
        <w:t xml:space="preserve"> 1844 in </w:t>
      </w:r>
      <w:r>
        <w:rPr>
          <w:rFonts w:ascii="Cambria" w:eastAsia="Cambria" w:hAnsi="Cambria" w:cs="Cambria"/>
          <w:i/>
          <w:sz w:val="24"/>
          <w:szCs w:val="24"/>
        </w:rPr>
        <w:t xml:space="preserve">Selections from the Letters and Speeches of Hon. James H. Hammond of South Carolina, </w:t>
      </w:r>
      <w:r>
        <w:rPr>
          <w:rFonts w:ascii="Cambria" w:eastAsia="Cambria" w:hAnsi="Cambria" w:cs="Cambria"/>
          <w:iCs/>
          <w:sz w:val="24"/>
          <w:szCs w:val="24"/>
        </w:rPr>
        <w:t>(1866), free on google books.</w:t>
      </w:r>
    </w:p>
    <w:p w14:paraId="0E34E5C2" w14:textId="77777777" w:rsidR="00693190" w:rsidRDefault="00693190" w:rsidP="00693190">
      <w:pPr>
        <w:rPr>
          <w:rFonts w:ascii="Cambria" w:eastAsia="Cambria" w:hAnsi="Cambria" w:cs="Cambria"/>
          <w:i/>
          <w:sz w:val="24"/>
          <w:szCs w:val="24"/>
        </w:rPr>
      </w:pPr>
      <w:r>
        <w:rPr>
          <w:rFonts w:ascii="Cambria" w:eastAsia="Cambria" w:hAnsi="Cambria" w:cs="Cambria"/>
          <w:iCs/>
          <w:sz w:val="24"/>
          <w:szCs w:val="24"/>
        </w:rPr>
        <w:t xml:space="preserve">Selections, </w:t>
      </w:r>
      <w:r>
        <w:rPr>
          <w:rFonts w:ascii="Cambria" w:eastAsia="Cambria" w:hAnsi="Cambria" w:cs="Cambria"/>
          <w:i/>
          <w:sz w:val="24"/>
          <w:szCs w:val="24"/>
        </w:rPr>
        <w:t xml:space="preserve">Pro-Slavery Argument. </w:t>
      </w:r>
      <w:hyperlink r:id="rId17" w:history="1">
        <w:r w:rsidRPr="00312C27">
          <w:rPr>
            <w:rStyle w:val="Hyperlink"/>
            <w:rFonts w:ascii="Cambria" w:eastAsia="Cambria" w:hAnsi="Cambria" w:cs="Cambria"/>
            <w:i/>
            <w:sz w:val="24"/>
            <w:szCs w:val="24"/>
          </w:rPr>
          <w:t>https://www.google.com/books/edition/The_Pro_slavery_Argument/IGtIu9Xc3UQC?hl=en&amp;gbpv=1&amp;dq=pro-slavery+argument&amp;printsec=frontcover</w:t>
        </w:r>
      </w:hyperlink>
      <w:r>
        <w:rPr>
          <w:rFonts w:ascii="Cambria" w:eastAsia="Cambria" w:hAnsi="Cambria" w:cs="Cambria"/>
          <w:i/>
          <w:sz w:val="24"/>
          <w:szCs w:val="24"/>
        </w:rPr>
        <w:t xml:space="preserve"> </w:t>
      </w:r>
    </w:p>
    <w:p w14:paraId="2187E30D" w14:textId="6174B5F2" w:rsidR="00DF699B" w:rsidRDefault="00DF699B" w:rsidP="000A24AC">
      <w:pPr>
        <w:rPr>
          <w:rFonts w:ascii="Cambria" w:eastAsia="Cambria" w:hAnsi="Cambria" w:cs="Cambria"/>
          <w:i/>
          <w:sz w:val="24"/>
          <w:szCs w:val="24"/>
        </w:rPr>
      </w:pPr>
    </w:p>
    <w:p w14:paraId="690511DD" w14:textId="3CD4D938" w:rsidR="00044461" w:rsidRPr="007C04AD" w:rsidRDefault="000A24AC" w:rsidP="00C07EDF">
      <w:pPr>
        <w:rPr>
          <w:rFonts w:ascii="Cambria" w:eastAsia="Cambria" w:hAnsi="Cambria" w:cs="Cambria"/>
          <w:sz w:val="24"/>
          <w:szCs w:val="24"/>
        </w:rPr>
      </w:pPr>
      <w:r w:rsidRPr="007C04AD">
        <w:rPr>
          <w:rFonts w:ascii="Cambria" w:eastAsia="Cambria" w:hAnsi="Cambria" w:cs="Cambria"/>
          <w:b/>
          <w:bCs/>
          <w:sz w:val="24"/>
          <w:szCs w:val="24"/>
        </w:rPr>
        <w:t>In-class skill building:</w:t>
      </w:r>
      <w:r w:rsidRPr="007C04AD">
        <w:rPr>
          <w:rFonts w:ascii="Cambria" w:eastAsia="Cambria" w:hAnsi="Cambria" w:cs="Cambria"/>
          <w:sz w:val="24"/>
          <w:szCs w:val="24"/>
        </w:rPr>
        <w:t xml:space="preserve"> </w:t>
      </w:r>
      <w:r w:rsidR="00B16409" w:rsidRPr="007C04AD">
        <w:rPr>
          <w:rFonts w:ascii="Cambria" w:eastAsia="Cambria" w:hAnsi="Cambria" w:cs="Cambria"/>
          <w:sz w:val="24"/>
          <w:szCs w:val="24"/>
        </w:rPr>
        <w:t xml:space="preserve">Outlining. </w:t>
      </w:r>
      <w:r w:rsidRPr="007C04AD">
        <w:rPr>
          <w:rFonts w:ascii="Cambria" w:eastAsia="Cambria" w:hAnsi="Cambria" w:cs="Cambria"/>
          <w:sz w:val="24"/>
          <w:szCs w:val="24"/>
        </w:rPr>
        <w:t xml:space="preserve">Effectively characterizing, quoting from, and citing primary Sources. </w:t>
      </w:r>
    </w:p>
    <w:p w14:paraId="49FA00E3" w14:textId="77777777" w:rsidR="00E351D7" w:rsidRPr="007C04AD" w:rsidRDefault="00E351D7" w:rsidP="00044461">
      <w:pPr>
        <w:rPr>
          <w:rFonts w:ascii="Cambria" w:eastAsia="Cambria" w:hAnsi="Cambria" w:cs="Cambria"/>
          <w:b/>
          <w:sz w:val="24"/>
          <w:szCs w:val="24"/>
        </w:rPr>
      </w:pPr>
    </w:p>
    <w:p w14:paraId="15FD4AEC" w14:textId="68B51BD3" w:rsidR="00B16409" w:rsidRPr="007C04AD" w:rsidRDefault="00B16409" w:rsidP="00B16409">
      <w:pPr>
        <w:rPr>
          <w:rFonts w:ascii="Cambria" w:eastAsia="Cambria" w:hAnsi="Cambria" w:cs="Cambria"/>
          <w:b/>
          <w:sz w:val="24"/>
          <w:szCs w:val="24"/>
        </w:rPr>
      </w:pPr>
      <w:r w:rsidRPr="007C04AD">
        <w:rPr>
          <w:rFonts w:ascii="Cambria" w:eastAsia="Cambria" w:hAnsi="Cambria" w:cs="Cambria"/>
          <w:b/>
          <w:sz w:val="24"/>
          <w:szCs w:val="24"/>
        </w:rPr>
        <w:t>Feb 13</w:t>
      </w:r>
    </w:p>
    <w:p w14:paraId="69E20521" w14:textId="4C21B37A" w:rsidR="009A448B" w:rsidRPr="007C04AD" w:rsidRDefault="00E351D7" w:rsidP="009A448B">
      <w:pPr>
        <w:rPr>
          <w:rFonts w:ascii="Cambria" w:eastAsia="Cambria" w:hAnsi="Cambria" w:cs="Cambria"/>
          <w:b/>
          <w:sz w:val="24"/>
          <w:szCs w:val="24"/>
          <w:u w:val="single"/>
        </w:rPr>
      </w:pPr>
      <w:r w:rsidRPr="007C04AD">
        <w:rPr>
          <w:rFonts w:ascii="Cambria" w:eastAsia="Cambria" w:hAnsi="Cambria" w:cs="Cambria"/>
          <w:sz w:val="24"/>
          <w:szCs w:val="24"/>
        </w:rPr>
        <w:br/>
      </w:r>
      <w:r w:rsidR="00FE6056">
        <w:rPr>
          <w:rFonts w:ascii="Cambria" w:eastAsia="Cambria" w:hAnsi="Cambria" w:cs="Cambria"/>
          <w:b/>
          <w:sz w:val="24"/>
          <w:szCs w:val="24"/>
          <w:u w:val="single"/>
        </w:rPr>
        <w:t>Making Sense of the Sectional Crisis</w:t>
      </w:r>
      <w:r w:rsidR="009A448B" w:rsidRPr="007C04AD">
        <w:rPr>
          <w:rFonts w:ascii="Cambria" w:eastAsia="Cambria" w:hAnsi="Cambria" w:cs="Cambria"/>
          <w:b/>
          <w:sz w:val="24"/>
          <w:szCs w:val="24"/>
          <w:u w:val="single"/>
        </w:rPr>
        <w:t>.</w:t>
      </w:r>
    </w:p>
    <w:p w14:paraId="1EEBA48C" w14:textId="43703A53" w:rsidR="009A448B" w:rsidRPr="007C04AD" w:rsidRDefault="009A448B" w:rsidP="009A448B">
      <w:pPr>
        <w:rPr>
          <w:rFonts w:ascii="Cambria" w:eastAsia="Cambria" w:hAnsi="Cambria" w:cs="Cambria"/>
          <w:i/>
          <w:sz w:val="24"/>
          <w:szCs w:val="24"/>
        </w:rPr>
      </w:pPr>
      <w:r w:rsidRPr="00697C83">
        <w:rPr>
          <w:rFonts w:ascii="Cambria" w:eastAsia="Cambria" w:hAnsi="Cambria" w:cs="Cambria"/>
          <w:b/>
          <w:bCs/>
          <w:iCs/>
          <w:sz w:val="24"/>
          <w:szCs w:val="24"/>
        </w:rPr>
        <w:t>Essay prompt:</w:t>
      </w:r>
      <w:r>
        <w:rPr>
          <w:rFonts w:ascii="Cambria" w:eastAsia="Cambria" w:hAnsi="Cambria" w:cs="Cambria"/>
          <w:iCs/>
          <w:sz w:val="24"/>
          <w:szCs w:val="24"/>
        </w:rPr>
        <w:t xml:space="preserve"> </w:t>
      </w:r>
      <w:r w:rsidR="002B5546">
        <w:rPr>
          <w:rFonts w:ascii="Cambria" w:eastAsia="Cambria" w:hAnsi="Cambria" w:cs="Cambria"/>
          <w:color w:val="000000"/>
          <w:sz w:val="24"/>
          <w:szCs w:val="24"/>
        </w:rPr>
        <w:t xml:space="preserve">What do </w:t>
      </w:r>
      <w:r w:rsidR="00580308">
        <w:rPr>
          <w:rFonts w:ascii="Cambria" w:eastAsia="Cambria" w:hAnsi="Cambria" w:cs="Cambria"/>
          <w:color w:val="000000"/>
          <w:sz w:val="24"/>
          <w:szCs w:val="24"/>
        </w:rPr>
        <w:t>antebellum rivalries over the meaning of “Christian nationhood” tell us about the</w:t>
      </w:r>
      <w:r w:rsidR="002B5546">
        <w:rPr>
          <w:rFonts w:ascii="Cambria" w:eastAsia="Cambria" w:hAnsi="Cambria" w:cs="Cambria"/>
          <w:color w:val="000000"/>
          <w:sz w:val="24"/>
          <w:szCs w:val="24"/>
        </w:rPr>
        <w:t xml:space="preserve"> </w:t>
      </w:r>
      <w:r w:rsidR="00616902">
        <w:rPr>
          <w:rFonts w:ascii="Cambria" w:eastAsia="Cambria" w:hAnsi="Cambria" w:cs="Cambria"/>
          <w:color w:val="000000"/>
          <w:sz w:val="24"/>
          <w:szCs w:val="24"/>
        </w:rPr>
        <w:t>imagined community of the “United States of America”</w:t>
      </w:r>
      <w:r w:rsidR="00580308">
        <w:rPr>
          <w:rFonts w:ascii="Cambria" w:eastAsia="Cambria" w:hAnsi="Cambria" w:cs="Cambria"/>
          <w:color w:val="000000"/>
          <w:sz w:val="24"/>
          <w:szCs w:val="24"/>
        </w:rPr>
        <w:t xml:space="preserve"> in the period before the Civil War</w:t>
      </w:r>
      <w:r w:rsidR="002B5546">
        <w:rPr>
          <w:rFonts w:ascii="Cambria" w:eastAsia="Cambria" w:hAnsi="Cambria" w:cs="Cambria"/>
          <w:color w:val="000000"/>
          <w:sz w:val="24"/>
          <w:szCs w:val="24"/>
        </w:rPr>
        <w:t>? Was there such a thing as a hegemonic, “institutional” Christianity in the antebellum period</w:t>
      </w:r>
      <w:r w:rsidR="00616902">
        <w:rPr>
          <w:rFonts w:ascii="Cambria" w:eastAsia="Cambria" w:hAnsi="Cambria" w:cs="Cambria"/>
          <w:color w:val="000000"/>
          <w:sz w:val="24"/>
          <w:szCs w:val="24"/>
        </w:rPr>
        <w:t xml:space="preserve"> and how did </w:t>
      </w:r>
      <w:r w:rsidR="00623EB6">
        <w:rPr>
          <w:rFonts w:ascii="Cambria" w:eastAsia="Cambria" w:hAnsi="Cambria" w:cs="Cambria"/>
          <w:color w:val="000000"/>
          <w:sz w:val="24"/>
          <w:szCs w:val="24"/>
        </w:rPr>
        <w:t>the nation</w:t>
      </w:r>
      <w:r w:rsidR="00616902">
        <w:rPr>
          <w:rFonts w:ascii="Cambria" w:eastAsia="Cambria" w:hAnsi="Cambria" w:cs="Cambria"/>
          <w:color w:val="000000"/>
          <w:sz w:val="24"/>
          <w:szCs w:val="24"/>
        </w:rPr>
        <w:t xml:space="preserve"> play a role in this community</w:t>
      </w:r>
      <w:r w:rsidR="002B5546">
        <w:rPr>
          <w:rFonts w:ascii="Cambria" w:eastAsia="Cambria" w:hAnsi="Cambria" w:cs="Cambria"/>
          <w:color w:val="000000"/>
          <w:sz w:val="24"/>
          <w:szCs w:val="24"/>
        </w:rPr>
        <w:t xml:space="preserve">? To what extent was the Civil War a crisis of Northern and Southern white evangelicalisms, a kind of “theological crisis” over visions of Christian nationhood?   </w:t>
      </w:r>
      <w:r w:rsidR="007C16E4">
        <w:rPr>
          <w:rFonts w:ascii="Cambria" w:eastAsia="Cambria" w:hAnsi="Cambria" w:cs="Cambria"/>
          <w:color w:val="000000"/>
          <w:sz w:val="24"/>
          <w:szCs w:val="24"/>
        </w:rPr>
        <w:t xml:space="preserve">To what extent was it another kind of crisis over </w:t>
      </w:r>
      <w:r w:rsidR="009C7142">
        <w:rPr>
          <w:rFonts w:ascii="Cambria" w:eastAsia="Cambria" w:hAnsi="Cambria" w:cs="Cambria"/>
          <w:color w:val="000000"/>
          <w:sz w:val="24"/>
          <w:szCs w:val="24"/>
        </w:rPr>
        <w:t xml:space="preserve">the meaning of “disestablishment”? </w:t>
      </w:r>
    </w:p>
    <w:p w14:paraId="4541F360" w14:textId="1B5E3A6E" w:rsidR="007B5197" w:rsidRPr="00623EB6" w:rsidRDefault="009A448B" w:rsidP="00E351D7">
      <w:pPr>
        <w:rPr>
          <w:rFonts w:ascii="Cambria" w:eastAsia="Cambria" w:hAnsi="Cambria" w:cs="Cambria"/>
          <w:sz w:val="24"/>
          <w:szCs w:val="24"/>
        </w:rPr>
      </w:pPr>
      <w:r w:rsidRPr="007C04AD">
        <w:rPr>
          <w:rFonts w:ascii="Cambria" w:eastAsia="Cambria" w:hAnsi="Cambria" w:cs="Cambria"/>
          <w:sz w:val="24"/>
          <w:szCs w:val="24"/>
        </w:rPr>
        <w:lastRenderedPageBreak/>
        <w:t>Your paper draft is due to your</w:t>
      </w:r>
      <w:r w:rsidR="009C7142">
        <w:rPr>
          <w:rFonts w:ascii="Cambria" w:eastAsia="Cambria" w:hAnsi="Cambria" w:cs="Cambria"/>
          <w:sz w:val="24"/>
          <w:szCs w:val="24"/>
        </w:rPr>
        <w:t xml:space="preserve"> professor and your</w:t>
      </w:r>
      <w:r w:rsidRPr="007C04AD">
        <w:rPr>
          <w:rFonts w:ascii="Cambria" w:eastAsia="Cambria" w:hAnsi="Cambria" w:cs="Cambria"/>
          <w:sz w:val="24"/>
          <w:szCs w:val="24"/>
        </w:rPr>
        <w:t xml:space="preserve"> colleagues at the start of class today. Bring three copies. Come to class ready to articulate your ideas to your peers, listen to their ideas, and give feedback to your colleagues.</w:t>
      </w:r>
    </w:p>
    <w:p w14:paraId="4F0E33B4" w14:textId="64501C01" w:rsidR="0050317D" w:rsidRPr="007C04AD" w:rsidRDefault="0050317D" w:rsidP="00E351D7">
      <w:pPr>
        <w:rPr>
          <w:rFonts w:ascii="Cambria" w:eastAsia="Cambria" w:hAnsi="Cambria" w:cs="Cambria"/>
          <w:sz w:val="24"/>
          <w:szCs w:val="24"/>
        </w:rPr>
      </w:pPr>
      <w:r w:rsidRPr="007C04AD">
        <w:rPr>
          <w:rFonts w:ascii="Cambria" w:eastAsia="Cambria" w:hAnsi="Cambria" w:cs="Cambria"/>
          <w:sz w:val="24"/>
          <w:szCs w:val="24"/>
        </w:rPr>
        <w:t xml:space="preserve">Paper Due Feb 15 to Online Inbox. </w:t>
      </w:r>
    </w:p>
    <w:p w14:paraId="36B44A7B" w14:textId="24425645" w:rsidR="00B16409" w:rsidRPr="007C04AD" w:rsidRDefault="001C4E67" w:rsidP="00181646">
      <w:pPr>
        <w:jc w:val="center"/>
        <w:rPr>
          <w:rFonts w:ascii="Cambria" w:eastAsia="Cambria" w:hAnsi="Cambria" w:cs="Cambria"/>
          <w:b/>
          <w:bCs/>
          <w:color w:val="48523F" w:themeColor="accent6" w:themeShade="7F"/>
          <w:sz w:val="24"/>
          <w:szCs w:val="24"/>
        </w:rPr>
      </w:pPr>
      <w:r w:rsidRPr="007C04AD">
        <w:rPr>
          <w:rFonts w:ascii="Cambria" w:hAnsi="Cambria"/>
          <w:sz w:val="24"/>
          <w:szCs w:val="24"/>
        </w:rPr>
        <w:br/>
      </w:r>
      <w:r w:rsidR="00B16409" w:rsidRPr="007C04AD">
        <w:rPr>
          <w:rFonts w:ascii="Cambria" w:eastAsia="Cambria" w:hAnsi="Cambria" w:cs="Cambria"/>
          <w:b/>
          <w:bCs/>
          <w:color w:val="48523F" w:themeColor="accent6" w:themeShade="7F"/>
          <w:sz w:val="24"/>
          <w:szCs w:val="24"/>
        </w:rPr>
        <w:t>Unit 2: Reimagining Christian Nationhood in the New “United” States</w:t>
      </w:r>
    </w:p>
    <w:p w14:paraId="3D9A2F65" w14:textId="77777777" w:rsidR="00B16409" w:rsidRPr="007C04AD" w:rsidRDefault="00B16409" w:rsidP="00B16409">
      <w:pPr>
        <w:rPr>
          <w:rFonts w:ascii="Cambria" w:eastAsia="Cambria" w:hAnsi="Cambria" w:cs="Cambria"/>
          <w:b/>
          <w:bCs/>
          <w:sz w:val="24"/>
          <w:szCs w:val="24"/>
        </w:rPr>
      </w:pPr>
      <w:r w:rsidRPr="007C04AD">
        <w:rPr>
          <w:rFonts w:ascii="Cambria" w:eastAsia="Cambria" w:hAnsi="Cambria" w:cs="Cambria"/>
          <w:b/>
          <w:bCs/>
          <w:sz w:val="24"/>
          <w:szCs w:val="24"/>
        </w:rPr>
        <w:t>Feb 18</w:t>
      </w:r>
    </w:p>
    <w:p w14:paraId="5C987067" w14:textId="17E0B192" w:rsidR="00B16409" w:rsidRPr="007C04AD" w:rsidRDefault="00B16409" w:rsidP="00B16409">
      <w:pPr>
        <w:rPr>
          <w:rFonts w:ascii="Cambria" w:eastAsia="Cambria" w:hAnsi="Cambria" w:cs="Cambria"/>
          <w:b/>
          <w:bCs/>
          <w:sz w:val="24"/>
          <w:szCs w:val="24"/>
          <w:u w:val="single"/>
        </w:rPr>
      </w:pPr>
      <w:r w:rsidRPr="007C04AD">
        <w:rPr>
          <w:rFonts w:ascii="Cambria" w:eastAsia="Cambria" w:hAnsi="Cambria" w:cs="Cambria"/>
          <w:b/>
          <w:bCs/>
          <w:sz w:val="24"/>
          <w:szCs w:val="24"/>
          <w:u w:val="single"/>
        </w:rPr>
        <w:t>Lost Cause Religion</w:t>
      </w:r>
      <w:r w:rsidR="00AF0BF8">
        <w:rPr>
          <w:rFonts w:ascii="Cambria" w:eastAsia="Cambria" w:hAnsi="Cambria" w:cs="Cambria"/>
          <w:b/>
          <w:bCs/>
          <w:sz w:val="24"/>
          <w:szCs w:val="24"/>
          <w:u w:val="single"/>
        </w:rPr>
        <w:t xml:space="preserve"> </w:t>
      </w:r>
    </w:p>
    <w:p w14:paraId="5F1D1581" w14:textId="603F2998" w:rsidR="00B16409" w:rsidRPr="007C04AD" w:rsidRDefault="00D84657" w:rsidP="00B16409">
      <w:pPr>
        <w:rPr>
          <w:rFonts w:ascii="Cambria" w:eastAsia="Cambria" w:hAnsi="Cambria" w:cs="Cambria"/>
          <w:sz w:val="24"/>
          <w:szCs w:val="24"/>
        </w:rPr>
      </w:pPr>
      <w:r w:rsidRPr="007C04AD">
        <w:rPr>
          <w:rFonts w:ascii="Cambria" w:eastAsia="Cambria" w:hAnsi="Cambria" w:cs="Cambria"/>
          <w:sz w:val="24"/>
          <w:szCs w:val="24"/>
        </w:rPr>
        <w:t>How did Confederate survivors reinvent their faith and culture in the years following the Civil War?</w:t>
      </w:r>
    </w:p>
    <w:p w14:paraId="530949C7" w14:textId="3D2CD896" w:rsidR="008147B3" w:rsidRDefault="00697C83" w:rsidP="008147B3">
      <w:pPr>
        <w:rPr>
          <w:rFonts w:ascii="Cambria" w:eastAsia="Cambria" w:hAnsi="Cambria" w:cs="Cambria"/>
          <w:sz w:val="24"/>
          <w:szCs w:val="24"/>
        </w:rPr>
      </w:pPr>
      <w:r w:rsidRPr="007C04AD">
        <w:rPr>
          <w:rFonts w:ascii="Cambria" w:eastAsia="Cambria" w:hAnsi="Cambria" w:cs="Cambria"/>
          <w:bCs/>
          <w:sz w:val="24"/>
          <w:szCs w:val="24"/>
        </w:rPr>
        <w:t xml:space="preserve">Charles </w:t>
      </w:r>
      <w:proofErr w:type="spellStart"/>
      <w:r w:rsidRPr="007C04AD">
        <w:rPr>
          <w:rFonts w:ascii="Cambria" w:eastAsia="Cambria" w:hAnsi="Cambria" w:cs="Cambria"/>
          <w:bCs/>
          <w:sz w:val="24"/>
          <w:szCs w:val="24"/>
        </w:rPr>
        <w:t>Reagon</w:t>
      </w:r>
      <w:proofErr w:type="spellEnd"/>
      <w:r w:rsidRPr="007C04AD">
        <w:rPr>
          <w:rFonts w:ascii="Cambria" w:eastAsia="Cambria" w:hAnsi="Cambria" w:cs="Cambria"/>
          <w:bCs/>
          <w:sz w:val="24"/>
          <w:szCs w:val="24"/>
        </w:rPr>
        <w:t xml:space="preserve"> Wilson, </w:t>
      </w:r>
      <w:r w:rsidRPr="007C04AD">
        <w:rPr>
          <w:rFonts w:ascii="Cambria" w:eastAsia="Cambria" w:hAnsi="Cambria" w:cs="Cambria"/>
          <w:bCs/>
          <w:i/>
          <w:sz w:val="24"/>
          <w:szCs w:val="24"/>
        </w:rPr>
        <w:t xml:space="preserve">Baptized in Blood, Religion of the Lost Cause, </w:t>
      </w:r>
      <w:r w:rsidR="00BB2D35">
        <w:rPr>
          <w:rFonts w:ascii="Cambria" w:eastAsia="Cambria" w:hAnsi="Cambria" w:cs="Cambria"/>
          <w:bCs/>
          <w:sz w:val="24"/>
          <w:szCs w:val="24"/>
        </w:rPr>
        <w:t xml:space="preserve">Intro and </w:t>
      </w:r>
      <w:r w:rsidR="00E53F79">
        <w:rPr>
          <w:rFonts w:ascii="Cambria" w:eastAsia="Cambria" w:hAnsi="Cambria" w:cs="Cambria"/>
          <w:bCs/>
          <w:sz w:val="24"/>
          <w:szCs w:val="24"/>
        </w:rPr>
        <w:t>Chapter 1</w:t>
      </w:r>
      <w:r w:rsidRPr="007C04AD">
        <w:rPr>
          <w:rFonts w:ascii="Cambria" w:eastAsia="Cambria" w:hAnsi="Cambria" w:cs="Cambria"/>
          <w:bCs/>
          <w:sz w:val="24"/>
          <w:szCs w:val="24"/>
        </w:rPr>
        <w:t>.</w:t>
      </w:r>
      <w:r>
        <w:rPr>
          <w:rFonts w:ascii="Cambria" w:eastAsia="Cambria" w:hAnsi="Cambria" w:cs="Cambria"/>
          <w:bCs/>
          <w:sz w:val="24"/>
          <w:szCs w:val="24"/>
        </w:rPr>
        <w:br/>
      </w:r>
      <w:r w:rsidR="008147B3">
        <w:rPr>
          <w:rFonts w:ascii="Cambria" w:eastAsia="Cambria" w:hAnsi="Cambria" w:cs="Cambria"/>
          <w:sz w:val="24"/>
          <w:szCs w:val="24"/>
        </w:rPr>
        <w:t xml:space="preserve">Edward Blum, </w:t>
      </w:r>
      <w:r w:rsidR="008147B3">
        <w:rPr>
          <w:rFonts w:ascii="Cambria" w:eastAsia="Cambria" w:hAnsi="Cambria" w:cs="Cambria"/>
          <w:i/>
          <w:iCs/>
          <w:sz w:val="24"/>
          <w:szCs w:val="24"/>
        </w:rPr>
        <w:t xml:space="preserve">Reforging the White Republic, </w:t>
      </w:r>
      <w:r w:rsidR="008147B3">
        <w:rPr>
          <w:rFonts w:ascii="Cambria" w:eastAsia="Cambria" w:hAnsi="Cambria" w:cs="Cambria"/>
          <w:sz w:val="24"/>
          <w:szCs w:val="24"/>
        </w:rPr>
        <w:t>Intro and 1.</w:t>
      </w:r>
    </w:p>
    <w:p w14:paraId="4236E60A" w14:textId="7A6FDC81" w:rsidR="00CE54C2" w:rsidRPr="00697C83" w:rsidRDefault="0015476F" w:rsidP="00B16409">
      <w:pPr>
        <w:rPr>
          <w:rFonts w:ascii="Cambria" w:eastAsia="Cambria" w:hAnsi="Cambria" w:cs="Cambria"/>
          <w:bCs/>
          <w:sz w:val="24"/>
          <w:szCs w:val="24"/>
        </w:rPr>
      </w:pPr>
      <w:r>
        <w:rPr>
          <w:rFonts w:ascii="Cambria" w:eastAsia="Cambria" w:hAnsi="Cambria" w:cs="Cambria"/>
          <w:bCs/>
          <w:sz w:val="24"/>
          <w:szCs w:val="24"/>
        </w:rPr>
        <w:t xml:space="preserve">Preface of </w:t>
      </w:r>
      <w:r w:rsidR="00E502C9">
        <w:rPr>
          <w:rFonts w:ascii="Cambria" w:eastAsia="Cambria" w:hAnsi="Cambria" w:cs="Cambria"/>
          <w:bCs/>
          <w:sz w:val="24"/>
          <w:szCs w:val="24"/>
        </w:rPr>
        <w:t>Lieutenant</w:t>
      </w:r>
      <w:r w:rsidR="007074E3">
        <w:rPr>
          <w:rFonts w:ascii="Cambria" w:eastAsia="Cambria" w:hAnsi="Cambria" w:cs="Cambria"/>
          <w:bCs/>
          <w:sz w:val="24"/>
          <w:szCs w:val="24"/>
        </w:rPr>
        <w:t xml:space="preserve"> General Jubal Early, </w:t>
      </w:r>
      <w:r w:rsidR="007074E3">
        <w:rPr>
          <w:rFonts w:ascii="Cambria" w:eastAsia="Cambria" w:hAnsi="Cambria" w:cs="Cambria"/>
          <w:bCs/>
          <w:i/>
          <w:iCs/>
          <w:sz w:val="24"/>
          <w:szCs w:val="24"/>
        </w:rPr>
        <w:t xml:space="preserve">A Memoir of the Last Year of the War for Independence, in the Confederate States of America, </w:t>
      </w:r>
      <w:r w:rsidR="003276BA">
        <w:rPr>
          <w:rFonts w:ascii="Cambria" w:eastAsia="Cambria" w:hAnsi="Cambria" w:cs="Cambria"/>
          <w:bCs/>
          <w:iCs/>
          <w:sz w:val="24"/>
          <w:szCs w:val="24"/>
        </w:rPr>
        <w:t>pp. v-x (Just five pages at the very start.</w:t>
      </w:r>
      <w:r w:rsidR="002079A2">
        <w:rPr>
          <w:rFonts w:ascii="Cambria" w:eastAsia="Cambria" w:hAnsi="Cambria" w:cs="Cambria"/>
          <w:bCs/>
          <w:iCs/>
          <w:sz w:val="24"/>
          <w:szCs w:val="24"/>
        </w:rPr>
        <w:t xml:space="preserve"> Google Books.</w:t>
      </w:r>
      <w:r w:rsidR="003276BA">
        <w:rPr>
          <w:rFonts w:ascii="Cambria" w:eastAsia="Cambria" w:hAnsi="Cambria" w:cs="Cambria"/>
          <w:bCs/>
          <w:iCs/>
          <w:sz w:val="24"/>
          <w:szCs w:val="24"/>
        </w:rPr>
        <w:t>)</w:t>
      </w:r>
      <w:r w:rsidR="003276BA">
        <w:rPr>
          <w:rFonts w:ascii="Cambria" w:eastAsia="Cambria" w:hAnsi="Cambria" w:cs="Cambria"/>
          <w:bCs/>
          <w:iCs/>
          <w:sz w:val="24"/>
          <w:szCs w:val="24"/>
        </w:rPr>
        <w:br/>
      </w:r>
      <w:r w:rsidR="00CE54C2">
        <w:rPr>
          <w:rFonts w:ascii="Cambria" w:eastAsia="Cambria" w:hAnsi="Cambria" w:cs="Cambria"/>
          <w:bCs/>
          <w:sz w:val="24"/>
          <w:szCs w:val="24"/>
        </w:rPr>
        <w:br/>
      </w:r>
      <w:r w:rsidR="00CE54C2">
        <w:rPr>
          <w:rFonts w:ascii="Cambria" w:eastAsia="Cambria" w:hAnsi="Cambria" w:cs="Cambria"/>
          <w:iCs/>
          <w:sz w:val="24"/>
          <w:szCs w:val="24"/>
        </w:rPr>
        <w:t>Map of Confederate War Memorials:</w:t>
      </w:r>
      <w:r w:rsidR="00CE54C2" w:rsidRPr="000105A1">
        <w:t xml:space="preserve"> </w:t>
      </w:r>
      <w:hyperlink r:id="rId18" w:history="1">
        <w:r w:rsidR="00CE54C2" w:rsidRPr="000105A1">
          <w:rPr>
            <w:color w:val="0000FF"/>
            <w:u w:val="single"/>
          </w:rPr>
          <w:t>https://www.splcenter.org/data-projects/whose-heritage</w:t>
        </w:r>
      </w:hyperlink>
    </w:p>
    <w:p w14:paraId="71F416BA" w14:textId="26AAE486" w:rsidR="00D84657" w:rsidRPr="007C04AD" w:rsidRDefault="00090618" w:rsidP="3E9914E5">
      <w:pPr>
        <w:rPr>
          <w:rFonts w:ascii="Cambria" w:eastAsia="Cambria" w:hAnsi="Cambria" w:cs="Cambria"/>
          <w:sz w:val="24"/>
          <w:szCs w:val="24"/>
        </w:rPr>
      </w:pPr>
      <w:r w:rsidRPr="007C04AD">
        <w:rPr>
          <w:rFonts w:ascii="Cambria" w:eastAsia="Cambria" w:hAnsi="Cambria" w:cs="Cambria"/>
          <w:b/>
          <w:bCs/>
          <w:sz w:val="24"/>
          <w:szCs w:val="24"/>
        </w:rPr>
        <w:t>In-class skill building:</w:t>
      </w:r>
      <w:r w:rsidRPr="007C04AD">
        <w:rPr>
          <w:rFonts w:ascii="Cambria" w:eastAsia="Cambria" w:hAnsi="Cambria" w:cs="Cambria"/>
          <w:sz w:val="24"/>
          <w:szCs w:val="24"/>
        </w:rPr>
        <w:t xml:space="preserve"> Looking up secondary sources in footnotes.</w:t>
      </w:r>
    </w:p>
    <w:p w14:paraId="6866EA70" w14:textId="77777777" w:rsidR="00CE54C2" w:rsidRDefault="00CE54C2" w:rsidP="3E9914E5">
      <w:pPr>
        <w:rPr>
          <w:rFonts w:ascii="Cambria" w:eastAsia="Cambria" w:hAnsi="Cambria" w:cs="Cambria"/>
          <w:b/>
          <w:sz w:val="24"/>
          <w:szCs w:val="24"/>
        </w:rPr>
      </w:pPr>
    </w:p>
    <w:p w14:paraId="030B2B69" w14:textId="772F3090" w:rsidR="461C0444" w:rsidRPr="007C04AD" w:rsidRDefault="00ED5D57" w:rsidP="3E9914E5">
      <w:pPr>
        <w:rPr>
          <w:rFonts w:ascii="Cambria" w:eastAsia="Cambria" w:hAnsi="Cambria" w:cs="Cambria"/>
          <w:b/>
          <w:sz w:val="24"/>
          <w:szCs w:val="24"/>
        </w:rPr>
      </w:pPr>
      <w:r w:rsidRPr="007C04AD">
        <w:rPr>
          <w:rFonts w:ascii="Cambria" w:eastAsia="Cambria" w:hAnsi="Cambria" w:cs="Cambria"/>
          <w:b/>
          <w:sz w:val="24"/>
          <w:szCs w:val="24"/>
        </w:rPr>
        <w:t>Feb 20</w:t>
      </w:r>
    </w:p>
    <w:p w14:paraId="35D7FF79" w14:textId="3161E419" w:rsidR="00F84E55" w:rsidRPr="007C04AD" w:rsidRDefault="0069430B" w:rsidP="00F84E55">
      <w:pPr>
        <w:rPr>
          <w:rFonts w:ascii="Cambria" w:eastAsia="Cambria" w:hAnsi="Cambria" w:cs="Cambria"/>
          <w:b/>
          <w:bCs/>
          <w:sz w:val="24"/>
          <w:szCs w:val="24"/>
          <w:u w:val="single"/>
        </w:rPr>
      </w:pPr>
      <w:r>
        <w:rPr>
          <w:rFonts w:ascii="Cambria" w:eastAsia="Cambria" w:hAnsi="Cambria" w:cs="Cambria"/>
          <w:b/>
          <w:bCs/>
          <w:sz w:val="24"/>
          <w:szCs w:val="24"/>
          <w:u w:val="single"/>
        </w:rPr>
        <w:t>Reforging the White Republic</w:t>
      </w:r>
    </w:p>
    <w:p w14:paraId="2153D720" w14:textId="2CF24F5C" w:rsidR="00764356" w:rsidRDefault="00764356" w:rsidP="00E33820">
      <w:pPr>
        <w:rPr>
          <w:rFonts w:ascii="Cambria" w:eastAsia="Cambria" w:hAnsi="Cambria" w:cs="Cambria"/>
          <w:sz w:val="24"/>
          <w:szCs w:val="24"/>
        </w:rPr>
      </w:pPr>
      <w:r>
        <w:rPr>
          <w:rFonts w:ascii="Cambria" w:eastAsia="Cambria" w:hAnsi="Cambria" w:cs="Cambria"/>
          <w:sz w:val="24"/>
          <w:szCs w:val="24"/>
        </w:rPr>
        <w:t>What was the role of race and religion in reimagining national unity in the years after the Civil War?</w:t>
      </w:r>
    </w:p>
    <w:p w14:paraId="58B1997A" w14:textId="09C82FC3" w:rsidR="00603A9F" w:rsidRPr="00603A9F" w:rsidRDefault="00603A9F" w:rsidP="00E33820">
      <w:pPr>
        <w:rPr>
          <w:rFonts w:ascii="Cambria" w:eastAsia="Cambria" w:hAnsi="Cambria" w:cs="Cambria"/>
          <w:sz w:val="24"/>
          <w:szCs w:val="24"/>
        </w:rPr>
      </w:pPr>
      <w:r>
        <w:rPr>
          <w:rFonts w:ascii="Cambria" w:eastAsia="Cambria" w:hAnsi="Cambria" w:cs="Cambria"/>
          <w:sz w:val="24"/>
          <w:szCs w:val="24"/>
        </w:rPr>
        <w:t xml:space="preserve">Edward Blum, </w:t>
      </w:r>
      <w:r>
        <w:rPr>
          <w:rFonts w:ascii="Cambria" w:eastAsia="Cambria" w:hAnsi="Cambria" w:cs="Cambria"/>
          <w:i/>
          <w:iCs/>
          <w:sz w:val="24"/>
          <w:szCs w:val="24"/>
        </w:rPr>
        <w:t xml:space="preserve">Reforging the White Republic, </w:t>
      </w:r>
      <w:r>
        <w:rPr>
          <w:rFonts w:ascii="Cambria" w:eastAsia="Cambria" w:hAnsi="Cambria" w:cs="Cambria"/>
          <w:sz w:val="24"/>
          <w:szCs w:val="24"/>
        </w:rPr>
        <w:t>Ch 2</w:t>
      </w:r>
      <w:r w:rsidR="007A1D23">
        <w:rPr>
          <w:rFonts w:ascii="Cambria" w:eastAsia="Cambria" w:hAnsi="Cambria" w:cs="Cambria"/>
          <w:sz w:val="24"/>
          <w:szCs w:val="24"/>
        </w:rPr>
        <w:t>, 3</w:t>
      </w:r>
      <w:r>
        <w:rPr>
          <w:rFonts w:ascii="Cambria" w:eastAsia="Cambria" w:hAnsi="Cambria" w:cs="Cambria"/>
          <w:sz w:val="24"/>
          <w:szCs w:val="24"/>
        </w:rPr>
        <w:t xml:space="preserve"> and</w:t>
      </w:r>
      <w:r w:rsidR="0069430B">
        <w:rPr>
          <w:rFonts w:ascii="Cambria" w:eastAsia="Cambria" w:hAnsi="Cambria" w:cs="Cambria"/>
          <w:sz w:val="24"/>
          <w:szCs w:val="24"/>
        </w:rPr>
        <w:t xml:space="preserve"> 4</w:t>
      </w:r>
      <w:r>
        <w:rPr>
          <w:rFonts w:ascii="Cambria" w:eastAsia="Cambria" w:hAnsi="Cambria" w:cs="Cambria"/>
          <w:sz w:val="24"/>
          <w:szCs w:val="24"/>
        </w:rPr>
        <w:t>.</w:t>
      </w:r>
    </w:p>
    <w:p w14:paraId="279D85B8" w14:textId="6B84200F" w:rsidR="00B32546" w:rsidRPr="006F4BAA" w:rsidRDefault="0069430B" w:rsidP="00F84E55">
      <w:pPr>
        <w:rPr>
          <w:rFonts w:ascii="Cambria" w:eastAsia="Cambria" w:hAnsi="Cambria" w:cs="Cambria"/>
          <w:sz w:val="24"/>
          <w:szCs w:val="24"/>
        </w:rPr>
      </w:pPr>
      <w:r>
        <w:rPr>
          <w:rFonts w:ascii="Cambria" w:eastAsia="Cambria" w:hAnsi="Cambria" w:cs="Cambria"/>
          <w:sz w:val="24"/>
          <w:szCs w:val="24"/>
        </w:rPr>
        <w:t xml:space="preserve">Charles </w:t>
      </w:r>
      <w:proofErr w:type="spellStart"/>
      <w:r>
        <w:rPr>
          <w:rFonts w:ascii="Cambria" w:eastAsia="Cambria" w:hAnsi="Cambria" w:cs="Cambria"/>
          <w:sz w:val="24"/>
          <w:szCs w:val="24"/>
        </w:rPr>
        <w:t>Reagon</w:t>
      </w:r>
      <w:proofErr w:type="spellEnd"/>
      <w:r>
        <w:rPr>
          <w:rFonts w:ascii="Cambria" w:eastAsia="Cambria" w:hAnsi="Cambria" w:cs="Cambria"/>
          <w:sz w:val="24"/>
          <w:szCs w:val="24"/>
        </w:rPr>
        <w:t xml:space="preserve"> Wilson, </w:t>
      </w:r>
      <w:r>
        <w:rPr>
          <w:rFonts w:ascii="Cambria" w:eastAsia="Cambria" w:hAnsi="Cambria" w:cs="Cambria"/>
          <w:i/>
          <w:iCs/>
          <w:sz w:val="24"/>
          <w:szCs w:val="24"/>
        </w:rPr>
        <w:t xml:space="preserve">Baptized in Blood, </w:t>
      </w:r>
      <w:r>
        <w:rPr>
          <w:rFonts w:ascii="Cambria" w:eastAsia="Cambria" w:hAnsi="Cambria" w:cs="Cambria"/>
          <w:sz w:val="24"/>
          <w:szCs w:val="24"/>
        </w:rPr>
        <w:t>Ch 2</w:t>
      </w:r>
      <w:r w:rsidR="006F4BAA">
        <w:rPr>
          <w:rFonts w:ascii="Cambria" w:eastAsia="Cambria" w:hAnsi="Cambria" w:cs="Cambria"/>
          <w:sz w:val="24"/>
          <w:szCs w:val="24"/>
        </w:rPr>
        <w:t>, 4 and 5</w:t>
      </w:r>
      <w:r>
        <w:rPr>
          <w:rFonts w:ascii="Cambria" w:eastAsia="Cambria" w:hAnsi="Cambria" w:cs="Cambria"/>
          <w:sz w:val="24"/>
          <w:szCs w:val="24"/>
        </w:rPr>
        <w:t xml:space="preserve">. </w:t>
      </w:r>
      <w:r>
        <w:rPr>
          <w:rFonts w:ascii="Cambria" w:eastAsia="Cambria" w:hAnsi="Cambria" w:cs="Cambria"/>
          <w:sz w:val="24"/>
          <w:szCs w:val="24"/>
        </w:rPr>
        <w:br/>
      </w:r>
    </w:p>
    <w:p w14:paraId="2A5C7201" w14:textId="32B19C5B" w:rsidR="00B32546" w:rsidRDefault="00B32546" w:rsidP="00F84E55">
      <w:pPr>
        <w:rPr>
          <w:rFonts w:ascii="Cambria" w:eastAsia="Cambria" w:hAnsi="Cambria" w:cs="Cambria"/>
          <w:bCs/>
          <w:sz w:val="24"/>
          <w:szCs w:val="24"/>
        </w:rPr>
      </w:pPr>
      <w:r w:rsidRPr="00F24F61">
        <w:rPr>
          <w:rFonts w:ascii="Cambria" w:eastAsia="Cambria" w:hAnsi="Cambria" w:cs="Cambria"/>
          <w:b/>
          <w:sz w:val="24"/>
          <w:szCs w:val="24"/>
        </w:rPr>
        <w:t>In-class Skill building:</w:t>
      </w:r>
      <w:r>
        <w:rPr>
          <w:rFonts w:ascii="Cambria" w:eastAsia="Cambria" w:hAnsi="Cambria" w:cs="Cambria"/>
          <w:bCs/>
          <w:sz w:val="24"/>
          <w:szCs w:val="24"/>
        </w:rPr>
        <w:t xml:space="preserve"> </w:t>
      </w:r>
      <w:r w:rsidR="00B0518A">
        <w:rPr>
          <w:rFonts w:ascii="Cambria" w:eastAsia="Cambria" w:hAnsi="Cambria" w:cs="Cambria"/>
          <w:bCs/>
          <w:sz w:val="24"/>
          <w:szCs w:val="24"/>
        </w:rPr>
        <w:t xml:space="preserve">Finding agreement and disagreement among historical arguments. Drilling down </w:t>
      </w:r>
      <w:r w:rsidR="00F24F61">
        <w:rPr>
          <w:rFonts w:ascii="Cambria" w:eastAsia="Cambria" w:hAnsi="Cambria" w:cs="Cambria"/>
          <w:bCs/>
          <w:sz w:val="24"/>
          <w:szCs w:val="24"/>
        </w:rPr>
        <w:t>in</w:t>
      </w:r>
      <w:r w:rsidR="00CE023F">
        <w:rPr>
          <w:rFonts w:ascii="Cambria" w:eastAsia="Cambria" w:hAnsi="Cambria" w:cs="Cambria"/>
          <w:bCs/>
          <w:sz w:val="24"/>
          <w:szCs w:val="24"/>
        </w:rPr>
        <w:t>to</w:t>
      </w:r>
      <w:r w:rsidR="00F24F61">
        <w:rPr>
          <w:rFonts w:ascii="Cambria" w:eastAsia="Cambria" w:hAnsi="Cambria" w:cs="Cambria"/>
          <w:bCs/>
          <w:sz w:val="24"/>
          <w:szCs w:val="24"/>
        </w:rPr>
        <w:t xml:space="preserve"> what authors see differently.</w:t>
      </w:r>
    </w:p>
    <w:p w14:paraId="5738B234" w14:textId="77777777" w:rsidR="00B32546" w:rsidRPr="00E60676" w:rsidRDefault="00B32546" w:rsidP="00F84E55">
      <w:pPr>
        <w:rPr>
          <w:rFonts w:ascii="Cambria" w:eastAsia="Cambria" w:hAnsi="Cambria" w:cs="Cambria"/>
          <w:bCs/>
          <w:sz w:val="24"/>
          <w:szCs w:val="24"/>
        </w:rPr>
      </w:pPr>
    </w:p>
    <w:p w14:paraId="6D28FE5C" w14:textId="77777777" w:rsidR="00F84E55" w:rsidRDefault="00F84E55" w:rsidP="004C3888">
      <w:pPr>
        <w:rPr>
          <w:rFonts w:ascii="Cambria" w:eastAsia="Cambria" w:hAnsi="Cambria" w:cs="Cambria"/>
          <w:b/>
          <w:bCs/>
          <w:sz w:val="24"/>
          <w:szCs w:val="24"/>
          <w:u w:val="single"/>
        </w:rPr>
      </w:pPr>
      <w:r>
        <w:rPr>
          <w:rFonts w:ascii="Cambria" w:eastAsia="Cambria" w:hAnsi="Cambria" w:cs="Cambria"/>
          <w:b/>
          <w:bCs/>
          <w:sz w:val="24"/>
          <w:szCs w:val="24"/>
          <w:u w:val="single"/>
        </w:rPr>
        <w:t>Feb 25</w:t>
      </w:r>
    </w:p>
    <w:p w14:paraId="67E1D0B0" w14:textId="1DC6C2B9" w:rsidR="004C3888" w:rsidRPr="007C04AD" w:rsidRDefault="004A0B5D" w:rsidP="004C3888">
      <w:pPr>
        <w:rPr>
          <w:rFonts w:ascii="Cambria" w:eastAsia="Cambria" w:hAnsi="Cambria" w:cs="Cambria"/>
          <w:b/>
          <w:bCs/>
          <w:sz w:val="24"/>
          <w:szCs w:val="24"/>
          <w:u w:val="single"/>
        </w:rPr>
      </w:pPr>
      <w:r>
        <w:rPr>
          <w:rFonts w:ascii="Cambria" w:eastAsia="Cambria" w:hAnsi="Cambria" w:cs="Cambria"/>
          <w:b/>
          <w:bCs/>
          <w:sz w:val="24"/>
          <w:szCs w:val="24"/>
          <w:u w:val="single"/>
        </w:rPr>
        <w:t xml:space="preserve">The </w:t>
      </w:r>
      <w:r w:rsidR="00EC4BCB">
        <w:rPr>
          <w:rFonts w:ascii="Cambria" w:eastAsia="Cambria" w:hAnsi="Cambria" w:cs="Cambria"/>
          <w:b/>
          <w:bCs/>
          <w:sz w:val="24"/>
          <w:szCs w:val="24"/>
          <w:u w:val="single"/>
        </w:rPr>
        <w:t>Black Social Gospel</w:t>
      </w:r>
    </w:p>
    <w:p w14:paraId="5D0FDEFB" w14:textId="5FC3F7BE" w:rsidR="004C3888" w:rsidRPr="007C04AD" w:rsidRDefault="004A0B5D" w:rsidP="004C3888">
      <w:pPr>
        <w:rPr>
          <w:rFonts w:ascii="Cambria" w:eastAsia="Cambria" w:hAnsi="Cambria" w:cs="Cambria"/>
          <w:bCs/>
          <w:sz w:val="24"/>
          <w:szCs w:val="24"/>
        </w:rPr>
      </w:pPr>
      <w:r>
        <w:rPr>
          <w:rFonts w:ascii="Cambria" w:eastAsia="Cambria" w:hAnsi="Cambria" w:cs="Cambria"/>
          <w:bCs/>
          <w:sz w:val="24"/>
          <w:szCs w:val="24"/>
        </w:rPr>
        <w:lastRenderedPageBreak/>
        <w:t>How did African America</w:t>
      </w:r>
      <w:r w:rsidR="00AF0BF8">
        <w:rPr>
          <w:rFonts w:ascii="Cambria" w:eastAsia="Cambria" w:hAnsi="Cambria" w:cs="Cambria"/>
          <w:bCs/>
          <w:sz w:val="24"/>
          <w:szCs w:val="24"/>
        </w:rPr>
        <w:t>ns</w:t>
      </w:r>
      <w:r>
        <w:rPr>
          <w:rFonts w:ascii="Cambria" w:eastAsia="Cambria" w:hAnsi="Cambria" w:cs="Cambria"/>
          <w:bCs/>
          <w:sz w:val="24"/>
          <w:szCs w:val="24"/>
        </w:rPr>
        <w:t xml:space="preserve"> reimagine American nationhood</w:t>
      </w:r>
      <w:r w:rsidR="00AF0BF8">
        <w:rPr>
          <w:rFonts w:ascii="Cambria" w:eastAsia="Cambria" w:hAnsi="Cambria" w:cs="Cambria"/>
          <w:bCs/>
          <w:sz w:val="24"/>
          <w:szCs w:val="24"/>
        </w:rPr>
        <w:t xml:space="preserve"> and American citizenship in this period after the Civil War</w:t>
      </w:r>
      <w:r w:rsidR="004C3888" w:rsidRPr="007C04AD">
        <w:rPr>
          <w:rFonts w:ascii="Cambria" w:eastAsia="Cambria" w:hAnsi="Cambria" w:cs="Cambria"/>
          <w:bCs/>
          <w:sz w:val="24"/>
          <w:szCs w:val="24"/>
        </w:rPr>
        <w:t xml:space="preserve">? </w:t>
      </w:r>
    </w:p>
    <w:p w14:paraId="583C65E4" w14:textId="3CDB8599" w:rsidR="00DF518B" w:rsidRPr="005B337C" w:rsidRDefault="00DF518B" w:rsidP="00115D4A">
      <w:pPr>
        <w:rPr>
          <w:rFonts w:ascii="Cambria" w:eastAsia="Cambria" w:hAnsi="Cambria" w:cs="Cambria"/>
          <w:sz w:val="24"/>
          <w:szCs w:val="24"/>
        </w:rPr>
      </w:pPr>
      <w:r>
        <w:rPr>
          <w:rFonts w:ascii="Cambria" w:eastAsia="Cambria" w:hAnsi="Cambria" w:cs="Cambria"/>
          <w:sz w:val="24"/>
          <w:szCs w:val="24"/>
        </w:rPr>
        <w:t xml:space="preserve">Gary </w:t>
      </w:r>
      <w:proofErr w:type="spellStart"/>
      <w:r>
        <w:rPr>
          <w:rFonts w:ascii="Cambria" w:eastAsia="Cambria" w:hAnsi="Cambria" w:cs="Cambria"/>
          <w:sz w:val="24"/>
          <w:szCs w:val="24"/>
        </w:rPr>
        <w:t>Dorrien</w:t>
      </w:r>
      <w:proofErr w:type="spellEnd"/>
      <w:r>
        <w:rPr>
          <w:rFonts w:ascii="Cambria" w:eastAsia="Cambria" w:hAnsi="Cambria" w:cs="Cambria"/>
          <w:sz w:val="24"/>
          <w:szCs w:val="24"/>
        </w:rPr>
        <w:t xml:space="preserve">, </w:t>
      </w:r>
      <w:r w:rsidR="00682966" w:rsidRPr="00682966">
        <w:rPr>
          <w:rFonts w:ascii="Cambria" w:eastAsia="Cambria" w:hAnsi="Cambria" w:cs="Cambria"/>
          <w:i/>
          <w:iCs/>
          <w:sz w:val="24"/>
          <w:szCs w:val="24"/>
        </w:rPr>
        <w:t xml:space="preserve">The New Abolition: W.E.B. DuBois and the </w:t>
      </w:r>
      <w:r w:rsidR="005B337C">
        <w:rPr>
          <w:rFonts w:ascii="Cambria" w:eastAsia="Cambria" w:hAnsi="Cambria" w:cs="Cambria"/>
          <w:i/>
          <w:iCs/>
          <w:sz w:val="24"/>
          <w:szCs w:val="24"/>
        </w:rPr>
        <w:t xml:space="preserve">Black Social Gospel, </w:t>
      </w:r>
      <w:r w:rsidR="005B337C">
        <w:rPr>
          <w:rFonts w:ascii="Cambria" w:eastAsia="Cambria" w:hAnsi="Cambria" w:cs="Cambria"/>
          <w:sz w:val="24"/>
          <w:szCs w:val="24"/>
        </w:rPr>
        <w:t>1-</w:t>
      </w:r>
      <w:proofErr w:type="gramStart"/>
      <w:r w:rsidR="005B337C">
        <w:rPr>
          <w:rFonts w:ascii="Cambria" w:eastAsia="Cambria" w:hAnsi="Cambria" w:cs="Cambria"/>
          <w:sz w:val="24"/>
          <w:szCs w:val="24"/>
        </w:rPr>
        <w:t>33</w:t>
      </w:r>
      <w:r w:rsidR="0063051F">
        <w:rPr>
          <w:rFonts w:ascii="Cambria" w:eastAsia="Cambria" w:hAnsi="Cambria" w:cs="Cambria"/>
          <w:sz w:val="24"/>
          <w:szCs w:val="24"/>
        </w:rPr>
        <w:t>,  section</w:t>
      </w:r>
      <w:proofErr w:type="gramEnd"/>
      <w:r w:rsidR="0063051F">
        <w:rPr>
          <w:rFonts w:ascii="Cambria" w:eastAsia="Cambria" w:hAnsi="Cambria" w:cs="Cambria"/>
          <w:sz w:val="24"/>
          <w:szCs w:val="24"/>
        </w:rPr>
        <w:t xml:space="preserve"> of chapter 5.</w:t>
      </w:r>
    </w:p>
    <w:p w14:paraId="2379BA0B" w14:textId="0A46C691" w:rsidR="00115D4A" w:rsidRPr="00A71145" w:rsidRDefault="00115D4A" w:rsidP="00115D4A">
      <w:pPr>
        <w:rPr>
          <w:rFonts w:ascii="Cambria" w:eastAsia="Cambria" w:hAnsi="Cambria" w:cs="Cambria"/>
          <w:sz w:val="24"/>
          <w:szCs w:val="24"/>
        </w:rPr>
      </w:pPr>
      <w:r>
        <w:rPr>
          <w:rFonts w:ascii="Cambria" w:eastAsia="Cambria" w:hAnsi="Cambria" w:cs="Cambria"/>
          <w:sz w:val="24"/>
          <w:szCs w:val="24"/>
        </w:rPr>
        <w:t xml:space="preserve">WEB DuBois, “Chapter 2: Of the Dawn of Freedom” from </w:t>
      </w:r>
      <w:r>
        <w:rPr>
          <w:rFonts w:ascii="Cambria" w:eastAsia="Cambria" w:hAnsi="Cambria" w:cs="Cambria"/>
          <w:i/>
          <w:iCs/>
          <w:sz w:val="24"/>
          <w:szCs w:val="24"/>
        </w:rPr>
        <w:t xml:space="preserve">Souls of Black Folk. </w:t>
      </w:r>
      <w:r>
        <w:rPr>
          <w:rFonts w:ascii="Cambria" w:eastAsia="Cambria" w:hAnsi="Cambria" w:cs="Cambria"/>
          <w:iCs/>
          <w:sz w:val="24"/>
          <w:szCs w:val="24"/>
        </w:rPr>
        <w:t xml:space="preserve">Available free online. </w:t>
      </w:r>
      <w:hyperlink r:id="rId19" w:history="1">
        <w:r w:rsidRPr="00BE221C">
          <w:rPr>
            <w:color w:val="0000FF"/>
            <w:u w:val="single"/>
          </w:rPr>
          <w:t>http://sites.middlebury.edu/soan105tiger/files/2014/08/Du-Bois-The-Souls-of-Black-Folks.pdf</w:t>
        </w:r>
      </w:hyperlink>
    </w:p>
    <w:p w14:paraId="37435F44" w14:textId="1F17A54A" w:rsidR="00ED2833" w:rsidRDefault="002F1F27" w:rsidP="3E9914E5">
      <w:pPr>
        <w:rPr>
          <w:rFonts w:ascii="Cambria" w:eastAsia="Cambria" w:hAnsi="Cambria" w:cs="Cambria"/>
          <w:sz w:val="24"/>
          <w:szCs w:val="24"/>
        </w:rPr>
      </w:pPr>
      <w:r w:rsidRPr="002F1F27">
        <w:rPr>
          <w:rFonts w:ascii="Cambria" w:eastAsia="Cambria" w:hAnsi="Cambria" w:cs="Cambria"/>
          <w:b/>
          <w:sz w:val="24"/>
          <w:szCs w:val="24"/>
        </w:rPr>
        <w:t xml:space="preserve">Recommended: </w:t>
      </w:r>
      <w:r w:rsidR="0066311C">
        <w:rPr>
          <w:rFonts w:ascii="Cambria" w:eastAsia="Cambria" w:hAnsi="Cambria" w:cs="Cambria"/>
          <w:bCs/>
          <w:sz w:val="24"/>
          <w:szCs w:val="24"/>
        </w:rPr>
        <w:t xml:space="preserve">Milton </w:t>
      </w:r>
      <w:proofErr w:type="spellStart"/>
      <w:r w:rsidR="0066311C">
        <w:rPr>
          <w:rFonts w:ascii="Cambria" w:eastAsia="Cambria" w:hAnsi="Cambria" w:cs="Cambria"/>
          <w:bCs/>
          <w:sz w:val="24"/>
          <w:szCs w:val="24"/>
        </w:rPr>
        <w:t>Sernett</w:t>
      </w:r>
      <w:proofErr w:type="spellEnd"/>
      <w:r w:rsidR="0066311C">
        <w:rPr>
          <w:rFonts w:ascii="Cambria" w:eastAsia="Cambria" w:hAnsi="Cambria" w:cs="Cambria"/>
          <w:bCs/>
          <w:sz w:val="24"/>
          <w:szCs w:val="24"/>
        </w:rPr>
        <w:t xml:space="preserve">, </w:t>
      </w:r>
      <w:r w:rsidR="0066311C">
        <w:rPr>
          <w:rFonts w:ascii="Cambria" w:eastAsia="Cambria" w:hAnsi="Cambria" w:cs="Cambria"/>
          <w:bCs/>
          <w:i/>
          <w:iCs/>
          <w:sz w:val="24"/>
          <w:szCs w:val="24"/>
        </w:rPr>
        <w:t xml:space="preserve">African American Religious History: A Documentary Witness, </w:t>
      </w:r>
      <w:r w:rsidR="0066311C">
        <w:rPr>
          <w:rFonts w:ascii="Cambria" w:eastAsia="Cambria" w:hAnsi="Cambria" w:cs="Cambria"/>
          <w:bCs/>
          <w:sz w:val="24"/>
          <w:szCs w:val="24"/>
        </w:rPr>
        <w:t>pp. 251-</w:t>
      </w:r>
      <w:r w:rsidR="005D677F">
        <w:rPr>
          <w:rFonts w:ascii="Cambria" w:eastAsia="Cambria" w:hAnsi="Cambria" w:cs="Cambria"/>
          <w:bCs/>
          <w:sz w:val="24"/>
          <w:szCs w:val="24"/>
        </w:rPr>
        <w:t xml:space="preserve">269, </w:t>
      </w:r>
      <w:r w:rsidR="005836EC">
        <w:rPr>
          <w:rFonts w:ascii="Cambria" w:eastAsia="Cambria" w:hAnsi="Cambria" w:cs="Cambria"/>
          <w:bCs/>
          <w:sz w:val="24"/>
          <w:szCs w:val="24"/>
        </w:rPr>
        <w:t>282-</w:t>
      </w:r>
      <w:r w:rsidR="0066311C">
        <w:rPr>
          <w:rFonts w:ascii="Cambria" w:eastAsia="Cambria" w:hAnsi="Cambria" w:cs="Cambria"/>
          <w:bCs/>
          <w:sz w:val="24"/>
          <w:szCs w:val="24"/>
        </w:rPr>
        <w:t>295.</w:t>
      </w:r>
      <w:r w:rsidR="00A71145" w:rsidRPr="00A71145">
        <w:rPr>
          <w:rFonts w:ascii="Cambria" w:eastAsia="Cambria" w:hAnsi="Cambria" w:cs="Cambria"/>
          <w:sz w:val="24"/>
          <w:szCs w:val="24"/>
        </w:rPr>
        <w:t xml:space="preserve"> </w:t>
      </w:r>
      <w:r w:rsidR="00A71145">
        <w:rPr>
          <w:rFonts w:ascii="Cambria" w:eastAsia="Cambria" w:hAnsi="Cambria" w:cs="Cambria"/>
          <w:sz w:val="24"/>
          <w:szCs w:val="24"/>
        </w:rPr>
        <w:t xml:space="preserve">Milton </w:t>
      </w:r>
      <w:proofErr w:type="spellStart"/>
      <w:r w:rsidR="00A71145">
        <w:rPr>
          <w:rFonts w:ascii="Cambria" w:eastAsia="Cambria" w:hAnsi="Cambria" w:cs="Cambria"/>
          <w:sz w:val="24"/>
          <w:szCs w:val="24"/>
        </w:rPr>
        <w:t>Sernett</w:t>
      </w:r>
      <w:proofErr w:type="spellEnd"/>
      <w:r w:rsidR="00A71145">
        <w:rPr>
          <w:rFonts w:ascii="Cambria" w:eastAsia="Cambria" w:hAnsi="Cambria" w:cs="Cambria"/>
          <w:sz w:val="24"/>
          <w:szCs w:val="24"/>
        </w:rPr>
        <w:t xml:space="preserve">, </w:t>
      </w:r>
      <w:r w:rsidR="00A71145">
        <w:rPr>
          <w:rFonts w:ascii="Cambria" w:eastAsia="Cambria" w:hAnsi="Cambria" w:cs="Cambria"/>
          <w:i/>
          <w:iCs/>
          <w:sz w:val="24"/>
          <w:szCs w:val="24"/>
        </w:rPr>
        <w:t xml:space="preserve">African American Religious History: A Documentary Witness, </w:t>
      </w:r>
      <w:r w:rsidR="00A71145">
        <w:rPr>
          <w:rFonts w:ascii="Cambria" w:eastAsia="Cambria" w:hAnsi="Cambria" w:cs="Cambria"/>
          <w:sz w:val="24"/>
          <w:szCs w:val="24"/>
        </w:rPr>
        <w:t>301-346.</w:t>
      </w:r>
      <w:r w:rsidR="00A71145">
        <w:rPr>
          <w:rFonts w:ascii="Cambria" w:eastAsia="Cambria" w:hAnsi="Cambria" w:cs="Cambria"/>
          <w:sz w:val="24"/>
          <w:szCs w:val="24"/>
        </w:rPr>
        <w:br/>
      </w:r>
    </w:p>
    <w:p w14:paraId="062A69CB" w14:textId="35127FF2" w:rsidR="00764356" w:rsidRDefault="00764356" w:rsidP="3E9914E5">
      <w:pPr>
        <w:rPr>
          <w:rFonts w:ascii="Cambria" w:eastAsia="Cambria" w:hAnsi="Cambria" w:cs="Cambria"/>
          <w:sz w:val="24"/>
          <w:szCs w:val="24"/>
        </w:rPr>
      </w:pPr>
      <w:r w:rsidRPr="003F2951">
        <w:rPr>
          <w:rFonts w:ascii="Cambria" w:eastAsia="Cambria" w:hAnsi="Cambria" w:cs="Cambria"/>
          <w:b/>
          <w:bCs/>
          <w:sz w:val="24"/>
          <w:szCs w:val="24"/>
        </w:rPr>
        <w:t>In-class skill building:</w:t>
      </w:r>
      <w:r>
        <w:rPr>
          <w:rFonts w:ascii="Cambria" w:eastAsia="Cambria" w:hAnsi="Cambria" w:cs="Cambria"/>
          <w:sz w:val="24"/>
          <w:szCs w:val="24"/>
        </w:rPr>
        <w:t xml:space="preserve"> </w:t>
      </w:r>
      <w:r w:rsidR="00076028">
        <w:rPr>
          <w:rFonts w:ascii="Cambria" w:eastAsia="Cambria" w:hAnsi="Cambria" w:cs="Cambria"/>
          <w:sz w:val="24"/>
          <w:szCs w:val="24"/>
        </w:rPr>
        <w:t xml:space="preserve">Evaluating secondary sources </w:t>
      </w:r>
      <w:proofErr w:type="gramStart"/>
      <w:r w:rsidR="00076028">
        <w:rPr>
          <w:rFonts w:ascii="Cambria" w:eastAsia="Cambria" w:hAnsi="Cambria" w:cs="Cambria"/>
          <w:sz w:val="24"/>
          <w:szCs w:val="24"/>
        </w:rPr>
        <w:t>in light of</w:t>
      </w:r>
      <w:proofErr w:type="gramEnd"/>
      <w:r w:rsidR="00076028">
        <w:rPr>
          <w:rFonts w:ascii="Cambria" w:eastAsia="Cambria" w:hAnsi="Cambria" w:cs="Cambria"/>
          <w:sz w:val="24"/>
          <w:szCs w:val="24"/>
        </w:rPr>
        <w:t xml:space="preserve"> primary sources.</w:t>
      </w:r>
    </w:p>
    <w:p w14:paraId="4CB0CDCC" w14:textId="78EBC136" w:rsidR="00DB2EDD" w:rsidRPr="007C04AD" w:rsidRDefault="00DB2EDD" w:rsidP="3E9914E5">
      <w:pPr>
        <w:rPr>
          <w:rFonts w:ascii="Cambria" w:eastAsia="Cambria" w:hAnsi="Cambria" w:cs="Cambria"/>
          <w:sz w:val="24"/>
          <w:szCs w:val="24"/>
        </w:rPr>
      </w:pPr>
    </w:p>
    <w:p w14:paraId="4CE82244" w14:textId="54A834D5" w:rsidR="00ED5D57" w:rsidRPr="007C04AD" w:rsidRDefault="00ED5D57" w:rsidP="1396994A">
      <w:pPr>
        <w:rPr>
          <w:rFonts w:ascii="Cambria" w:eastAsia="Cambria" w:hAnsi="Cambria" w:cs="Cambria"/>
          <w:b/>
          <w:bCs/>
          <w:sz w:val="24"/>
          <w:szCs w:val="24"/>
        </w:rPr>
      </w:pPr>
      <w:r w:rsidRPr="007C04AD">
        <w:rPr>
          <w:rFonts w:ascii="Cambria" w:eastAsia="Cambria" w:hAnsi="Cambria" w:cs="Cambria"/>
          <w:b/>
          <w:bCs/>
          <w:sz w:val="24"/>
          <w:szCs w:val="24"/>
        </w:rPr>
        <w:t xml:space="preserve">Feb </w:t>
      </w:r>
      <w:r w:rsidR="00F84E55">
        <w:rPr>
          <w:rFonts w:ascii="Cambria" w:eastAsia="Cambria" w:hAnsi="Cambria" w:cs="Cambria"/>
          <w:b/>
          <w:bCs/>
          <w:sz w:val="24"/>
          <w:szCs w:val="24"/>
        </w:rPr>
        <w:t>27</w:t>
      </w:r>
    </w:p>
    <w:p w14:paraId="339B74DD" w14:textId="4AAA000C" w:rsidR="004C3888" w:rsidRPr="007C04AD" w:rsidRDefault="000D1696" w:rsidP="004C3888">
      <w:pPr>
        <w:rPr>
          <w:rFonts w:ascii="Cambria" w:eastAsia="Cambria" w:hAnsi="Cambria" w:cs="Cambria"/>
          <w:b/>
          <w:sz w:val="24"/>
          <w:szCs w:val="24"/>
          <w:u w:val="single"/>
        </w:rPr>
      </w:pPr>
      <w:r>
        <w:rPr>
          <w:rFonts w:ascii="Cambria" w:eastAsia="Cambria" w:hAnsi="Cambria" w:cs="Cambria"/>
          <w:b/>
          <w:sz w:val="24"/>
          <w:szCs w:val="24"/>
          <w:u w:val="single"/>
        </w:rPr>
        <w:t>Skeptics</w:t>
      </w:r>
      <w:r w:rsidR="000F1144">
        <w:rPr>
          <w:rFonts w:ascii="Cambria" w:eastAsia="Cambria" w:hAnsi="Cambria" w:cs="Cambria"/>
          <w:b/>
          <w:sz w:val="24"/>
          <w:szCs w:val="24"/>
          <w:u w:val="single"/>
        </w:rPr>
        <w:t xml:space="preserve"> and Secularists</w:t>
      </w:r>
    </w:p>
    <w:p w14:paraId="6DDF2138" w14:textId="21C34686" w:rsidR="004C3888" w:rsidRPr="007C04AD" w:rsidRDefault="00A71145" w:rsidP="004C3888">
      <w:pPr>
        <w:rPr>
          <w:rFonts w:ascii="Cambria" w:eastAsia="Cambria" w:hAnsi="Cambria" w:cs="Cambria"/>
          <w:sz w:val="24"/>
          <w:szCs w:val="24"/>
        </w:rPr>
      </w:pPr>
      <w:r>
        <w:rPr>
          <w:rFonts w:ascii="Cambria" w:eastAsia="Cambria" w:hAnsi="Cambria" w:cs="Cambria"/>
          <w:sz w:val="24"/>
          <w:szCs w:val="24"/>
        </w:rPr>
        <w:t>What di</w:t>
      </w:r>
      <w:r w:rsidR="00076028">
        <w:rPr>
          <w:rFonts w:ascii="Cambria" w:eastAsia="Cambria" w:hAnsi="Cambria" w:cs="Cambria"/>
          <w:sz w:val="24"/>
          <w:szCs w:val="24"/>
        </w:rPr>
        <w:t>d</w:t>
      </w:r>
      <w:r>
        <w:rPr>
          <w:rFonts w:ascii="Cambria" w:eastAsia="Cambria" w:hAnsi="Cambria" w:cs="Cambria"/>
          <w:sz w:val="24"/>
          <w:szCs w:val="24"/>
        </w:rPr>
        <w:t xml:space="preserve"> the rise of</w:t>
      </w:r>
      <w:r w:rsidR="003943BD">
        <w:rPr>
          <w:rFonts w:ascii="Cambria" w:eastAsia="Cambria" w:hAnsi="Cambria" w:cs="Cambria"/>
          <w:sz w:val="24"/>
          <w:szCs w:val="24"/>
        </w:rPr>
        <w:t xml:space="preserve"> free thinkers, skeptics and atheists tell us about the </w:t>
      </w:r>
      <w:r w:rsidR="00020A5D">
        <w:rPr>
          <w:rFonts w:ascii="Cambria" w:eastAsia="Cambria" w:hAnsi="Cambria" w:cs="Cambria"/>
          <w:sz w:val="24"/>
          <w:szCs w:val="24"/>
        </w:rPr>
        <w:t xml:space="preserve">religious and political </w:t>
      </w:r>
      <w:r w:rsidR="000D1696">
        <w:rPr>
          <w:rFonts w:ascii="Cambria" w:eastAsia="Cambria" w:hAnsi="Cambria" w:cs="Cambria"/>
          <w:sz w:val="24"/>
          <w:szCs w:val="24"/>
        </w:rPr>
        <w:t>dialogues</w:t>
      </w:r>
      <w:r w:rsidR="00020A5D">
        <w:rPr>
          <w:rFonts w:ascii="Cambria" w:eastAsia="Cambria" w:hAnsi="Cambria" w:cs="Cambria"/>
          <w:sz w:val="24"/>
          <w:szCs w:val="24"/>
        </w:rPr>
        <w:t xml:space="preserve"> of the late nineteenth and early twentieth centuries</w:t>
      </w:r>
      <w:r w:rsidR="004C3888" w:rsidRPr="007C04AD">
        <w:rPr>
          <w:rFonts w:ascii="Cambria" w:eastAsia="Cambria" w:hAnsi="Cambria" w:cs="Cambria"/>
          <w:sz w:val="24"/>
          <w:szCs w:val="24"/>
        </w:rPr>
        <w:t>?</w:t>
      </w:r>
      <w:r w:rsidR="000D1696">
        <w:rPr>
          <w:rFonts w:ascii="Cambria" w:eastAsia="Cambria" w:hAnsi="Cambria" w:cs="Cambria"/>
          <w:sz w:val="24"/>
          <w:szCs w:val="24"/>
        </w:rPr>
        <w:t xml:space="preserve"> Compared to the mid nineteenth century, to what extent was religion still at the center of American cultural and political life in the late nineteenth century?</w:t>
      </w:r>
    </w:p>
    <w:p w14:paraId="58030531" w14:textId="373474EE" w:rsidR="00020A5D" w:rsidRPr="00664584" w:rsidRDefault="00020A5D" w:rsidP="00E13ACA">
      <w:pPr>
        <w:rPr>
          <w:rFonts w:ascii="Cambria" w:eastAsia="Cambria" w:hAnsi="Cambria" w:cs="Cambria"/>
          <w:sz w:val="24"/>
          <w:szCs w:val="24"/>
        </w:rPr>
      </w:pPr>
      <w:r w:rsidRPr="00020A5D">
        <w:rPr>
          <w:rFonts w:ascii="Cambria" w:eastAsia="Cambria" w:hAnsi="Cambria" w:cs="Cambria"/>
          <w:sz w:val="24"/>
          <w:szCs w:val="24"/>
        </w:rPr>
        <w:t>Susan Jacoby</w:t>
      </w:r>
      <w:r>
        <w:rPr>
          <w:rFonts w:ascii="Cambria" w:eastAsia="Cambria" w:hAnsi="Cambria" w:cs="Cambria"/>
          <w:sz w:val="24"/>
          <w:szCs w:val="24"/>
        </w:rPr>
        <w:t>,</w:t>
      </w:r>
      <w:r w:rsidR="00401A88">
        <w:rPr>
          <w:rFonts w:ascii="Cambria" w:eastAsia="Cambria" w:hAnsi="Cambria" w:cs="Cambria"/>
          <w:sz w:val="24"/>
          <w:szCs w:val="24"/>
        </w:rPr>
        <w:t xml:space="preserve"> “Unholy Trinity: Atheists, Reds, Darwinists” in</w:t>
      </w:r>
      <w:r>
        <w:rPr>
          <w:rFonts w:ascii="Cambria" w:eastAsia="Cambria" w:hAnsi="Cambria" w:cs="Cambria"/>
          <w:sz w:val="24"/>
          <w:szCs w:val="24"/>
        </w:rPr>
        <w:t xml:space="preserve"> </w:t>
      </w:r>
      <w:r w:rsidR="00664584">
        <w:rPr>
          <w:rFonts w:ascii="Cambria" w:eastAsia="Cambria" w:hAnsi="Cambria" w:cs="Cambria"/>
          <w:i/>
          <w:iCs/>
          <w:sz w:val="24"/>
          <w:szCs w:val="24"/>
        </w:rPr>
        <w:t xml:space="preserve">Freethinkers: A History of American Secularism, </w:t>
      </w:r>
      <w:r w:rsidR="00401A88">
        <w:rPr>
          <w:rFonts w:ascii="Cambria" w:eastAsia="Cambria" w:hAnsi="Cambria" w:cs="Cambria"/>
          <w:sz w:val="24"/>
          <w:szCs w:val="24"/>
        </w:rPr>
        <w:t>227-267.</w:t>
      </w:r>
    </w:p>
    <w:p w14:paraId="6A392C57" w14:textId="77777777" w:rsidR="001925F9" w:rsidRDefault="00020A5D" w:rsidP="001925F9">
      <w:pPr>
        <w:rPr>
          <w:rFonts w:ascii="Cambria" w:eastAsia="Cambria" w:hAnsi="Cambria" w:cs="Cambria"/>
          <w:b/>
          <w:bCs/>
          <w:sz w:val="24"/>
          <w:szCs w:val="24"/>
        </w:rPr>
      </w:pPr>
      <w:r>
        <w:rPr>
          <w:rFonts w:ascii="Cambria" w:eastAsia="Cambria" w:hAnsi="Cambria" w:cs="Cambria"/>
          <w:sz w:val="24"/>
          <w:szCs w:val="24"/>
        </w:rPr>
        <w:t xml:space="preserve">Dave </w:t>
      </w:r>
      <w:r w:rsidR="000D1696">
        <w:rPr>
          <w:rFonts w:ascii="Cambria" w:eastAsia="Cambria" w:hAnsi="Cambria" w:cs="Cambria"/>
          <w:sz w:val="24"/>
          <w:szCs w:val="24"/>
        </w:rPr>
        <w:t xml:space="preserve">Burns, </w:t>
      </w:r>
      <w:r w:rsidR="002F5FE0">
        <w:rPr>
          <w:rFonts w:ascii="Cambria" w:eastAsia="Cambria" w:hAnsi="Cambria" w:cs="Cambria"/>
          <w:sz w:val="24"/>
          <w:szCs w:val="24"/>
        </w:rPr>
        <w:t xml:space="preserve">“The Clash of Christs,” </w:t>
      </w:r>
      <w:r w:rsidR="000D1696" w:rsidRPr="002F5FE0">
        <w:rPr>
          <w:rFonts w:ascii="Cambria" w:eastAsia="Cambria" w:hAnsi="Cambria" w:cs="Cambria"/>
          <w:i/>
          <w:iCs/>
          <w:sz w:val="24"/>
          <w:szCs w:val="24"/>
        </w:rPr>
        <w:t>Life and Death of the Radical Historical Jesus</w:t>
      </w:r>
      <w:r w:rsidR="002F5FE0">
        <w:rPr>
          <w:rFonts w:ascii="Cambria" w:eastAsia="Cambria" w:hAnsi="Cambria" w:cs="Cambria"/>
          <w:i/>
          <w:iCs/>
          <w:sz w:val="24"/>
          <w:szCs w:val="24"/>
        </w:rPr>
        <w:t xml:space="preserve">, </w:t>
      </w:r>
      <w:r w:rsidR="002F5FE0">
        <w:rPr>
          <w:rFonts w:ascii="Cambria" w:eastAsia="Cambria" w:hAnsi="Cambria" w:cs="Cambria"/>
          <w:sz w:val="24"/>
          <w:szCs w:val="24"/>
        </w:rPr>
        <w:t>126-161.</w:t>
      </w:r>
      <w:r w:rsidR="00E13ACA" w:rsidRPr="002F5FE0">
        <w:rPr>
          <w:rFonts w:ascii="Cambria" w:eastAsia="Cambria" w:hAnsi="Cambria" w:cs="Cambria"/>
          <w:i/>
          <w:iCs/>
          <w:sz w:val="24"/>
          <w:szCs w:val="24"/>
        </w:rPr>
        <w:br/>
      </w:r>
    </w:p>
    <w:p w14:paraId="691A67B5" w14:textId="48B1DB5C" w:rsidR="001925F9" w:rsidRPr="007C04AD" w:rsidRDefault="001925F9" w:rsidP="001925F9">
      <w:pPr>
        <w:rPr>
          <w:rFonts w:ascii="Cambria" w:eastAsia="Cambria" w:hAnsi="Cambria" w:cs="Cambria"/>
          <w:sz w:val="24"/>
          <w:szCs w:val="24"/>
        </w:rPr>
      </w:pPr>
      <w:r w:rsidRPr="00704158">
        <w:rPr>
          <w:rFonts w:ascii="Cambria" w:eastAsia="Cambria" w:hAnsi="Cambria" w:cs="Cambria"/>
          <w:b/>
          <w:bCs/>
          <w:sz w:val="24"/>
          <w:szCs w:val="24"/>
        </w:rPr>
        <w:t>In-class skill building:</w:t>
      </w:r>
      <w:r w:rsidRPr="00704158">
        <w:rPr>
          <w:rFonts w:ascii="Cambria" w:eastAsia="Cambria" w:hAnsi="Cambria" w:cs="Cambria"/>
          <w:sz w:val="24"/>
          <w:szCs w:val="24"/>
        </w:rPr>
        <w:t xml:space="preserve"> </w:t>
      </w:r>
      <w:r>
        <w:rPr>
          <w:rFonts w:ascii="Cambria" w:eastAsia="Cambria" w:hAnsi="Cambria" w:cs="Cambria"/>
          <w:sz w:val="24"/>
          <w:szCs w:val="24"/>
        </w:rPr>
        <w:t>Read book reviews.</w:t>
      </w:r>
    </w:p>
    <w:p w14:paraId="771B7542" w14:textId="3509814B" w:rsidR="00E13ACA" w:rsidRPr="00020A5D" w:rsidRDefault="00E13ACA" w:rsidP="00E13ACA">
      <w:pPr>
        <w:rPr>
          <w:rFonts w:ascii="Cambria" w:eastAsia="Cambria" w:hAnsi="Cambria" w:cs="Cambria"/>
          <w:sz w:val="24"/>
          <w:szCs w:val="24"/>
        </w:rPr>
      </w:pPr>
    </w:p>
    <w:p w14:paraId="106BA31C" w14:textId="54B9A9FE" w:rsidR="00E13ACA" w:rsidRPr="007C04AD" w:rsidRDefault="00E13ACA" w:rsidP="00E13ACA">
      <w:pPr>
        <w:rPr>
          <w:rFonts w:ascii="Cambria" w:eastAsia="Cambria" w:hAnsi="Cambria" w:cs="Cambria"/>
          <w:sz w:val="24"/>
          <w:szCs w:val="24"/>
        </w:rPr>
      </w:pPr>
      <w:r w:rsidRPr="007C04AD">
        <w:rPr>
          <w:rFonts w:ascii="Cambria" w:eastAsia="Cambria" w:hAnsi="Cambria" w:cs="Cambria"/>
          <w:sz w:val="24"/>
          <w:szCs w:val="24"/>
        </w:rPr>
        <w:t>Revisions</w:t>
      </w:r>
      <w:r w:rsidR="00AD0CC3">
        <w:rPr>
          <w:rFonts w:ascii="Cambria" w:eastAsia="Cambria" w:hAnsi="Cambria" w:cs="Cambria"/>
          <w:sz w:val="24"/>
          <w:szCs w:val="24"/>
        </w:rPr>
        <w:t xml:space="preserve"> Due</w:t>
      </w:r>
      <w:r w:rsidRPr="007C04AD">
        <w:rPr>
          <w:rFonts w:ascii="Cambria" w:eastAsia="Cambria" w:hAnsi="Cambria" w:cs="Cambria"/>
          <w:sz w:val="24"/>
          <w:szCs w:val="24"/>
        </w:rPr>
        <w:t xml:space="preserve"> on Paper 1 due.</w:t>
      </w:r>
    </w:p>
    <w:p w14:paraId="2219A438" w14:textId="49FD30DA" w:rsidR="00B85710" w:rsidRPr="007C04AD" w:rsidRDefault="00F84E55" w:rsidP="1396994A">
      <w:pPr>
        <w:rPr>
          <w:rFonts w:ascii="Cambria" w:eastAsia="Cambria" w:hAnsi="Cambria" w:cs="Cambria"/>
          <w:b/>
          <w:bCs/>
          <w:sz w:val="24"/>
          <w:szCs w:val="24"/>
          <w:u w:val="single"/>
        </w:rPr>
      </w:pPr>
      <w:r>
        <w:rPr>
          <w:rFonts w:ascii="Cambria" w:eastAsia="Cambria" w:hAnsi="Cambria" w:cs="Cambria"/>
          <w:b/>
          <w:bCs/>
          <w:sz w:val="24"/>
          <w:szCs w:val="24"/>
        </w:rPr>
        <w:t>March 3</w:t>
      </w:r>
    </w:p>
    <w:p w14:paraId="22A91F36" w14:textId="34398562" w:rsidR="003742EA" w:rsidRPr="007C04AD" w:rsidRDefault="007E7724" w:rsidP="003742EA">
      <w:pPr>
        <w:rPr>
          <w:rFonts w:ascii="Cambria" w:eastAsia="Cambria" w:hAnsi="Cambria" w:cs="Cambria"/>
          <w:b/>
          <w:bCs/>
          <w:sz w:val="24"/>
          <w:szCs w:val="24"/>
          <w:u w:val="single"/>
        </w:rPr>
      </w:pPr>
      <w:r>
        <w:rPr>
          <w:rFonts w:ascii="Cambria" w:eastAsia="Cambria" w:hAnsi="Cambria" w:cs="Cambria"/>
          <w:b/>
          <w:bCs/>
          <w:sz w:val="24"/>
          <w:szCs w:val="24"/>
          <w:u w:val="single"/>
        </w:rPr>
        <w:t>Socialism and American Christianity</w:t>
      </w:r>
    </w:p>
    <w:p w14:paraId="4D1F156F" w14:textId="5A9A5943" w:rsidR="003742EA" w:rsidRPr="007C04AD" w:rsidRDefault="00BE48AD" w:rsidP="003742EA">
      <w:pPr>
        <w:rPr>
          <w:rFonts w:ascii="Cambria" w:eastAsia="Cambria" w:hAnsi="Cambria" w:cs="Cambria"/>
          <w:sz w:val="24"/>
          <w:szCs w:val="24"/>
        </w:rPr>
      </w:pPr>
      <w:r>
        <w:rPr>
          <w:rFonts w:ascii="Cambria" w:eastAsia="Cambria" w:hAnsi="Cambria" w:cs="Cambria"/>
          <w:sz w:val="24"/>
          <w:szCs w:val="24"/>
        </w:rPr>
        <w:t xml:space="preserve">How did socialists use Christianity </w:t>
      </w:r>
      <w:r w:rsidR="0055502C">
        <w:rPr>
          <w:rFonts w:ascii="Cambria" w:eastAsia="Cambria" w:hAnsi="Cambria" w:cs="Cambria"/>
          <w:sz w:val="24"/>
          <w:szCs w:val="24"/>
        </w:rPr>
        <w:t>to make their arguments and build national unity in the period after the Civil War</w:t>
      </w:r>
      <w:r w:rsidR="003742EA" w:rsidRPr="007C04AD">
        <w:rPr>
          <w:rFonts w:ascii="Cambria" w:eastAsia="Cambria" w:hAnsi="Cambria" w:cs="Cambria"/>
          <w:sz w:val="24"/>
          <w:szCs w:val="24"/>
        </w:rPr>
        <w:t>?</w:t>
      </w:r>
      <w:r w:rsidR="00211804">
        <w:rPr>
          <w:rFonts w:ascii="Cambria" w:eastAsia="Cambria" w:hAnsi="Cambria" w:cs="Cambria"/>
          <w:sz w:val="24"/>
          <w:szCs w:val="24"/>
        </w:rPr>
        <w:t xml:space="preserve"> To what extent was socialism a religious or secular movement?</w:t>
      </w:r>
    </w:p>
    <w:p w14:paraId="37EB901E" w14:textId="77777777" w:rsidR="0069430B" w:rsidRPr="00B83286" w:rsidRDefault="0069430B" w:rsidP="0069430B">
      <w:pPr>
        <w:rPr>
          <w:rFonts w:ascii="Cambria" w:eastAsia="Cambria" w:hAnsi="Cambria" w:cs="Cambria"/>
          <w:sz w:val="24"/>
          <w:szCs w:val="24"/>
        </w:rPr>
      </w:pPr>
      <w:r>
        <w:rPr>
          <w:rFonts w:ascii="Cambria" w:eastAsia="Cambria" w:hAnsi="Cambria" w:cs="Cambria"/>
          <w:sz w:val="24"/>
          <w:szCs w:val="24"/>
        </w:rPr>
        <w:t xml:space="preserve">Heath Carter, “It Pays to Go to Church”: Ministers, ‘The Mob,’ and the Scramble for Working-Class Souls,” in </w:t>
      </w:r>
      <w:r>
        <w:rPr>
          <w:rFonts w:ascii="Cambria" w:eastAsia="Cambria" w:hAnsi="Cambria" w:cs="Cambria"/>
          <w:i/>
          <w:iCs/>
          <w:sz w:val="24"/>
          <w:szCs w:val="24"/>
        </w:rPr>
        <w:t xml:space="preserve">Union Made: Working People and the Rise of Social Christianity in Chicago. </w:t>
      </w:r>
      <w:r>
        <w:rPr>
          <w:rFonts w:ascii="Cambria" w:eastAsia="Cambria" w:hAnsi="Cambria" w:cs="Cambria"/>
          <w:sz w:val="24"/>
          <w:szCs w:val="24"/>
        </w:rPr>
        <w:t>(</w:t>
      </w:r>
      <w:proofErr w:type="spellStart"/>
      <w:proofErr w:type="gramStart"/>
      <w:r>
        <w:rPr>
          <w:rFonts w:ascii="Cambria" w:eastAsia="Cambria" w:hAnsi="Cambria" w:cs="Cambria"/>
          <w:sz w:val="24"/>
          <w:szCs w:val="24"/>
        </w:rPr>
        <w:t>ch</w:t>
      </w:r>
      <w:proofErr w:type="spellEnd"/>
      <w:proofErr w:type="gramEnd"/>
      <w:r>
        <w:rPr>
          <w:rFonts w:ascii="Cambria" w:eastAsia="Cambria" w:hAnsi="Cambria" w:cs="Cambria"/>
          <w:sz w:val="24"/>
          <w:szCs w:val="24"/>
        </w:rPr>
        <w:t xml:space="preserve"> 3)</w:t>
      </w:r>
    </w:p>
    <w:p w14:paraId="63049EC5" w14:textId="77777777" w:rsidR="0069430B" w:rsidRDefault="0069430B" w:rsidP="0069430B">
      <w:pPr>
        <w:rPr>
          <w:rFonts w:ascii="Cambria" w:eastAsia="Cambria" w:hAnsi="Cambria" w:cs="Cambria"/>
          <w:sz w:val="24"/>
          <w:szCs w:val="24"/>
        </w:rPr>
      </w:pPr>
      <w:r>
        <w:rPr>
          <w:rFonts w:ascii="Cambria" w:eastAsia="Cambria" w:hAnsi="Cambria" w:cs="Cambria"/>
          <w:sz w:val="24"/>
          <w:szCs w:val="24"/>
        </w:rPr>
        <w:t xml:space="preserve">Jacob Dorn, </w:t>
      </w:r>
      <w:r>
        <w:rPr>
          <w:rFonts w:ascii="Cambria" w:eastAsia="Cambria" w:hAnsi="Cambria" w:cs="Cambria"/>
          <w:i/>
          <w:iCs/>
          <w:sz w:val="24"/>
          <w:szCs w:val="24"/>
        </w:rPr>
        <w:t>Socialism and Christianity in Early 20</w:t>
      </w:r>
      <w:r w:rsidRPr="006F0B08">
        <w:rPr>
          <w:rFonts w:ascii="Cambria" w:eastAsia="Cambria" w:hAnsi="Cambria" w:cs="Cambria"/>
          <w:i/>
          <w:iCs/>
          <w:sz w:val="24"/>
          <w:szCs w:val="24"/>
          <w:vertAlign w:val="superscript"/>
        </w:rPr>
        <w:t>th</w:t>
      </w:r>
      <w:r>
        <w:rPr>
          <w:rFonts w:ascii="Cambria" w:eastAsia="Cambria" w:hAnsi="Cambria" w:cs="Cambria"/>
          <w:i/>
          <w:iCs/>
          <w:sz w:val="24"/>
          <w:szCs w:val="24"/>
        </w:rPr>
        <w:t xml:space="preserve"> Century America </w:t>
      </w:r>
      <w:r>
        <w:rPr>
          <w:rFonts w:ascii="Cambria" w:eastAsia="Cambria" w:hAnsi="Cambria" w:cs="Cambria"/>
          <w:sz w:val="24"/>
          <w:szCs w:val="24"/>
        </w:rPr>
        <w:t>(Introduction)</w:t>
      </w:r>
    </w:p>
    <w:p w14:paraId="434BDD88" w14:textId="18F3C939" w:rsidR="0069430B" w:rsidRDefault="002F1F27" w:rsidP="0069430B">
      <w:pPr>
        <w:rPr>
          <w:rFonts w:ascii="Cambria" w:eastAsia="Cambria" w:hAnsi="Cambria" w:cs="Cambria"/>
          <w:sz w:val="24"/>
          <w:szCs w:val="24"/>
        </w:rPr>
      </w:pPr>
      <w:r w:rsidRPr="002F1F27">
        <w:rPr>
          <w:rFonts w:ascii="Cambria" w:eastAsia="Cambria" w:hAnsi="Cambria" w:cs="Cambria"/>
          <w:b/>
          <w:bCs/>
          <w:sz w:val="24"/>
          <w:szCs w:val="24"/>
        </w:rPr>
        <w:lastRenderedPageBreak/>
        <w:t xml:space="preserve">Recommended: </w:t>
      </w:r>
      <w:r w:rsidR="0069430B">
        <w:rPr>
          <w:rFonts w:ascii="Cambria" w:eastAsia="Cambria" w:hAnsi="Cambria" w:cs="Cambria"/>
          <w:sz w:val="24"/>
          <w:szCs w:val="24"/>
        </w:rPr>
        <w:t xml:space="preserve">David Burns, “The Soul of Socialism: Christianity, Civilization, and Citizenship in the Thought of Eugene Debs,” </w:t>
      </w:r>
      <w:r w:rsidR="0069430B">
        <w:rPr>
          <w:rFonts w:ascii="Cambria" w:eastAsia="Cambria" w:hAnsi="Cambria" w:cs="Cambria"/>
          <w:i/>
          <w:iCs/>
          <w:sz w:val="24"/>
          <w:szCs w:val="24"/>
        </w:rPr>
        <w:t xml:space="preserve">Labor </w:t>
      </w:r>
      <w:r w:rsidR="0069430B">
        <w:rPr>
          <w:rFonts w:ascii="Cambria" w:eastAsia="Cambria" w:hAnsi="Cambria" w:cs="Cambria"/>
          <w:sz w:val="24"/>
          <w:szCs w:val="24"/>
        </w:rPr>
        <w:t>(2008), 83-116.</w:t>
      </w:r>
    </w:p>
    <w:p w14:paraId="4A650CDF" w14:textId="77777777" w:rsidR="002568D4" w:rsidRDefault="002568D4" w:rsidP="0069430B">
      <w:pPr>
        <w:rPr>
          <w:rFonts w:ascii="Cambria" w:eastAsia="Cambria" w:hAnsi="Cambria" w:cs="Cambria"/>
          <w:sz w:val="24"/>
          <w:szCs w:val="24"/>
        </w:rPr>
      </w:pPr>
    </w:p>
    <w:p w14:paraId="64DAABAA" w14:textId="1EECC95F" w:rsidR="002568D4" w:rsidRPr="007C04AD" w:rsidRDefault="00C14202" w:rsidP="00C14202">
      <w:pPr>
        <w:rPr>
          <w:rFonts w:ascii="Cambria" w:eastAsia="Cambria" w:hAnsi="Cambria" w:cs="Cambria"/>
          <w:sz w:val="24"/>
          <w:szCs w:val="24"/>
        </w:rPr>
      </w:pPr>
      <w:r w:rsidRPr="007C04AD">
        <w:rPr>
          <w:rFonts w:ascii="Cambria" w:eastAsia="Cambria" w:hAnsi="Cambria" w:cs="Cambria"/>
          <w:b/>
          <w:bCs/>
          <w:sz w:val="24"/>
          <w:szCs w:val="24"/>
        </w:rPr>
        <w:t>In-class skill building:</w:t>
      </w:r>
      <w:r w:rsidRPr="007C04AD">
        <w:rPr>
          <w:rFonts w:ascii="Cambria" w:eastAsia="Cambria" w:hAnsi="Cambria" w:cs="Cambria"/>
          <w:sz w:val="24"/>
          <w:szCs w:val="24"/>
        </w:rPr>
        <w:t xml:space="preserve"> </w:t>
      </w:r>
      <w:r w:rsidR="002568D4">
        <w:rPr>
          <w:rFonts w:ascii="Cambria" w:eastAsia="Cambria" w:hAnsi="Cambria" w:cs="Cambria"/>
          <w:sz w:val="24"/>
          <w:szCs w:val="24"/>
        </w:rPr>
        <w:t xml:space="preserve">Organizing your notes and outlining your paper. Paying close attention to </w:t>
      </w:r>
      <w:r w:rsidR="00633F4D">
        <w:rPr>
          <w:rFonts w:ascii="Cambria" w:eastAsia="Cambria" w:hAnsi="Cambria" w:cs="Cambria"/>
          <w:sz w:val="24"/>
          <w:szCs w:val="24"/>
        </w:rPr>
        <w:t>introductions, topic sentences, and conclusions</w:t>
      </w:r>
      <w:r w:rsidR="002568D4">
        <w:rPr>
          <w:rFonts w:ascii="Cambria" w:eastAsia="Cambria" w:hAnsi="Cambria" w:cs="Cambria"/>
          <w:sz w:val="24"/>
          <w:szCs w:val="24"/>
        </w:rPr>
        <w:t>.</w:t>
      </w:r>
    </w:p>
    <w:p w14:paraId="667666BC" w14:textId="5B02D058" w:rsidR="00B85710" w:rsidRDefault="00B85710" w:rsidP="3E9914E5">
      <w:pPr>
        <w:rPr>
          <w:rFonts w:ascii="Cambria" w:eastAsia="Cambria" w:hAnsi="Cambria" w:cs="Cambria"/>
          <w:iCs/>
          <w:sz w:val="24"/>
          <w:szCs w:val="24"/>
        </w:rPr>
      </w:pPr>
    </w:p>
    <w:p w14:paraId="717768EB" w14:textId="1EDF482D" w:rsidR="00D84657" w:rsidRPr="007C04AD" w:rsidRDefault="00D84657" w:rsidP="05CF548D">
      <w:pPr>
        <w:rPr>
          <w:rFonts w:ascii="Cambria" w:eastAsia="Cambria" w:hAnsi="Cambria" w:cs="Cambria"/>
          <w:b/>
          <w:bCs/>
          <w:sz w:val="24"/>
          <w:szCs w:val="24"/>
        </w:rPr>
      </w:pPr>
      <w:r w:rsidRPr="007C04AD">
        <w:rPr>
          <w:rFonts w:ascii="Cambria" w:eastAsia="Cambria" w:hAnsi="Cambria" w:cs="Cambria"/>
          <w:b/>
          <w:bCs/>
          <w:sz w:val="24"/>
          <w:szCs w:val="24"/>
        </w:rPr>
        <w:t>M</w:t>
      </w:r>
      <w:r w:rsidR="00133252" w:rsidRPr="007C04AD">
        <w:rPr>
          <w:rFonts w:ascii="Cambria" w:eastAsia="Cambria" w:hAnsi="Cambria" w:cs="Cambria"/>
          <w:b/>
          <w:bCs/>
          <w:sz w:val="24"/>
          <w:szCs w:val="24"/>
        </w:rPr>
        <w:t>arch 5</w:t>
      </w:r>
    </w:p>
    <w:p w14:paraId="4EE1E814" w14:textId="77777777" w:rsidR="003742EA" w:rsidRPr="007C04AD" w:rsidRDefault="003742EA" w:rsidP="003742EA">
      <w:pPr>
        <w:rPr>
          <w:rFonts w:ascii="Cambria" w:eastAsia="Cambria" w:hAnsi="Cambria" w:cs="Cambria"/>
          <w:b/>
          <w:bCs/>
          <w:sz w:val="24"/>
          <w:szCs w:val="24"/>
          <w:u w:val="single"/>
        </w:rPr>
      </w:pPr>
      <w:r>
        <w:rPr>
          <w:rFonts w:ascii="Cambria" w:eastAsia="Cambria" w:hAnsi="Cambria" w:cs="Cambria"/>
          <w:b/>
          <w:bCs/>
          <w:sz w:val="24"/>
          <w:szCs w:val="24"/>
          <w:u w:val="single"/>
        </w:rPr>
        <w:t xml:space="preserve">Revivalism, </w:t>
      </w:r>
      <w:proofErr w:type="gramStart"/>
      <w:r>
        <w:rPr>
          <w:rFonts w:ascii="Cambria" w:eastAsia="Cambria" w:hAnsi="Cambria" w:cs="Cambria"/>
          <w:b/>
          <w:bCs/>
          <w:sz w:val="24"/>
          <w:szCs w:val="24"/>
          <w:u w:val="single"/>
        </w:rPr>
        <w:t>Americanism</w:t>
      </w:r>
      <w:proofErr w:type="gramEnd"/>
      <w:r>
        <w:rPr>
          <w:rFonts w:ascii="Cambria" w:eastAsia="Cambria" w:hAnsi="Cambria" w:cs="Cambria"/>
          <w:b/>
          <w:bCs/>
          <w:sz w:val="24"/>
          <w:szCs w:val="24"/>
          <w:u w:val="single"/>
        </w:rPr>
        <w:t xml:space="preserve"> and the Wars of 1898</w:t>
      </w:r>
    </w:p>
    <w:p w14:paraId="00CD7860" w14:textId="080CC16C" w:rsidR="001048D0" w:rsidRDefault="001048D0" w:rsidP="003742EA">
      <w:pPr>
        <w:rPr>
          <w:rFonts w:ascii="Cambria" w:eastAsia="Cambria" w:hAnsi="Cambria" w:cs="Cambria"/>
          <w:sz w:val="24"/>
          <w:szCs w:val="24"/>
        </w:rPr>
      </w:pPr>
      <w:r>
        <w:rPr>
          <w:rFonts w:ascii="Cambria" w:eastAsia="Cambria" w:hAnsi="Cambria" w:cs="Cambria"/>
          <w:sz w:val="24"/>
          <w:szCs w:val="24"/>
        </w:rPr>
        <w:t>Which version of Christian nationalism triumphed in 1898? How do we know? What does this tell us?</w:t>
      </w:r>
    </w:p>
    <w:p w14:paraId="4B91376F" w14:textId="0C6E5C09" w:rsidR="003742EA" w:rsidRDefault="003742EA" w:rsidP="003742EA">
      <w:pPr>
        <w:rPr>
          <w:rFonts w:ascii="Cambria" w:eastAsia="Cambria" w:hAnsi="Cambria" w:cs="Cambria"/>
          <w:sz w:val="24"/>
          <w:szCs w:val="24"/>
        </w:rPr>
      </w:pPr>
      <w:r w:rsidRPr="007C04AD">
        <w:rPr>
          <w:rFonts w:ascii="Cambria" w:eastAsia="Cambria" w:hAnsi="Cambria" w:cs="Cambria"/>
          <w:sz w:val="24"/>
          <w:szCs w:val="24"/>
        </w:rPr>
        <w:br/>
        <w:t xml:space="preserve">Ed Blum, </w:t>
      </w:r>
      <w:r w:rsidRPr="007C04AD">
        <w:rPr>
          <w:rFonts w:ascii="Cambria" w:eastAsia="Cambria" w:hAnsi="Cambria" w:cs="Cambria"/>
          <w:i/>
          <w:sz w:val="24"/>
          <w:szCs w:val="24"/>
        </w:rPr>
        <w:t xml:space="preserve">Reforging the White Republic, </w:t>
      </w:r>
      <w:proofErr w:type="spellStart"/>
      <w:r w:rsidR="009B190C">
        <w:rPr>
          <w:rFonts w:ascii="Cambria" w:eastAsia="Cambria" w:hAnsi="Cambria" w:cs="Cambria"/>
          <w:sz w:val="24"/>
          <w:szCs w:val="24"/>
        </w:rPr>
        <w:t>ch</w:t>
      </w:r>
      <w:proofErr w:type="spellEnd"/>
      <w:r w:rsidR="009B190C">
        <w:rPr>
          <w:rFonts w:ascii="Cambria" w:eastAsia="Cambria" w:hAnsi="Cambria" w:cs="Cambria"/>
          <w:sz w:val="24"/>
          <w:szCs w:val="24"/>
        </w:rPr>
        <w:t xml:space="preserve"> 6-8.</w:t>
      </w:r>
    </w:p>
    <w:p w14:paraId="4062A3E5" w14:textId="1CB448F5" w:rsidR="00862E45" w:rsidRPr="009E6783" w:rsidRDefault="009E6783" w:rsidP="003742EA">
      <w:pPr>
        <w:rPr>
          <w:rFonts w:ascii="Cambria" w:eastAsia="Cambria" w:hAnsi="Cambria" w:cs="Cambria"/>
          <w:sz w:val="24"/>
          <w:szCs w:val="24"/>
        </w:rPr>
      </w:pPr>
      <w:r>
        <w:rPr>
          <w:rFonts w:ascii="Cambria" w:eastAsia="Cambria" w:hAnsi="Cambria" w:cs="Cambria"/>
          <w:sz w:val="24"/>
          <w:szCs w:val="24"/>
        </w:rPr>
        <w:t xml:space="preserve">Charles </w:t>
      </w:r>
      <w:proofErr w:type="spellStart"/>
      <w:r>
        <w:rPr>
          <w:rFonts w:ascii="Cambria" w:eastAsia="Cambria" w:hAnsi="Cambria" w:cs="Cambria"/>
          <w:sz w:val="24"/>
          <w:szCs w:val="24"/>
        </w:rPr>
        <w:t>Reagon</w:t>
      </w:r>
      <w:proofErr w:type="spellEnd"/>
      <w:r>
        <w:rPr>
          <w:rFonts w:ascii="Cambria" w:eastAsia="Cambria" w:hAnsi="Cambria" w:cs="Cambria"/>
          <w:sz w:val="24"/>
          <w:szCs w:val="24"/>
        </w:rPr>
        <w:t xml:space="preserve"> Wilson,</w:t>
      </w:r>
      <w:r w:rsidR="00E91EBB">
        <w:rPr>
          <w:rFonts w:ascii="Cambria" w:eastAsia="Cambria" w:hAnsi="Cambria" w:cs="Cambria"/>
          <w:sz w:val="24"/>
          <w:szCs w:val="24"/>
        </w:rPr>
        <w:t xml:space="preserve"> </w:t>
      </w:r>
      <w:r w:rsidR="00E91EBB">
        <w:rPr>
          <w:rFonts w:ascii="Cambria" w:eastAsia="Cambria" w:hAnsi="Cambria" w:cs="Cambria"/>
          <w:i/>
          <w:iCs/>
          <w:sz w:val="24"/>
          <w:szCs w:val="24"/>
        </w:rPr>
        <w:t>Baptized in Blood,</w:t>
      </w:r>
      <w:r>
        <w:rPr>
          <w:rFonts w:ascii="Cambria" w:eastAsia="Cambria" w:hAnsi="Cambria" w:cs="Cambria"/>
          <w:i/>
          <w:iCs/>
          <w:sz w:val="24"/>
          <w:szCs w:val="24"/>
        </w:rPr>
        <w:t xml:space="preserve"> </w:t>
      </w:r>
      <w:proofErr w:type="spellStart"/>
      <w:r>
        <w:rPr>
          <w:rFonts w:ascii="Cambria" w:eastAsia="Cambria" w:hAnsi="Cambria" w:cs="Cambria"/>
          <w:sz w:val="24"/>
          <w:szCs w:val="24"/>
        </w:rPr>
        <w:t>ch</w:t>
      </w:r>
      <w:proofErr w:type="spellEnd"/>
      <w:r>
        <w:rPr>
          <w:rFonts w:ascii="Cambria" w:eastAsia="Cambria" w:hAnsi="Cambria" w:cs="Cambria"/>
          <w:sz w:val="24"/>
          <w:szCs w:val="24"/>
        </w:rPr>
        <w:t xml:space="preserve"> 6-8.</w:t>
      </w:r>
    </w:p>
    <w:p w14:paraId="7B05BDEC" w14:textId="1B291509" w:rsidR="00C14202" w:rsidRDefault="002F1F27" w:rsidP="003742EA">
      <w:pPr>
        <w:rPr>
          <w:rFonts w:ascii="Cambria" w:eastAsia="Cambria" w:hAnsi="Cambria" w:cs="Cambria"/>
          <w:iCs/>
          <w:sz w:val="24"/>
          <w:szCs w:val="24"/>
        </w:rPr>
      </w:pPr>
      <w:r w:rsidRPr="002F1F27">
        <w:rPr>
          <w:rFonts w:ascii="Cambria" w:eastAsia="Cambria" w:hAnsi="Cambria" w:cs="Cambria"/>
          <w:b/>
          <w:bCs/>
          <w:iCs/>
          <w:sz w:val="24"/>
          <w:szCs w:val="24"/>
        </w:rPr>
        <w:t xml:space="preserve">Recommended: </w:t>
      </w:r>
      <w:r w:rsidR="003742EA">
        <w:rPr>
          <w:rFonts w:ascii="Cambria" w:eastAsia="Cambria" w:hAnsi="Cambria" w:cs="Cambria"/>
          <w:iCs/>
          <w:sz w:val="24"/>
          <w:szCs w:val="24"/>
        </w:rPr>
        <w:t xml:space="preserve">Josiah Strong, </w:t>
      </w:r>
      <w:r w:rsidR="003742EA">
        <w:rPr>
          <w:rFonts w:ascii="Cambria" w:eastAsia="Cambria" w:hAnsi="Cambria" w:cs="Cambria"/>
          <w:i/>
          <w:sz w:val="24"/>
          <w:szCs w:val="24"/>
        </w:rPr>
        <w:t xml:space="preserve">Our Country, </w:t>
      </w:r>
      <w:proofErr w:type="gramStart"/>
      <w:r w:rsidR="003742EA">
        <w:rPr>
          <w:rFonts w:ascii="Cambria" w:eastAsia="Cambria" w:hAnsi="Cambria" w:cs="Cambria"/>
          <w:iCs/>
          <w:sz w:val="24"/>
          <w:szCs w:val="24"/>
        </w:rPr>
        <w:t>preface</w:t>
      </w:r>
      <w:proofErr w:type="gramEnd"/>
      <w:r w:rsidR="003742EA">
        <w:rPr>
          <w:rFonts w:ascii="Cambria" w:eastAsia="Cambria" w:hAnsi="Cambria" w:cs="Cambria"/>
          <w:iCs/>
          <w:sz w:val="24"/>
          <w:szCs w:val="24"/>
        </w:rPr>
        <w:t xml:space="preserve"> and Chapter 4 (pp. 44-61). Free on Google Books.</w:t>
      </w:r>
      <w:r w:rsidR="003742EA">
        <w:rPr>
          <w:rFonts w:ascii="Cambria" w:eastAsia="Cambria" w:hAnsi="Cambria" w:cs="Cambria"/>
          <w:iCs/>
          <w:sz w:val="24"/>
          <w:szCs w:val="24"/>
        </w:rPr>
        <w:br/>
      </w:r>
    </w:p>
    <w:p w14:paraId="37A67C9B" w14:textId="787DB97E" w:rsidR="008B7F69" w:rsidRPr="00341254" w:rsidRDefault="003742EA" w:rsidP="008B7F69">
      <w:pPr>
        <w:rPr>
          <w:rFonts w:ascii="Cambria" w:eastAsia="Cambria" w:hAnsi="Cambria" w:cs="Cambria"/>
          <w:iCs/>
          <w:sz w:val="24"/>
          <w:szCs w:val="24"/>
        </w:rPr>
      </w:pPr>
      <w:proofErr w:type="spellStart"/>
      <w:r>
        <w:rPr>
          <w:rFonts w:ascii="Cambria" w:eastAsia="Cambria" w:hAnsi="Cambria" w:cs="Cambria"/>
          <w:iCs/>
          <w:sz w:val="24"/>
          <w:szCs w:val="24"/>
        </w:rPr>
        <w:t>Zitkala</w:t>
      </w:r>
      <w:proofErr w:type="spellEnd"/>
      <w:r>
        <w:rPr>
          <w:rFonts w:ascii="Cambria" w:eastAsia="Cambria" w:hAnsi="Cambria" w:cs="Cambria"/>
          <w:iCs/>
          <w:sz w:val="24"/>
          <w:szCs w:val="24"/>
        </w:rPr>
        <w:t xml:space="preserve"> Sa, </w:t>
      </w:r>
      <w:r>
        <w:rPr>
          <w:rFonts w:ascii="Cambria" w:eastAsia="Cambria" w:hAnsi="Cambria" w:cs="Cambria"/>
          <w:i/>
          <w:sz w:val="24"/>
          <w:szCs w:val="24"/>
        </w:rPr>
        <w:t xml:space="preserve">Impressions of an Indian Childhood, </w:t>
      </w:r>
      <w:r>
        <w:rPr>
          <w:rFonts w:ascii="Cambria" w:eastAsia="Cambria" w:hAnsi="Cambria" w:cs="Cambria"/>
          <w:iCs/>
          <w:sz w:val="24"/>
          <w:szCs w:val="24"/>
        </w:rPr>
        <w:t>Chapter 7</w:t>
      </w:r>
      <w:proofErr w:type="gramStart"/>
      <w:r>
        <w:rPr>
          <w:rFonts w:ascii="Cambria" w:eastAsia="Cambria" w:hAnsi="Cambria" w:cs="Cambria"/>
          <w:iCs/>
          <w:sz w:val="24"/>
          <w:szCs w:val="24"/>
        </w:rPr>
        <w:t>—”The</w:t>
      </w:r>
      <w:proofErr w:type="gramEnd"/>
      <w:r>
        <w:rPr>
          <w:rFonts w:ascii="Cambria" w:eastAsia="Cambria" w:hAnsi="Cambria" w:cs="Cambria"/>
          <w:iCs/>
          <w:sz w:val="24"/>
          <w:szCs w:val="24"/>
        </w:rPr>
        <w:t xml:space="preserve">  Big Red Apples.” </w:t>
      </w:r>
      <w:hyperlink r:id="rId20" w:history="1">
        <w:r w:rsidRPr="0052203C">
          <w:rPr>
            <w:color w:val="0000FF"/>
            <w:u w:val="single"/>
          </w:rPr>
          <w:t>http://digital.library.upenn.edu/women/zitkala-sa/stories/impressions.html</w:t>
        </w:r>
      </w:hyperlink>
    </w:p>
    <w:p w14:paraId="70457C22" w14:textId="57A6C20F" w:rsidR="00DA017A" w:rsidRDefault="00DA017A" w:rsidP="008B7F69">
      <w:pPr>
        <w:rPr>
          <w:rFonts w:ascii="Cambria" w:eastAsia="Cambria" w:hAnsi="Cambria" w:cs="Cambria"/>
          <w:b/>
          <w:sz w:val="24"/>
          <w:szCs w:val="24"/>
        </w:rPr>
      </w:pPr>
      <w:r>
        <w:rPr>
          <w:rFonts w:ascii="Cambria" w:eastAsia="Cambria" w:hAnsi="Cambria" w:cs="Cambria"/>
          <w:b/>
          <w:sz w:val="24"/>
          <w:szCs w:val="24"/>
        </w:rPr>
        <w:t>Paper 2</w:t>
      </w:r>
      <w:r w:rsidR="002568D4">
        <w:rPr>
          <w:rFonts w:ascii="Cambria" w:eastAsia="Cambria" w:hAnsi="Cambria" w:cs="Cambria"/>
          <w:b/>
          <w:sz w:val="24"/>
          <w:szCs w:val="24"/>
        </w:rPr>
        <w:t xml:space="preserve"> due in class</w:t>
      </w:r>
      <w:r>
        <w:rPr>
          <w:rFonts w:ascii="Cambria" w:eastAsia="Cambria" w:hAnsi="Cambria" w:cs="Cambria"/>
          <w:b/>
          <w:sz w:val="24"/>
          <w:szCs w:val="24"/>
        </w:rPr>
        <w:t xml:space="preserve">. </w:t>
      </w:r>
      <w:r>
        <w:rPr>
          <w:rFonts w:ascii="Cambria" w:eastAsia="Cambria" w:hAnsi="Cambria" w:cs="Cambria"/>
          <w:iCs/>
          <w:sz w:val="24"/>
          <w:szCs w:val="24"/>
        </w:rPr>
        <w:t xml:space="preserve">Which version of Christian nationalism triumphed in 1898? </w:t>
      </w:r>
      <w:r w:rsidR="00671229">
        <w:rPr>
          <w:rFonts w:ascii="Cambria" w:eastAsia="Cambria" w:hAnsi="Cambria" w:cs="Cambria"/>
          <w:iCs/>
          <w:sz w:val="24"/>
          <w:szCs w:val="24"/>
        </w:rPr>
        <w:t xml:space="preserve">How do we know? </w:t>
      </w:r>
      <w:r>
        <w:rPr>
          <w:rFonts w:ascii="Cambria" w:eastAsia="Cambria" w:hAnsi="Cambria" w:cs="Cambria"/>
          <w:iCs/>
          <w:sz w:val="24"/>
          <w:szCs w:val="24"/>
        </w:rPr>
        <w:t>What does this tell us?</w:t>
      </w:r>
      <w:r w:rsidR="00671229">
        <w:rPr>
          <w:rFonts w:ascii="Cambria" w:eastAsia="Cambria" w:hAnsi="Cambria" w:cs="Cambria"/>
          <w:iCs/>
          <w:sz w:val="24"/>
          <w:szCs w:val="24"/>
        </w:rPr>
        <w:t xml:space="preserve"> </w:t>
      </w:r>
    </w:p>
    <w:p w14:paraId="150AE8D5" w14:textId="77777777" w:rsidR="00DA017A" w:rsidRDefault="00DA017A" w:rsidP="008B7F69">
      <w:pPr>
        <w:rPr>
          <w:rFonts w:ascii="Cambria" w:eastAsia="Cambria" w:hAnsi="Cambria" w:cs="Cambria"/>
          <w:b/>
          <w:sz w:val="24"/>
          <w:szCs w:val="24"/>
        </w:rPr>
      </w:pPr>
    </w:p>
    <w:p w14:paraId="09070A6C" w14:textId="1A2960FE" w:rsidR="008B7F69" w:rsidRPr="007C04AD" w:rsidRDefault="008B7F69" w:rsidP="008B7F69">
      <w:pPr>
        <w:jc w:val="center"/>
        <w:rPr>
          <w:rFonts w:ascii="Cambria" w:eastAsia="Cambria" w:hAnsi="Cambria" w:cs="Cambria"/>
          <w:b/>
          <w:bCs/>
          <w:color w:val="7030A0"/>
          <w:sz w:val="24"/>
          <w:szCs w:val="24"/>
        </w:rPr>
      </w:pPr>
      <w:r w:rsidRPr="007C04AD">
        <w:rPr>
          <w:rFonts w:ascii="Cambria" w:eastAsia="Cambria" w:hAnsi="Cambria" w:cs="Cambria"/>
          <w:b/>
          <w:bCs/>
          <w:color w:val="7030A0"/>
          <w:sz w:val="24"/>
          <w:szCs w:val="24"/>
        </w:rPr>
        <w:t>Unit 3: Research on Social and Cultural Movements</w:t>
      </w:r>
    </w:p>
    <w:p w14:paraId="6E2788FB" w14:textId="751CD553" w:rsidR="008B7F69" w:rsidRPr="007C04AD" w:rsidRDefault="00700A90" w:rsidP="008B7F69">
      <w:pPr>
        <w:spacing w:after="0" w:line="240" w:lineRule="auto"/>
        <w:rPr>
          <w:rFonts w:ascii="Cambria" w:eastAsia="Cambria" w:hAnsi="Cambria" w:cs="Cambria"/>
          <w:b/>
          <w:bCs/>
          <w:color w:val="000000" w:themeColor="text1"/>
          <w:sz w:val="24"/>
          <w:szCs w:val="24"/>
        </w:rPr>
      </w:pPr>
      <w:r>
        <w:rPr>
          <w:rFonts w:ascii="Cambria" w:eastAsia="Cambria" w:hAnsi="Cambria" w:cs="Cambria"/>
          <w:b/>
          <w:bCs/>
          <w:color w:val="000000" w:themeColor="text1"/>
          <w:sz w:val="24"/>
          <w:szCs w:val="24"/>
        </w:rPr>
        <w:t>Start thinking</w:t>
      </w:r>
      <w:r w:rsidR="008B7F69" w:rsidRPr="007C04AD">
        <w:rPr>
          <w:rFonts w:ascii="Cambria" w:eastAsia="Cambria" w:hAnsi="Cambria" w:cs="Cambria"/>
          <w:b/>
          <w:bCs/>
          <w:color w:val="000000" w:themeColor="text1"/>
          <w:sz w:val="24"/>
          <w:szCs w:val="24"/>
        </w:rPr>
        <w:t>:</w:t>
      </w:r>
    </w:p>
    <w:p w14:paraId="7DBEE46A" w14:textId="580ADE78" w:rsidR="008B7F69" w:rsidRPr="007C04AD" w:rsidRDefault="008B7F69" w:rsidP="008B7F69">
      <w:pPr>
        <w:spacing w:after="0" w:line="240" w:lineRule="auto"/>
        <w:rPr>
          <w:rFonts w:ascii="Cambria" w:eastAsia="Cambria" w:hAnsi="Cambria" w:cs="Cambria"/>
          <w:color w:val="000000" w:themeColor="text1"/>
          <w:sz w:val="24"/>
          <w:szCs w:val="24"/>
        </w:rPr>
      </w:pPr>
      <w:r w:rsidRPr="007C04AD">
        <w:rPr>
          <w:rFonts w:ascii="Cambria" w:eastAsia="Cambria" w:hAnsi="Cambria" w:cs="Cambria"/>
          <w:color w:val="000000" w:themeColor="text1"/>
          <w:sz w:val="24"/>
          <w:szCs w:val="24"/>
        </w:rPr>
        <w:t xml:space="preserve">With the consultation of your professor, pick </w:t>
      </w:r>
      <w:r w:rsidR="004B4CBB">
        <w:rPr>
          <w:rFonts w:ascii="Cambria" w:eastAsia="Cambria" w:hAnsi="Cambria" w:cs="Cambria"/>
          <w:color w:val="000000" w:themeColor="text1"/>
          <w:sz w:val="24"/>
          <w:szCs w:val="24"/>
        </w:rPr>
        <w:t xml:space="preserve">an American </w:t>
      </w:r>
      <w:r w:rsidR="000E1903">
        <w:rPr>
          <w:rFonts w:ascii="Cambria" w:eastAsia="Cambria" w:hAnsi="Cambria" w:cs="Cambria"/>
          <w:color w:val="000000" w:themeColor="text1"/>
          <w:sz w:val="24"/>
          <w:szCs w:val="24"/>
        </w:rPr>
        <w:t>religious or political organization</w:t>
      </w:r>
      <w:r>
        <w:rPr>
          <w:rFonts w:ascii="Cambria" w:eastAsia="Cambria" w:hAnsi="Cambria" w:cs="Cambria"/>
          <w:color w:val="000000" w:themeColor="text1"/>
          <w:sz w:val="24"/>
          <w:szCs w:val="24"/>
        </w:rPr>
        <w:t xml:space="preserve"> and think about how this movement gained influence</w:t>
      </w:r>
      <w:r w:rsidR="00070AE2">
        <w:rPr>
          <w:rFonts w:ascii="Cambria" w:eastAsia="Cambria" w:hAnsi="Cambria" w:cs="Cambria"/>
          <w:color w:val="000000" w:themeColor="text1"/>
          <w:sz w:val="24"/>
          <w:szCs w:val="24"/>
        </w:rPr>
        <w:t xml:space="preserve"> over the course of the twentieth or twenty-first century</w:t>
      </w:r>
      <w:r>
        <w:rPr>
          <w:rFonts w:ascii="Cambria" w:eastAsia="Cambria" w:hAnsi="Cambria" w:cs="Cambria"/>
          <w:color w:val="000000" w:themeColor="text1"/>
          <w:sz w:val="24"/>
          <w:szCs w:val="24"/>
        </w:rPr>
        <w:t>.</w:t>
      </w:r>
      <w:r w:rsidRPr="007C04AD">
        <w:rPr>
          <w:rFonts w:ascii="Cambria" w:eastAsia="Cambria" w:hAnsi="Cambria" w:cs="Cambria"/>
          <w:color w:val="000000" w:themeColor="text1"/>
          <w:sz w:val="24"/>
          <w:szCs w:val="24"/>
        </w:rPr>
        <w:t xml:space="preserve"> </w:t>
      </w:r>
      <w:r w:rsidR="00070AE2">
        <w:rPr>
          <w:rFonts w:ascii="Cambria" w:eastAsia="Cambria" w:hAnsi="Cambria" w:cs="Cambria"/>
          <w:color w:val="000000" w:themeColor="text1"/>
          <w:sz w:val="24"/>
          <w:szCs w:val="24"/>
        </w:rPr>
        <w:t xml:space="preserve">You will write a paper about this organization over your chosen </w:t>
      </w:r>
      <w:proofErr w:type="gramStart"/>
      <w:r w:rsidR="00070AE2">
        <w:rPr>
          <w:rFonts w:ascii="Cambria" w:eastAsia="Cambria" w:hAnsi="Cambria" w:cs="Cambria"/>
          <w:color w:val="000000" w:themeColor="text1"/>
          <w:sz w:val="24"/>
          <w:szCs w:val="24"/>
        </w:rPr>
        <w:t>time period</w:t>
      </w:r>
      <w:proofErr w:type="gramEnd"/>
      <w:r w:rsidR="00070AE2">
        <w:rPr>
          <w:rFonts w:ascii="Cambria" w:eastAsia="Cambria" w:hAnsi="Cambria" w:cs="Cambria"/>
          <w:color w:val="000000" w:themeColor="text1"/>
          <w:sz w:val="24"/>
          <w:szCs w:val="24"/>
        </w:rPr>
        <w:t>.</w:t>
      </w:r>
      <w:r w:rsidRPr="007C04AD">
        <w:rPr>
          <w:rFonts w:ascii="Cambria" w:eastAsia="Cambria" w:hAnsi="Cambria" w:cs="Cambria"/>
          <w:color w:val="000000" w:themeColor="text1"/>
          <w:sz w:val="24"/>
          <w:szCs w:val="24"/>
        </w:rPr>
        <w:t xml:space="preserve"> </w:t>
      </w:r>
      <w:r w:rsidR="007F0872">
        <w:rPr>
          <w:rFonts w:ascii="Cambria" w:eastAsia="Cambria" w:hAnsi="Cambria" w:cs="Cambria"/>
          <w:color w:val="000000" w:themeColor="text1"/>
          <w:sz w:val="24"/>
          <w:szCs w:val="24"/>
        </w:rPr>
        <w:t>Think about</w:t>
      </w:r>
      <w:r w:rsidRPr="007C04AD">
        <w:rPr>
          <w:rFonts w:ascii="Cambria" w:eastAsia="Cambria" w:hAnsi="Cambria" w:cs="Cambria"/>
          <w:color w:val="000000" w:themeColor="text1"/>
          <w:sz w:val="24"/>
          <w:szCs w:val="24"/>
        </w:rPr>
        <w:t xml:space="preserve"> the </w:t>
      </w:r>
      <w:proofErr w:type="gramStart"/>
      <w:r w:rsidRPr="007C04AD">
        <w:rPr>
          <w:rFonts w:ascii="Cambria" w:eastAsia="Cambria" w:hAnsi="Cambria" w:cs="Cambria"/>
          <w:color w:val="000000" w:themeColor="text1"/>
          <w:sz w:val="24"/>
          <w:szCs w:val="24"/>
        </w:rPr>
        <w:t>particular national</w:t>
      </w:r>
      <w:proofErr w:type="gramEnd"/>
      <w:r w:rsidRPr="007C04AD">
        <w:rPr>
          <w:rFonts w:ascii="Cambria" w:eastAsia="Cambria" w:hAnsi="Cambria" w:cs="Cambria"/>
          <w:color w:val="000000" w:themeColor="text1"/>
          <w:sz w:val="24"/>
          <w:szCs w:val="24"/>
        </w:rPr>
        <w:t xml:space="preserve"> context which shaped that movement, </w:t>
      </w:r>
      <w:r>
        <w:rPr>
          <w:rFonts w:ascii="Cambria" w:eastAsia="Cambria" w:hAnsi="Cambria" w:cs="Cambria"/>
          <w:color w:val="000000" w:themeColor="text1"/>
          <w:sz w:val="24"/>
          <w:szCs w:val="24"/>
        </w:rPr>
        <w:t xml:space="preserve">how the movement built an imagined community around matters of faith, and </w:t>
      </w:r>
      <w:r w:rsidR="007F0872">
        <w:rPr>
          <w:rFonts w:ascii="Cambria" w:eastAsia="Cambria" w:hAnsi="Cambria" w:cs="Cambria"/>
          <w:color w:val="000000" w:themeColor="text1"/>
          <w:sz w:val="24"/>
          <w:szCs w:val="24"/>
        </w:rPr>
        <w:t xml:space="preserve">how it reshaped </w:t>
      </w:r>
      <w:r w:rsidRPr="007C04AD">
        <w:rPr>
          <w:rFonts w:ascii="Cambria" w:eastAsia="Cambria" w:hAnsi="Cambria" w:cs="Cambria"/>
          <w:color w:val="000000" w:themeColor="text1"/>
          <w:sz w:val="24"/>
          <w:szCs w:val="24"/>
        </w:rPr>
        <w:t>American politics.</w:t>
      </w:r>
      <w:r w:rsidR="000E1903">
        <w:rPr>
          <w:rFonts w:ascii="Cambria" w:eastAsia="Cambria" w:hAnsi="Cambria" w:cs="Cambria"/>
          <w:color w:val="000000" w:themeColor="text1"/>
          <w:sz w:val="24"/>
          <w:szCs w:val="24"/>
        </w:rPr>
        <w:t xml:space="preserve"> For further directions, see page 3-4 of the syllabus and </w:t>
      </w:r>
      <w:r w:rsidR="00355657">
        <w:rPr>
          <w:rFonts w:ascii="Cambria" w:eastAsia="Cambria" w:hAnsi="Cambria" w:cs="Cambria"/>
          <w:color w:val="000000" w:themeColor="text1"/>
          <w:sz w:val="24"/>
          <w:szCs w:val="24"/>
        </w:rPr>
        <w:t>discussions in class.</w:t>
      </w:r>
    </w:p>
    <w:p w14:paraId="1F4DB19E" w14:textId="49C4C4DA" w:rsidR="008B7F69" w:rsidRDefault="008B7F69" w:rsidP="008B7F69">
      <w:pPr>
        <w:rPr>
          <w:rFonts w:ascii="Cambria" w:eastAsia="Cambria" w:hAnsi="Cambria" w:cs="Cambria"/>
          <w:b/>
          <w:color w:val="FF0000"/>
          <w:sz w:val="24"/>
          <w:szCs w:val="24"/>
        </w:rPr>
      </w:pPr>
    </w:p>
    <w:p w14:paraId="796DB20D" w14:textId="5165C6C3" w:rsidR="00726DFC" w:rsidRPr="007C04AD" w:rsidRDefault="00B16409" w:rsidP="1396994A">
      <w:pPr>
        <w:rPr>
          <w:rFonts w:ascii="Cambria" w:eastAsia="Cambria" w:hAnsi="Cambria" w:cs="Cambria"/>
          <w:b/>
          <w:bCs/>
          <w:sz w:val="24"/>
          <w:szCs w:val="24"/>
        </w:rPr>
      </w:pPr>
      <w:r w:rsidRPr="007C04AD">
        <w:rPr>
          <w:rFonts w:ascii="Cambria" w:eastAsia="Cambria" w:hAnsi="Cambria" w:cs="Cambria"/>
          <w:b/>
          <w:bCs/>
          <w:sz w:val="24"/>
          <w:szCs w:val="24"/>
        </w:rPr>
        <w:t>M</w:t>
      </w:r>
      <w:r w:rsidR="00133252" w:rsidRPr="007C04AD">
        <w:rPr>
          <w:rFonts w:ascii="Cambria" w:eastAsia="Cambria" w:hAnsi="Cambria" w:cs="Cambria"/>
          <w:b/>
          <w:bCs/>
          <w:sz w:val="24"/>
          <w:szCs w:val="24"/>
        </w:rPr>
        <w:t>arch 10</w:t>
      </w:r>
    </w:p>
    <w:p w14:paraId="7994BAC8" w14:textId="7CB912D5" w:rsidR="00A872FA" w:rsidRPr="007C04AD" w:rsidRDefault="00453681" w:rsidP="3E9914E5">
      <w:pPr>
        <w:rPr>
          <w:rFonts w:ascii="Cambria" w:eastAsia="Cambria" w:hAnsi="Cambria" w:cs="Cambria"/>
          <w:b/>
          <w:bCs/>
          <w:sz w:val="24"/>
          <w:szCs w:val="24"/>
          <w:u w:val="single"/>
        </w:rPr>
      </w:pPr>
      <w:r>
        <w:rPr>
          <w:rFonts w:ascii="Cambria" w:eastAsia="Cambria" w:hAnsi="Cambria" w:cs="Cambria"/>
          <w:b/>
          <w:bCs/>
          <w:sz w:val="24"/>
          <w:szCs w:val="24"/>
          <w:u w:val="single"/>
        </w:rPr>
        <w:t xml:space="preserve">“First Wave” </w:t>
      </w:r>
      <w:r w:rsidR="00E7461B">
        <w:rPr>
          <w:rFonts w:ascii="Cambria" w:eastAsia="Cambria" w:hAnsi="Cambria" w:cs="Cambria"/>
          <w:b/>
          <w:bCs/>
          <w:sz w:val="24"/>
          <w:szCs w:val="24"/>
          <w:u w:val="single"/>
        </w:rPr>
        <w:t xml:space="preserve">Feminism </w:t>
      </w:r>
    </w:p>
    <w:p w14:paraId="1B98FC36" w14:textId="2B21FD4B" w:rsidR="00B85710" w:rsidRPr="007C04AD" w:rsidRDefault="00D81D47" w:rsidP="3E9914E5">
      <w:pPr>
        <w:rPr>
          <w:rFonts w:ascii="Cambria" w:hAnsi="Cambria"/>
          <w:sz w:val="24"/>
          <w:szCs w:val="24"/>
        </w:rPr>
      </w:pPr>
      <w:r>
        <w:rPr>
          <w:rFonts w:ascii="Cambria" w:eastAsia="Cambria" w:hAnsi="Cambria" w:cs="Cambria"/>
          <w:sz w:val="24"/>
          <w:szCs w:val="24"/>
        </w:rPr>
        <w:lastRenderedPageBreak/>
        <w:t>How</w:t>
      </w:r>
      <w:r w:rsidR="00134515" w:rsidRPr="007C04AD">
        <w:rPr>
          <w:rFonts w:ascii="Cambria" w:eastAsia="Cambria" w:hAnsi="Cambria" w:cs="Cambria"/>
          <w:sz w:val="24"/>
          <w:szCs w:val="24"/>
        </w:rPr>
        <w:t xml:space="preserve"> did </w:t>
      </w:r>
      <w:r w:rsidR="00646F64">
        <w:rPr>
          <w:rFonts w:ascii="Cambria" w:eastAsia="Cambria" w:hAnsi="Cambria" w:cs="Cambria"/>
          <w:sz w:val="24"/>
          <w:szCs w:val="24"/>
        </w:rPr>
        <w:t>first-wave feminists</w:t>
      </w:r>
      <w:r w:rsidR="00267B52">
        <w:rPr>
          <w:rFonts w:ascii="Cambria" w:eastAsia="Cambria" w:hAnsi="Cambria" w:cs="Cambria"/>
          <w:sz w:val="24"/>
          <w:szCs w:val="24"/>
        </w:rPr>
        <w:t xml:space="preserve"> </w:t>
      </w:r>
      <w:r w:rsidR="0013622F">
        <w:rPr>
          <w:rFonts w:ascii="Cambria" w:eastAsia="Cambria" w:hAnsi="Cambria" w:cs="Cambria"/>
          <w:sz w:val="24"/>
          <w:szCs w:val="24"/>
        </w:rPr>
        <w:t>imagine the community of feminists in the US?</w:t>
      </w:r>
      <w:r w:rsidR="009F39A7">
        <w:rPr>
          <w:rFonts w:ascii="Cambria" w:eastAsia="Cambria" w:hAnsi="Cambria" w:cs="Cambria"/>
          <w:sz w:val="24"/>
          <w:szCs w:val="24"/>
        </w:rPr>
        <w:t xml:space="preserve"> </w:t>
      </w:r>
      <w:r w:rsidR="0013622F">
        <w:rPr>
          <w:rFonts w:ascii="Cambria" w:eastAsia="Cambria" w:hAnsi="Cambria" w:cs="Cambria"/>
          <w:sz w:val="24"/>
          <w:szCs w:val="24"/>
        </w:rPr>
        <w:t>T</w:t>
      </w:r>
      <w:r w:rsidR="0046649B">
        <w:rPr>
          <w:rFonts w:ascii="Cambria" w:eastAsia="Cambria" w:hAnsi="Cambria" w:cs="Cambria"/>
          <w:sz w:val="24"/>
          <w:szCs w:val="24"/>
        </w:rPr>
        <w:t>o what extent was religion</w:t>
      </w:r>
      <w:r w:rsidR="00740642">
        <w:rPr>
          <w:rFonts w:ascii="Cambria" w:eastAsia="Cambria" w:hAnsi="Cambria" w:cs="Cambria"/>
          <w:sz w:val="24"/>
          <w:szCs w:val="24"/>
        </w:rPr>
        <w:t>, or rejection of religion,</w:t>
      </w:r>
      <w:r w:rsidR="0046649B">
        <w:rPr>
          <w:rFonts w:ascii="Cambria" w:eastAsia="Cambria" w:hAnsi="Cambria" w:cs="Cambria"/>
          <w:sz w:val="24"/>
          <w:szCs w:val="24"/>
        </w:rPr>
        <w:t xml:space="preserve"> a component of that movement</w:t>
      </w:r>
      <w:r w:rsidR="00134515" w:rsidRPr="007C04AD">
        <w:rPr>
          <w:rFonts w:ascii="Cambria" w:eastAsia="Cambria" w:hAnsi="Cambria" w:cs="Cambria"/>
          <w:sz w:val="24"/>
          <w:szCs w:val="24"/>
        </w:rPr>
        <w:t xml:space="preserve">? </w:t>
      </w:r>
      <w:r w:rsidR="00740642">
        <w:rPr>
          <w:rFonts w:ascii="Cambria" w:eastAsia="Cambria" w:hAnsi="Cambria" w:cs="Cambria"/>
          <w:sz w:val="24"/>
          <w:szCs w:val="24"/>
        </w:rPr>
        <w:t>What doe</w:t>
      </w:r>
      <w:r w:rsidR="003127C9">
        <w:rPr>
          <w:rFonts w:ascii="Cambria" w:eastAsia="Cambria" w:hAnsi="Cambria" w:cs="Cambria"/>
          <w:sz w:val="24"/>
          <w:szCs w:val="24"/>
        </w:rPr>
        <w:t>s this tell us?</w:t>
      </w:r>
    </w:p>
    <w:p w14:paraId="79DED677" w14:textId="77777777" w:rsidR="0013622F" w:rsidRDefault="0013622F" w:rsidP="3E9914E5">
      <w:pPr>
        <w:rPr>
          <w:rFonts w:ascii="Cambria" w:eastAsia="Cambria" w:hAnsi="Cambria" w:cs="Cambria"/>
          <w:sz w:val="24"/>
          <w:szCs w:val="24"/>
        </w:rPr>
      </w:pPr>
      <w:r>
        <w:rPr>
          <w:rFonts w:ascii="Cambria" w:eastAsia="Cambria" w:hAnsi="Cambria" w:cs="Cambria"/>
          <w:sz w:val="24"/>
          <w:szCs w:val="24"/>
        </w:rPr>
        <w:t xml:space="preserve">Nancy </w:t>
      </w:r>
      <w:proofErr w:type="spellStart"/>
      <w:r>
        <w:rPr>
          <w:rFonts w:ascii="Cambria" w:eastAsia="Cambria" w:hAnsi="Cambria" w:cs="Cambria"/>
          <w:sz w:val="24"/>
          <w:szCs w:val="24"/>
        </w:rPr>
        <w:t>Cott</w:t>
      </w:r>
      <w:proofErr w:type="spellEnd"/>
      <w:r>
        <w:rPr>
          <w:rFonts w:ascii="Cambria" w:eastAsia="Cambria" w:hAnsi="Cambria" w:cs="Cambria"/>
          <w:sz w:val="24"/>
          <w:szCs w:val="24"/>
        </w:rPr>
        <w:t xml:space="preserve">, “The Birth of Feminism,” </w:t>
      </w:r>
      <w:r>
        <w:rPr>
          <w:rFonts w:ascii="Cambria" w:eastAsia="Cambria" w:hAnsi="Cambria" w:cs="Cambria"/>
          <w:i/>
          <w:iCs/>
          <w:sz w:val="24"/>
          <w:szCs w:val="24"/>
        </w:rPr>
        <w:t xml:space="preserve">The Grounding of Modern Feminism, </w:t>
      </w:r>
      <w:r>
        <w:rPr>
          <w:rFonts w:ascii="Cambria" w:eastAsia="Cambria" w:hAnsi="Cambria" w:cs="Cambria"/>
          <w:sz w:val="24"/>
          <w:szCs w:val="24"/>
        </w:rPr>
        <w:t>11-50.</w:t>
      </w:r>
    </w:p>
    <w:p w14:paraId="3268BE8D" w14:textId="77777777" w:rsidR="00FE64E8" w:rsidRDefault="00AE3E90" w:rsidP="1396994A">
      <w:pPr>
        <w:rPr>
          <w:rFonts w:ascii="Cambria" w:eastAsia="Cambria" w:hAnsi="Cambria" w:cs="Cambria"/>
          <w:sz w:val="24"/>
          <w:szCs w:val="24"/>
        </w:rPr>
      </w:pPr>
      <w:r w:rsidRPr="00593885">
        <w:rPr>
          <w:rFonts w:ascii="Cambria" w:eastAsia="Cambria" w:hAnsi="Cambria" w:cs="Cambria"/>
          <w:sz w:val="24"/>
          <w:szCs w:val="24"/>
        </w:rPr>
        <w:t xml:space="preserve">Elizabeth Cady Stanton, </w:t>
      </w:r>
      <w:r w:rsidRPr="00593885">
        <w:rPr>
          <w:rFonts w:ascii="Cambria" w:eastAsia="Cambria" w:hAnsi="Cambria" w:cs="Cambria"/>
          <w:i/>
          <w:iCs/>
          <w:sz w:val="24"/>
          <w:szCs w:val="24"/>
        </w:rPr>
        <w:t xml:space="preserve">The Woman’s Bible, </w:t>
      </w:r>
      <w:r w:rsidR="00B26BFC" w:rsidRPr="00593885">
        <w:rPr>
          <w:rFonts w:ascii="Cambria" w:eastAsia="Cambria" w:hAnsi="Cambria" w:cs="Cambria"/>
          <w:sz w:val="24"/>
          <w:szCs w:val="24"/>
        </w:rPr>
        <w:t>pp. 7-</w:t>
      </w:r>
      <w:r w:rsidR="00097ABE" w:rsidRPr="00593885">
        <w:rPr>
          <w:rFonts w:ascii="Cambria" w:eastAsia="Cambria" w:hAnsi="Cambria" w:cs="Cambria"/>
          <w:sz w:val="24"/>
          <w:szCs w:val="24"/>
        </w:rPr>
        <w:t>19 (Public Domain on Google Books)</w:t>
      </w:r>
      <w:r w:rsidR="008919A7" w:rsidRPr="00593885">
        <w:rPr>
          <w:rFonts w:ascii="Cambria" w:eastAsia="Cambria" w:hAnsi="Cambria" w:cs="Cambria"/>
          <w:sz w:val="24"/>
          <w:szCs w:val="24"/>
        </w:rPr>
        <w:br/>
      </w:r>
      <w:r w:rsidR="00197025" w:rsidRPr="00593885">
        <w:rPr>
          <w:rFonts w:ascii="Cambria" w:eastAsia="Cambria" w:hAnsi="Cambria" w:cs="Cambria"/>
          <w:sz w:val="24"/>
          <w:szCs w:val="24"/>
        </w:rPr>
        <w:t xml:space="preserve">Katharine Bushnell. </w:t>
      </w:r>
    </w:p>
    <w:p w14:paraId="4A46A3EC" w14:textId="6DD8D4CD" w:rsidR="005D5D54" w:rsidRDefault="00197025" w:rsidP="1396994A">
      <w:pPr>
        <w:rPr>
          <w:rFonts w:ascii="Cambria" w:hAnsi="Cambria"/>
          <w:sz w:val="24"/>
          <w:szCs w:val="24"/>
        </w:rPr>
      </w:pPr>
      <w:r w:rsidRPr="00593885">
        <w:rPr>
          <w:rFonts w:ascii="Cambria" w:eastAsia="Cambria" w:hAnsi="Cambria" w:cs="Cambria"/>
          <w:sz w:val="24"/>
          <w:szCs w:val="24"/>
        </w:rPr>
        <w:t xml:space="preserve">“The Book of Genesis,” in </w:t>
      </w:r>
      <w:r w:rsidRPr="00593885">
        <w:rPr>
          <w:rFonts w:ascii="Cambria" w:eastAsia="Cambria" w:hAnsi="Cambria" w:cs="Cambria"/>
          <w:i/>
          <w:iCs/>
          <w:sz w:val="24"/>
          <w:szCs w:val="24"/>
        </w:rPr>
        <w:t xml:space="preserve">God’s Word to Women </w:t>
      </w:r>
      <w:r w:rsidRPr="00593885">
        <w:rPr>
          <w:rFonts w:ascii="Cambria" w:eastAsia="Cambria" w:hAnsi="Cambria" w:cs="Cambria"/>
          <w:sz w:val="24"/>
          <w:szCs w:val="24"/>
        </w:rPr>
        <w:t>(</w:t>
      </w:r>
      <w:r w:rsidR="00A80AFE" w:rsidRPr="00593885">
        <w:rPr>
          <w:rFonts w:ascii="Cambria" w:eastAsia="Cambria" w:hAnsi="Cambria" w:cs="Cambria"/>
          <w:sz w:val="24"/>
          <w:szCs w:val="24"/>
        </w:rPr>
        <w:t xml:space="preserve">in Kristin </w:t>
      </w:r>
      <w:proofErr w:type="spellStart"/>
      <w:r w:rsidR="00A80AFE" w:rsidRPr="00593885">
        <w:rPr>
          <w:rFonts w:ascii="Cambria" w:eastAsia="Cambria" w:hAnsi="Cambria" w:cs="Cambria"/>
          <w:sz w:val="24"/>
          <w:szCs w:val="24"/>
        </w:rPr>
        <w:t>Kobes</w:t>
      </w:r>
      <w:proofErr w:type="spellEnd"/>
      <w:r w:rsidR="00A80AFE" w:rsidRPr="00593885">
        <w:rPr>
          <w:rFonts w:ascii="Cambria" w:eastAsia="Cambria" w:hAnsi="Cambria" w:cs="Cambria"/>
          <w:sz w:val="24"/>
          <w:szCs w:val="24"/>
        </w:rPr>
        <w:t xml:space="preserve">-Du </w:t>
      </w:r>
      <w:proofErr w:type="spellStart"/>
      <w:r w:rsidR="00A80AFE" w:rsidRPr="00593885">
        <w:rPr>
          <w:rFonts w:ascii="Cambria" w:eastAsia="Cambria" w:hAnsi="Cambria" w:cs="Cambria"/>
          <w:sz w:val="24"/>
          <w:szCs w:val="24"/>
        </w:rPr>
        <w:t>Mez’s</w:t>
      </w:r>
      <w:proofErr w:type="spellEnd"/>
      <w:r w:rsidR="00A80AFE" w:rsidRPr="00593885">
        <w:rPr>
          <w:rFonts w:ascii="Cambria" w:eastAsia="Cambria" w:hAnsi="Cambria" w:cs="Cambria"/>
          <w:sz w:val="24"/>
          <w:szCs w:val="24"/>
        </w:rPr>
        <w:t xml:space="preserve"> </w:t>
      </w:r>
      <w:proofErr w:type="gramStart"/>
      <w:r w:rsidR="00E45D90" w:rsidRPr="00593885">
        <w:rPr>
          <w:rFonts w:ascii="Cambria" w:eastAsia="Cambria" w:hAnsi="Cambria" w:cs="Cambria"/>
          <w:i/>
          <w:iCs/>
          <w:sz w:val="24"/>
          <w:szCs w:val="24"/>
        </w:rPr>
        <w:t>A</w:t>
      </w:r>
      <w:proofErr w:type="gramEnd"/>
      <w:r w:rsidR="00E45D90" w:rsidRPr="00593885">
        <w:rPr>
          <w:rFonts w:ascii="Cambria" w:eastAsia="Cambria" w:hAnsi="Cambria" w:cs="Cambria"/>
          <w:i/>
          <w:iCs/>
          <w:sz w:val="24"/>
          <w:szCs w:val="24"/>
        </w:rPr>
        <w:t xml:space="preserve"> New Gospel for Women) </w:t>
      </w:r>
      <w:r w:rsidR="00267B52">
        <w:rPr>
          <w:rFonts w:ascii="Cambria" w:eastAsia="Cambria" w:hAnsi="Cambria" w:cs="Cambria"/>
          <w:sz w:val="24"/>
          <w:szCs w:val="24"/>
        </w:rPr>
        <w:t>and</w:t>
      </w:r>
      <w:r w:rsidR="00C80921">
        <w:rPr>
          <w:rFonts w:ascii="Cambria" w:eastAsia="Cambria" w:hAnsi="Cambria" w:cs="Cambria"/>
          <w:sz w:val="24"/>
          <w:szCs w:val="24"/>
        </w:rPr>
        <w:t xml:space="preserve"> “The Challenge of Christian Feminism,” 179-199.</w:t>
      </w:r>
      <w:r w:rsidR="00EB7FEF">
        <w:rPr>
          <w:rFonts w:ascii="Cambria" w:eastAsia="Cambria" w:hAnsi="Cambria" w:cs="Cambria"/>
          <w:sz w:val="24"/>
          <w:szCs w:val="24"/>
        </w:rPr>
        <w:br/>
      </w:r>
    </w:p>
    <w:p w14:paraId="2507EA58" w14:textId="1EA70B67" w:rsidR="00504F59" w:rsidRPr="005D5D54" w:rsidRDefault="003156F0" w:rsidP="1396994A">
      <w:pPr>
        <w:rPr>
          <w:rFonts w:ascii="Cambria" w:hAnsi="Cambria"/>
          <w:sz w:val="24"/>
          <w:szCs w:val="24"/>
        </w:rPr>
      </w:pPr>
      <w:r w:rsidRPr="003156F0">
        <w:rPr>
          <w:rFonts w:ascii="Cambria" w:hAnsi="Cambria"/>
          <w:b/>
          <w:bCs/>
          <w:sz w:val="24"/>
          <w:szCs w:val="24"/>
        </w:rPr>
        <w:t xml:space="preserve">Recommended: </w:t>
      </w:r>
      <w:r w:rsidR="00227FE5">
        <w:rPr>
          <w:rFonts w:ascii="Cambria" w:hAnsi="Cambria"/>
          <w:sz w:val="24"/>
          <w:szCs w:val="24"/>
        </w:rPr>
        <w:t xml:space="preserve">Kathleen Tobin, </w:t>
      </w:r>
      <w:r w:rsidR="00227FE5">
        <w:rPr>
          <w:rFonts w:ascii="Cambria" w:hAnsi="Cambria"/>
          <w:i/>
          <w:iCs/>
          <w:sz w:val="24"/>
          <w:szCs w:val="24"/>
        </w:rPr>
        <w:t xml:space="preserve">The American Religious Debate Over Birth Control, </w:t>
      </w:r>
      <w:r w:rsidR="00227FE5">
        <w:rPr>
          <w:rFonts w:ascii="Cambria" w:hAnsi="Cambria"/>
          <w:sz w:val="24"/>
          <w:szCs w:val="24"/>
        </w:rPr>
        <w:t>Chapter 2.</w:t>
      </w:r>
      <w:r w:rsidR="004F2CBD">
        <w:rPr>
          <w:rFonts w:ascii="Cambria" w:hAnsi="Cambria"/>
          <w:sz w:val="24"/>
          <w:szCs w:val="24"/>
        </w:rPr>
        <w:br/>
      </w:r>
      <w:r w:rsidR="005D5D54">
        <w:rPr>
          <w:rFonts w:ascii="Cambria" w:eastAsia="Cambria" w:hAnsi="Cambria" w:cs="Cambria"/>
          <w:b/>
          <w:bCs/>
          <w:sz w:val="24"/>
          <w:szCs w:val="24"/>
        </w:rPr>
        <w:br/>
      </w:r>
      <w:r w:rsidR="005D5D54" w:rsidRPr="00CA4C95">
        <w:rPr>
          <w:rFonts w:ascii="Cambria" w:eastAsia="Cambria" w:hAnsi="Cambria" w:cs="Cambria"/>
          <w:b/>
          <w:bCs/>
          <w:sz w:val="24"/>
          <w:szCs w:val="24"/>
        </w:rPr>
        <w:t xml:space="preserve">In-class skill building: </w:t>
      </w:r>
      <w:r w:rsidR="005D5D54">
        <w:rPr>
          <w:rFonts w:ascii="Cambria" w:eastAsia="Cambria" w:hAnsi="Cambria" w:cs="Cambria"/>
          <w:sz w:val="24"/>
          <w:szCs w:val="24"/>
        </w:rPr>
        <w:t>Offering a critical analysis of footnotes (what is cited, what is not cited, and how statements are cited).</w:t>
      </w:r>
    </w:p>
    <w:p w14:paraId="00E0FEF8" w14:textId="519D9271" w:rsidR="004A5E04" w:rsidRPr="007C04AD" w:rsidRDefault="00ED5D57" w:rsidP="1396994A">
      <w:pPr>
        <w:rPr>
          <w:rFonts w:ascii="Cambria" w:eastAsia="Cambria" w:hAnsi="Cambria" w:cs="Cambria"/>
          <w:b/>
          <w:bCs/>
          <w:sz w:val="24"/>
          <w:szCs w:val="24"/>
          <w:u w:val="single"/>
        </w:rPr>
      </w:pPr>
      <w:r w:rsidRPr="007C04AD">
        <w:rPr>
          <w:rFonts w:ascii="Cambria" w:eastAsia="Cambria" w:hAnsi="Cambria" w:cs="Cambria"/>
          <w:b/>
          <w:bCs/>
          <w:sz w:val="24"/>
          <w:szCs w:val="24"/>
          <w:u w:val="single"/>
        </w:rPr>
        <w:t>M</w:t>
      </w:r>
      <w:r w:rsidR="00133252" w:rsidRPr="007C04AD">
        <w:rPr>
          <w:rFonts w:ascii="Cambria" w:eastAsia="Cambria" w:hAnsi="Cambria" w:cs="Cambria"/>
          <w:b/>
          <w:bCs/>
          <w:sz w:val="24"/>
          <w:szCs w:val="24"/>
          <w:u w:val="single"/>
        </w:rPr>
        <w:t>arch</w:t>
      </w:r>
      <w:r w:rsidRPr="007C04AD">
        <w:rPr>
          <w:rFonts w:ascii="Cambria" w:eastAsia="Cambria" w:hAnsi="Cambria" w:cs="Cambria"/>
          <w:b/>
          <w:bCs/>
          <w:sz w:val="24"/>
          <w:szCs w:val="24"/>
          <w:u w:val="single"/>
        </w:rPr>
        <w:t xml:space="preserve"> 12</w:t>
      </w:r>
    </w:p>
    <w:p w14:paraId="265DB264" w14:textId="26887A03" w:rsidR="00C5285D" w:rsidRPr="007C04AD" w:rsidRDefault="00621126" w:rsidP="00C5285D">
      <w:pPr>
        <w:spacing w:after="0" w:line="240" w:lineRule="auto"/>
        <w:rPr>
          <w:rFonts w:ascii="Cambria" w:eastAsia="Cambria" w:hAnsi="Cambria" w:cs="Cambria"/>
          <w:b/>
          <w:bCs/>
          <w:sz w:val="24"/>
          <w:szCs w:val="24"/>
          <w:u w:val="single"/>
        </w:rPr>
      </w:pPr>
      <w:r>
        <w:rPr>
          <w:rFonts w:ascii="Cambria" w:eastAsia="Cambria" w:hAnsi="Cambria" w:cs="Cambria"/>
          <w:b/>
          <w:bCs/>
          <w:sz w:val="24"/>
          <w:szCs w:val="24"/>
          <w:u w:val="single"/>
        </w:rPr>
        <w:t>White Nationalism</w:t>
      </w:r>
    </w:p>
    <w:p w14:paraId="7391784C" w14:textId="3EF8D63E" w:rsidR="00C5285D" w:rsidRDefault="00C5285D" w:rsidP="00C5285D">
      <w:pPr>
        <w:rPr>
          <w:rFonts w:ascii="Cambria" w:eastAsia="Cambria" w:hAnsi="Cambria" w:cs="Cambria"/>
          <w:sz w:val="24"/>
          <w:szCs w:val="24"/>
        </w:rPr>
      </w:pPr>
      <w:r>
        <w:rPr>
          <w:rFonts w:ascii="Cambria" w:eastAsia="Cambria" w:hAnsi="Cambria" w:cs="Cambria"/>
          <w:sz w:val="24"/>
          <w:szCs w:val="24"/>
        </w:rPr>
        <w:br/>
        <w:t xml:space="preserve">Why were some Americans </w:t>
      </w:r>
      <w:r w:rsidR="003B1E2C">
        <w:rPr>
          <w:rFonts w:ascii="Cambria" w:eastAsia="Cambria" w:hAnsi="Cambria" w:cs="Cambria"/>
          <w:sz w:val="24"/>
          <w:szCs w:val="24"/>
        </w:rPr>
        <w:t>convinced that</w:t>
      </w:r>
      <w:r>
        <w:rPr>
          <w:rFonts w:ascii="Cambria" w:eastAsia="Cambria" w:hAnsi="Cambria" w:cs="Cambria"/>
          <w:sz w:val="24"/>
          <w:szCs w:val="24"/>
        </w:rPr>
        <w:t xml:space="preserve"> </w:t>
      </w:r>
      <w:r w:rsidR="00D845BC">
        <w:rPr>
          <w:rFonts w:ascii="Cambria" w:eastAsia="Cambria" w:hAnsi="Cambria" w:cs="Cambria"/>
          <w:sz w:val="24"/>
          <w:szCs w:val="24"/>
        </w:rPr>
        <w:t>“</w:t>
      </w:r>
      <w:r w:rsidR="00BA507E">
        <w:rPr>
          <w:rFonts w:ascii="Cambria" w:eastAsia="Cambria" w:hAnsi="Cambria" w:cs="Cambria"/>
          <w:sz w:val="24"/>
          <w:szCs w:val="24"/>
        </w:rPr>
        <w:t>Americanness</w:t>
      </w:r>
      <w:r w:rsidR="00D845BC">
        <w:rPr>
          <w:rFonts w:ascii="Cambria" w:eastAsia="Cambria" w:hAnsi="Cambria" w:cs="Cambria"/>
          <w:sz w:val="24"/>
          <w:szCs w:val="24"/>
        </w:rPr>
        <w:t>”</w:t>
      </w:r>
      <w:r w:rsidR="00BA507E">
        <w:rPr>
          <w:rFonts w:ascii="Cambria" w:eastAsia="Cambria" w:hAnsi="Cambria" w:cs="Cambria"/>
          <w:sz w:val="24"/>
          <w:szCs w:val="24"/>
        </w:rPr>
        <w:t xml:space="preserve"> and </w:t>
      </w:r>
      <w:r w:rsidR="00D845BC">
        <w:rPr>
          <w:rFonts w:ascii="Cambria" w:eastAsia="Cambria" w:hAnsi="Cambria" w:cs="Cambria"/>
          <w:sz w:val="24"/>
          <w:szCs w:val="24"/>
        </w:rPr>
        <w:t xml:space="preserve">Protestant </w:t>
      </w:r>
      <w:r w:rsidR="00BA507E">
        <w:rPr>
          <w:rFonts w:ascii="Cambria" w:eastAsia="Cambria" w:hAnsi="Cambria" w:cs="Cambria"/>
          <w:sz w:val="24"/>
          <w:szCs w:val="24"/>
        </w:rPr>
        <w:t>Christianity were one and the same in the period after World War 1</w:t>
      </w:r>
      <w:r>
        <w:rPr>
          <w:rFonts w:ascii="Cambria" w:eastAsia="Cambria" w:hAnsi="Cambria" w:cs="Cambria"/>
          <w:sz w:val="24"/>
          <w:szCs w:val="24"/>
        </w:rPr>
        <w:t xml:space="preserve">? </w:t>
      </w:r>
      <w:r w:rsidR="00110506">
        <w:rPr>
          <w:rFonts w:ascii="Cambria" w:eastAsia="Cambria" w:hAnsi="Cambria" w:cs="Cambria"/>
          <w:sz w:val="24"/>
          <w:szCs w:val="24"/>
        </w:rPr>
        <w:t>How did these Americans</w:t>
      </w:r>
      <w:r w:rsidR="00A6114A">
        <w:rPr>
          <w:rFonts w:ascii="Cambria" w:eastAsia="Cambria" w:hAnsi="Cambria" w:cs="Cambria"/>
          <w:sz w:val="24"/>
          <w:szCs w:val="24"/>
        </w:rPr>
        <w:t xml:space="preserve"> use religion to</w:t>
      </w:r>
      <w:r w:rsidR="00110506">
        <w:rPr>
          <w:rFonts w:ascii="Cambria" w:eastAsia="Cambria" w:hAnsi="Cambria" w:cs="Cambria"/>
          <w:sz w:val="24"/>
          <w:szCs w:val="24"/>
        </w:rPr>
        <w:t xml:space="preserve"> re-imagine the United Stat</w:t>
      </w:r>
      <w:r w:rsidR="003A6C80">
        <w:rPr>
          <w:rFonts w:ascii="Cambria" w:eastAsia="Cambria" w:hAnsi="Cambria" w:cs="Cambria"/>
          <w:sz w:val="24"/>
          <w:szCs w:val="24"/>
        </w:rPr>
        <w:t>es</w:t>
      </w:r>
      <w:r w:rsidR="00A6114A">
        <w:rPr>
          <w:rFonts w:ascii="Cambria" w:eastAsia="Cambria" w:hAnsi="Cambria" w:cs="Cambria"/>
          <w:sz w:val="24"/>
          <w:szCs w:val="24"/>
        </w:rPr>
        <w:t>? What does this “resurgence” tell us?</w:t>
      </w:r>
    </w:p>
    <w:p w14:paraId="12B3E7A1" w14:textId="68515437" w:rsidR="0059370F" w:rsidRDefault="002508FF" w:rsidP="00C5285D">
      <w:pPr>
        <w:rPr>
          <w:rFonts w:ascii="Cambria" w:eastAsia="Cambria" w:hAnsi="Cambria" w:cs="Cambria"/>
          <w:sz w:val="24"/>
          <w:szCs w:val="24"/>
        </w:rPr>
      </w:pPr>
      <w:r>
        <w:rPr>
          <w:rFonts w:ascii="Cambria" w:eastAsia="Cambria" w:hAnsi="Cambria" w:cs="Cambria"/>
          <w:sz w:val="24"/>
          <w:szCs w:val="24"/>
        </w:rPr>
        <w:t>Kelly Baker, “Let’s Get Behind Old Glory and the Church of Jesus Christ</w:t>
      </w:r>
      <w:r w:rsidR="00277A2A">
        <w:rPr>
          <w:rFonts w:ascii="Cambria" w:eastAsia="Cambria" w:hAnsi="Cambria" w:cs="Cambria"/>
          <w:sz w:val="24"/>
          <w:szCs w:val="24"/>
        </w:rPr>
        <w:t xml:space="preserve">” in </w:t>
      </w:r>
      <w:r w:rsidR="00277A2A">
        <w:rPr>
          <w:rFonts w:ascii="Cambria" w:eastAsia="Cambria" w:hAnsi="Cambria" w:cs="Cambria"/>
          <w:i/>
          <w:iCs/>
          <w:sz w:val="24"/>
          <w:szCs w:val="24"/>
        </w:rPr>
        <w:t xml:space="preserve">Gospel According to the Klan </w:t>
      </w:r>
      <w:r w:rsidR="00277A2A">
        <w:rPr>
          <w:rFonts w:ascii="Cambria" w:eastAsia="Cambria" w:hAnsi="Cambria" w:cs="Cambria"/>
          <w:sz w:val="24"/>
          <w:szCs w:val="24"/>
        </w:rPr>
        <w:t>1-34.</w:t>
      </w:r>
    </w:p>
    <w:p w14:paraId="1318BC57" w14:textId="6C8553B3" w:rsidR="00A05483" w:rsidRPr="007E761F" w:rsidRDefault="00A05483" w:rsidP="00C5285D">
      <w:pPr>
        <w:rPr>
          <w:rFonts w:ascii="Cambria" w:eastAsia="Cambria" w:hAnsi="Cambria" w:cs="Cambria"/>
          <w:sz w:val="24"/>
          <w:szCs w:val="24"/>
        </w:rPr>
      </w:pPr>
      <w:r>
        <w:rPr>
          <w:rFonts w:ascii="Cambria" w:eastAsia="Cambria" w:hAnsi="Cambria" w:cs="Cambria"/>
          <w:sz w:val="24"/>
          <w:szCs w:val="24"/>
        </w:rPr>
        <w:t>Linda Gordon, “Recruitment, Ritual and P</w:t>
      </w:r>
      <w:r w:rsidR="007E761F">
        <w:rPr>
          <w:rFonts w:ascii="Cambria" w:eastAsia="Cambria" w:hAnsi="Cambria" w:cs="Cambria"/>
          <w:sz w:val="24"/>
          <w:szCs w:val="24"/>
        </w:rPr>
        <w:t xml:space="preserve">rofit” in </w:t>
      </w:r>
      <w:r w:rsidR="007E761F">
        <w:rPr>
          <w:rFonts w:ascii="Cambria" w:eastAsia="Cambria" w:hAnsi="Cambria" w:cs="Cambria"/>
          <w:i/>
          <w:iCs/>
          <w:sz w:val="24"/>
          <w:szCs w:val="24"/>
        </w:rPr>
        <w:t xml:space="preserve">Second Coming of the KKK, </w:t>
      </w:r>
      <w:r w:rsidR="00A334BD">
        <w:rPr>
          <w:rFonts w:ascii="Cambria" w:eastAsia="Cambria" w:hAnsi="Cambria" w:cs="Cambria"/>
          <w:sz w:val="24"/>
          <w:szCs w:val="24"/>
        </w:rPr>
        <w:t>63-78.</w:t>
      </w:r>
    </w:p>
    <w:p w14:paraId="3888C20B" w14:textId="77777777" w:rsidR="00FE64E8" w:rsidRPr="00FE64E8" w:rsidRDefault="00FE64E8" w:rsidP="00C5285D">
      <w:pPr>
        <w:rPr>
          <w:rFonts w:ascii="Cambria" w:eastAsia="Cambria" w:hAnsi="Cambria" w:cs="Cambria"/>
          <w:b/>
          <w:bCs/>
          <w:sz w:val="24"/>
          <w:szCs w:val="24"/>
        </w:rPr>
      </w:pPr>
      <w:r w:rsidRPr="00FE64E8">
        <w:rPr>
          <w:rFonts w:ascii="Cambria" w:eastAsia="Cambria" w:hAnsi="Cambria" w:cs="Cambria"/>
          <w:b/>
          <w:bCs/>
          <w:sz w:val="24"/>
          <w:szCs w:val="24"/>
        </w:rPr>
        <w:t xml:space="preserve">Recommended: </w:t>
      </w:r>
    </w:p>
    <w:p w14:paraId="6B356888" w14:textId="562A86F8" w:rsidR="00D027CF" w:rsidRDefault="00C5285D" w:rsidP="00C5285D">
      <w:pPr>
        <w:rPr>
          <w:rFonts w:ascii="Cambria" w:eastAsia="Cambria" w:hAnsi="Cambria" w:cs="Cambria"/>
          <w:sz w:val="24"/>
          <w:szCs w:val="24"/>
        </w:rPr>
      </w:pPr>
      <w:r>
        <w:rPr>
          <w:rFonts w:ascii="Cambria" w:eastAsia="Cambria" w:hAnsi="Cambria" w:cs="Cambria"/>
          <w:sz w:val="24"/>
          <w:szCs w:val="24"/>
        </w:rPr>
        <w:t>Ku Klux Klan Primary Documents, especially pp. 4-7.</w:t>
      </w:r>
      <w:r>
        <w:rPr>
          <w:rFonts w:ascii="Cambria" w:eastAsia="Cambria" w:hAnsi="Cambria" w:cs="Cambria"/>
          <w:sz w:val="24"/>
          <w:szCs w:val="24"/>
        </w:rPr>
        <w:br/>
      </w:r>
      <w:hyperlink r:id="rId21" w:history="1">
        <w:r w:rsidRPr="00106E41">
          <w:rPr>
            <w:color w:val="0000FF"/>
            <w:u w:val="single"/>
          </w:rPr>
          <w:t>http://americainclass.org/sources/becomingmodern/divisions/text1/colcommentaryklan.pdf</w:t>
        </w:r>
      </w:hyperlink>
      <w:r>
        <w:rPr>
          <w:rFonts w:ascii="Cambria" w:eastAsia="Cambria" w:hAnsi="Cambria" w:cs="Cambria"/>
          <w:sz w:val="24"/>
          <w:szCs w:val="24"/>
        </w:rPr>
        <w:br/>
      </w:r>
      <w:r>
        <w:rPr>
          <w:rFonts w:ascii="Cambria" w:eastAsia="Cambria" w:hAnsi="Cambria" w:cs="Cambria"/>
          <w:sz w:val="24"/>
          <w:szCs w:val="24"/>
        </w:rPr>
        <w:br/>
        <w:t xml:space="preserve">Immigration Restriction, 1924: </w:t>
      </w:r>
      <w:hyperlink r:id="rId22" w:history="1">
        <w:r w:rsidRPr="00E047D7">
          <w:rPr>
            <w:color w:val="0000FF"/>
            <w:u w:val="single"/>
          </w:rPr>
          <w:t>http://historymatters.gmu.edu/d/5078</w:t>
        </w:r>
      </w:hyperlink>
    </w:p>
    <w:p w14:paraId="3AE57F31" w14:textId="103C0FC3" w:rsidR="00C5285D" w:rsidRPr="00D027CF" w:rsidRDefault="00C5285D" w:rsidP="00C5285D">
      <w:pPr>
        <w:rPr>
          <w:rFonts w:ascii="Cambria" w:eastAsia="Cambria" w:hAnsi="Cambria" w:cs="Cambria"/>
          <w:sz w:val="24"/>
          <w:szCs w:val="24"/>
        </w:rPr>
      </w:pPr>
      <w:r>
        <w:rPr>
          <w:rFonts w:ascii="Cambria" w:eastAsia="Cambria" w:hAnsi="Cambria" w:cs="Cambria"/>
          <w:sz w:val="24"/>
          <w:szCs w:val="24"/>
        </w:rPr>
        <w:t xml:space="preserve">Charles Alvin Brooks, </w:t>
      </w:r>
      <w:r>
        <w:rPr>
          <w:rFonts w:ascii="Cambria" w:eastAsia="Cambria" w:hAnsi="Cambria" w:cs="Cambria"/>
          <w:i/>
          <w:iCs/>
          <w:sz w:val="24"/>
          <w:szCs w:val="24"/>
        </w:rPr>
        <w:t xml:space="preserve">Christian Americanization: A Task for the Churches (1919) </w:t>
      </w:r>
      <w:r>
        <w:rPr>
          <w:rFonts w:ascii="Cambria" w:eastAsia="Cambria" w:hAnsi="Cambria" w:cs="Cambria"/>
          <w:sz w:val="24"/>
          <w:szCs w:val="24"/>
        </w:rPr>
        <w:t>public domain on google books</w:t>
      </w:r>
      <w:r>
        <w:rPr>
          <w:rFonts w:ascii="Cambria" w:eastAsia="Cambria" w:hAnsi="Cambria" w:cs="Cambria"/>
          <w:iCs/>
          <w:sz w:val="24"/>
          <w:szCs w:val="24"/>
        </w:rPr>
        <w:t xml:space="preserve"> </w:t>
      </w:r>
    </w:p>
    <w:p w14:paraId="114D4F06" w14:textId="77777777" w:rsidR="00C5285D" w:rsidRPr="007C04AD" w:rsidRDefault="00C5285D" w:rsidP="00C5285D">
      <w:pPr>
        <w:rPr>
          <w:rFonts w:ascii="Cambria" w:eastAsia="Cambria" w:hAnsi="Cambria" w:cs="Cambria"/>
          <w:sz w:val="24"/>
          <w:szCs w:val="24"/>
        </w:rPr>
      </w:pPr>
      <w:r w:rsidRPr="007C04AD">
        <w:rPr>
          <w:rFonts w:ascii="Cambria" w:eastAsia="Cambria" w:hAnsi="Cambria" w:cs="Cambria"/>
          <w:b/>
          <w:bCs/>
          <w:sz w:val="24"/>
          <w:szCs w:val="24"/>
        </w:rPr>
        <w:t>In –class skill building:</w:t>
      </w:r>
      <w:r w:rsidRPr="007C04AD">
        <w:rPr>
          <w:rFonts w:ascii="Cambria" w:eastAsia="Cambria" w:hAnsi="Cambria" w:cs="Cambria"/>
          <w:sz w:val="24"/>
          <w:szCs w:val="24"/>
        </w:rPr>
        <w:t xml:space="preserve"> Using Book Reviews to help guide your research. Examples distributed and discussed in class.</w:t>
      </w:r>
    </w:p>
    <w:p w14:paraId="7EEDF4CF" w14:textId="23B26CE3" w:rsidR="05CF548D" w:rsidRPr="007C04AD" w:rsidRDefault="05CF548D" w:rsidP="0050317D">
      <w:pPr>
        <w:rPr>
          <w:rFonts w:ascii="Cambria" w:eastAsia="Cambria" w:hAnsi="Cambria" w:cs="Cambria"/>
          <w:sz w:val="24"/>
          <w:szCs w:val="24"/>
        </w:rPr>
      </w:pPr>
    </w:p>
    <w:p w14:paraId="008BF25B" w14:textId="0A1FF37B" w:rsidR="0050317D" w:rsidRPr="007C04AD" w:rsidRDefault="0050317D" w:rsidP="05CF548D">
      <w:pPr>
        <w:spacing w:after="0" w:line="240" w:lineRule="auto"/>
        <w:rPr>
          <w:rFonts w:ascii="Cambria" w:eastAsia="Cambria" w:hAnsi="Cambria" w:cs="Cambria"/>
          <w:b/>
          <w:bCs/>
          <w:sz w:val="24"/>
          <w:szCs w:val="24"/>
        </w:rPr>
      </w:pPr>
      <w:r w:rsidRPr="007C04AD">
        <w:rPr>
          <w:rFonts w:ascii="Cambria" w:eastAsia="Cambria" w:hAnsi="Cambria" w:cs="Cambria"/>
          <w:b/>
          <w:bCs/>
          <w:sz w:val="24"/>
          <w:szCs w:val="24"/>
        </w:rPr>
        <w:t xml:space="preserve">March 24 </w:t>
      </w:r>
    </w:p>
    <w:p w14:paraId="03C3F6D6" w14:textId="3F75A1BA" w:rsidR="00621126" w:rsidRPr="007C04AD" w:rsidRDefault="00D027CF" w:rsidP="00621126">
      <w:pPr>
        <w:rPr>
          <w:rFonts w:ascii="Cambria" w:eastAsia="Cambria" w:hAnsi="Cambria" w:cs="Cambria"/>
          <w:b/>
          <w:sz w:val="24"/>
          <w:szCs w:val="24"/>
          <w:u w:val="single"/>
        </w:rPr>
      </w:pPr>
      <w:r>
        <w:rPr>
          <w:rFonts w:ascii="Cambria" w:eastAsia="Cambria" w:hAnsi="Cambria" w:cs="Cambria"/>
          <w:b/>
          <w:sz w:val="24"/>
          <w:szCs w:val="24"/>
          <w:u w:val="single"/>
        </w:rPr>
        <w:t>Labor</w:t>
      </w:r>
    </w:p>
    <w:p w14:paraId="0FE1131D" w14:textId="32BD6C9B" w:rsidR="00621126" w:rsidRPr="009E2C7A" w:rsidRDefault="00E0546B" w:rsidP="00621126">
      <w:pPr>
        <w:rPr>
          <w:rFonts w:ascii="Cambria" w:eastAsia="Cambria" w:hAnsi="Cambria" w:cs="Cambria"/>
          <w:sz w:val="24"/>
          <w:szCs w:val="24"/>
        </w:rPr>
      </w:pPr>
      <w:r>
        <w:rPr>
          <w:rFonts w:ascii="Cambria" w:eastAsia="Cambria" w:hAnsi="Cambria" w:cs="Cambria"/>
          <w:sz w:val="24"/>
          <w:szCs w:val="24"/>
        </w:rPr>
        <w:lastRenderedPageBreak/>
        <w:t>How</w:t>
      </w:r>
      <w:r w:rsidR="00B032B7">
        <w:rPr>
          <w:rFonts w:ascii="Cambria" w:eastAsia="Cambria" w:hAnsi="Cambria" w:cs="Cambria"/>
          <w:sz w:val="24"/>
          <w:szCs w:val="24"/>
        </w:rPr>
        <w:t xml:space="preserve"> </w:t>
      </w:r>
      <w:r w:rsidR="00492D78">
        <w:rPr>
          <w:rFonts w:ascii="Cambria" w:eastAsia="Cambria" w:hAnsi="Cambria" w:cs="Cambria"/>
          <w:sz w:val="24"/>
          <w:szCs w:val="24"/>
        </w:rPr>
        <w:t>did the</w:t>
      </w:r>
      <w:r>
        <w:rPr>
          <w:rFonts w:ascii="Cambria" w:eastAsia="Cambria" w:hAnsi="Cambria" w:cs="Cambria"/>
          <w:sz w:val="24"/>
          <w:szCs w:val="24"/>
        </w:rPr>
        <w:t xml:space="preserve"> emerging</w:t>
      </w:r>
      <w:r w:rsidR="00492D78">
        <w:rPr>
          <w:rFonts w:ascii="Cambria" w:eastAsia="Cambria" w:hAnsi="Cambria" w:cs="Cambria"/>
          <w:sz w:val="24"/>
          <w:szCs w:val="24"/>
        </w:rPr>
        <w:t xml:space="preserve"> US labor movement draw upon </w:t>
      </w:r>
      <w:r>
        <w:rPr>
          <w:rFonts w:ascii="Cambria" w:eastAsia="Cambria" w:hAnsi="Cambria" w:cs="Cambria"/>
          <w:sz w:val="24"/>
          <w:szCs w:val="24"/>
        </w:rPr>
        <w:t>“Christianity”</w:t>
      </w:r>
      <w:r w:rsidR="00492D78">
        <w:rPr>
          <w:rFonts w:ascii="Cambria" w:eastAsia="Cambria" w:hAnsi="Cambria" w:cs="Cambria"/>
          <w:sz w:val="24"/>
          <w:szCs w:val="24"/>
        </w:rPr>
        <w:t xml:space="preserve"> in re-imagining social and political justice?</w:t>
      </w:r>
      <w:r w:rsidR="00B032B7">
        <w:rPr>
          <w:rFonts w:ascii="Cambria" w:eastAsia="Cambria" w:hAnsi="Cambria" w:cs="Cambria"/>
          <w:sz w:val="24"/>
          <w:szCs w:val="24"/>
        </w:rPr>
        <w:t xml:space="preserve"> </w:t>
      </w:r>
      <w:r w:rsidR="00492D78">
        <w:rPr>
          <w:rFonts w:ascii="Cambria" w:eastAsia="Cambria" w:hAnsi="Cambria" w:cs="Cambria"/>
          <w:sz w:val="24"/>
          <w:szCs w:val="24"/>
        </w:rPr>
        <w:t>What does this tell us?</w:t>
      </w:r>
    </w:p>
    <w:p w14:paraId="7FC8EF36" w14:textId="03DFDF9E" w:rsidR="00FA60C3" w:rsidRDefault="00FA60C3" w:rsidP="00621126">
      <w:pPr>
        <w:rPr>
          <w:rFonts w:ascii="Cambria" w:eastAsia="Cambria" w:hAnsi="Cambria" w:cs="Cambria"/>
          <w:iCs/>
          <w:sz w:val="24"/>
          <w:szCs w:val="24"/>
        </w:rPr>
      </w:pPr>
      <w:r w:rsidRPr="009E2C7A">
        <w:rPr>
          <w:rFonts w:ascii="Cambria" w:eastAsia="Cambria" w:hAnsi="Cambria" w:cs="Cambria"/>
          <w:sz w:val="24"/>
          <w:szCs w:val="24"/>
        </w:rPr>
        <w:t xml:space="preserve">Matthew </w:t>
      </w:r>
      <w:proofErr w:type="spellStart"/>
      <w:r w:rsidRPr="009E2C7A">
        <w:rPr>
          <w:rFonts w:ascii="Cambria" w:eastAsia="Cambria" w:hAnsi="Cambria" w:cs="Cambria"/>
          <w:sz w:val="24"/>
          <w:szCs w:val="24"/>
        </w:rPr>
        <w:t>Pehl</w:t>
      </w:r>
      <w:proofErr w:type="spellEnd"/>
      <w:r w:rsidRPr="009E2C7A">
        <w:rPr>
          <w:rFonts w:ascii="Cambria" w:eastAsia="Cambria" w:hAnsi="Cambria" w:cs="Cambria"/>
          <w:sz w:val="24"/>
          <w:szCs w:val="24"/>
        </w:rPr>
        <w:t>,</w:t>
      </w:r>
      <w:r w:rsidR="00A35202">
        <w:rPr>
          <w:rFonts w:ascii="Cambria" w:eastAsia="Cambria" w:hAnsi="Cambria" w:cs="Cambria"/>
          <w:sz w:val="24"/>
          <w:szCs w:val="24"/>
        </w:rPr>
        <w:t xml:space="preserve"> “Making Worker Religion in the New Deal Era,” in</w:t>
      </w:r>
      <w:r w:rsidRPr="009E2C7A">
        <w:rPr>
          <w:rFonts w:ascii="Cambria" w:eastAsia="Cambria" w:hAnsi="Cambria" w:cs="Cambria"/>
          <w:sz w:val="24"/>
          <w:szCs w:val="24"/>
        </w:rPr>
        <w:t xml:space="preserve"> </w:t>
      </w:r>
      <w:r w:rsidRPr="009E2C7A">
        <w:rPr>
          <w:rFonts w:ascii="Cambria" w:eastAsia="Cambria" w:hAnsi="Cambria" w:cs="Cambria"/>
          <w:i/>
          <w:iCs/>
          <w:sz w:val="24"/>
          <w:szCs w:val="24"/>
        </w:rPr>
        <w:t xml:space="preserve">Making of </w:t>
      </w:r>
      <w:proofErr w:type="gramStart"/>
      <w:r w:rsidRPr="009E2C7A">
        <w:rPr>
          <w:rFonts w:ascii="Cambria" w:eastAsia="Cambria" w:hAnsi="Cambria" w:cs="Cambria"/>
          <w:i/>
          <w:iCs/>
          <w:sz w:val="24"/>
          <w:szCs w:val="24"/>
        </w:rPr>
        <w:t>Working Class</w:t>
      </w:r>
      <w:proofErr w:type="gramEnd"/>
      <w:r w:rsidRPr="009E2C7A">
        <w:rPr>
          <w:rFonts w:ascii="Cambria" w:eastAsia="Cambria" w:hAnsi="Cambria" w:cs="Cambria"/>
          <w:i/>
          <w:iCs/>
          <w:sz w:val="24"/>
          <w:szCs w:val="24"/>
        </w:rPr>
        <w:t xml:space="preserve"> Religion, </w:t>
      </w:r>
      <w:r w:rsidR="00A35202">
        <w:rPr>
          <w:rFonts w:ascii="Cambria" w:eastAsia="Cambria" w:hAnsi="Cambria" w:cs="Cambria"/>
          <w:iCs/>
          <w:sz w:val="24"/>
          <w:szCs w:val="24"/>
        </w:rPr>
        <w:t>Chapter 2.</w:t>
      </w:r>
    </w:p>
    <w:p w14:paraId="03E86428" w14:textId="3F459A6D" w:rsidR="00FE64E8" w:rsidRDefault="00621126" w:rsidP="00621126">
      <w:pPr>
        <w:rPr>
          <w:rFonts w:ascii="Cambria" w:eastAsia="Cambria" w:hAnsi="Cambria" w:cs="Cambria"/>
          <w:sz w:val="24"/>
          <w:szCs w:val="24"/>
        </w:rPr>
      </w:pPr>
      <w:r w:rsidRPr="009E2C7A">
        <w:rPr>
          <w:rFonts w:ascii="Cambria" w:eastAsia="Cambria" w:hAnsi="Cambria" w:cs="Cambria"/>
          <w:sz w:val="24"/>
          <w:szCs w:val="24"/>
        </w:rPr>
        <w:t xml:space="preserve">John </w:t>
      </w:r>
      <w:proofErr w:type="spellStart"/>
      <w:r w:rsidRPr="009E2C7A">
        <w:rPr>
          <w:rFonts w:ascii="Cambria" w:eastAsia="Cambria" w:hAnsi="Cambria" w:cs="Cambria"/>
          <w:sz w:val="24"/>
          <w:szCs w:val="24"/>
        </w:rPr>
        <w:t>Ryan</w:t>
      </w:r>
      <w:proofErr w:type="gramStart"/>
      <w:r w:rsidRPr="009E2C7A">
        <w:rPr>
          <w:rFonts w:ascii="Cambria" w:eastAsia="Cambria" w:hAnsi="Cambria" w:cs="Cambria"/>
          <w:sz w:val="24"/>
          <w:szCs w:val="24"/>
        </w:rPr>
        <w:t>,”Chapter</w:t>
      </w:r>
      <w:proofErr w:type="spellEnd"/>
      <w:proofErr w:type="gramEnd"/>
      <w:r w:rsidRPr="009E2C7A">
        <w:rPr>
          <w:rFonts w:ascii="Cambria" w:eastAsia="Cambria" w:hAnsi="Cambria" w:cs="Cambria"/>
          <w:sz w:val="24"/>
          <w:szCs w:val="24"/>
        </w:rPr>
        <w:t xml:space="preserve"> 28: The Obligation of the State,” in</w:t>
      </w:r>
      <w:r w:rsidRPr="009E2C7A">
        <w:rPr>
          <w:rFonts w:ascii="Cambria" w:eastAsia="Cambria" w:hAnsi="Cambria" w:cs="Cambria"/>
          <w:i/>
          <w:iCs/>
          <w:sz w:val="24"/>
          <w:szCs w:val="24"/>
        </w:rPr>
        <w:t xml:space="preserve"> A Living Wage,  </w:t>
      </w:r>
      <w:hyperlink r:id="rId23" w:history="1">
        <w:r w:rsidRPr="009E2C7A">
          <w:rPr>
            <w:u w:val="single"/>
          </w:rPr>
          <w:t>https://cuomeka.wrlc.org/files/original/70a02e3a9d8170c64e7195a2f2130558.pdf</w:t>
        </w:r>
      </w:hyperlink>
      <w:r w:rsidRPr="009E2C7A">
        <w:rPr>
          <w:rFonts w:ascii="Cambria" w:eastAsia="Cambria" w:hAnsi="Cambria" w:cs="Cambria"/>
          <w:sz w:val="24"/>
          <w:szCs w:val="24"/>
        </w:rPr>
        <w:br/>
      </w:r>
    </w:p>
    <w:p w14:paraId="6C420FE7" w14:textId="48D9A188" w:rsidR="00FE64E8" w:rsidRDefault="00FE64E8" w:rsidP="00621126">
      <w:pPr>
        <w:rPr>
          <w:rFonts w:ascii="Cambria" w:eastAsia="Cambria" w:hAnsi="Cambria" w:cs="Cambria"/>
          <w:sz w:val="24"/>
          <w:szCs w:val="24"/>
        </w:rPr>
      </w:pPr>
      <w:r w:rsidRPr="00FE64E8">
        <w:rPr>
          <w:rFonts w:ascii="Cambria" w:eastAsia="Cambria" w:hAnsi="Cambria" w:cs="Cambria"/>
          <w:b/>
          <w:bCs/>
          <w:sz w:val="24"/>
          <w:szCs w:val="24"/>
        </w:rPr>
        <w:t>Recommended:</w:t>
      </w:r>
      <w:r>
        <w:rPr>
          <w:rFonts w:ascii="Cambria" w:eastAsia="Cambria" w:hAnsi="Cambria" w:cs="Cambria"/>
          <w:sz w:val="24"/>
          <w:szCs w:val="24"/>
        </w:rPr>
        <w:t xml:space="preserve"> </w:t>
      </w:r>
      <w:r w:rsidRPr="009E2C7A">
        <w:rPr>
          <w:rFonts w:ascii="Cambria" w:eastAsia="Cambria" w:hAnsi="Cambria" w:cs="Cambria"/>
          <w:sz w:val="24"/>
          <w:szCs w:val="24"/>
        </w:rPr>
        <w:t>Erik Gellman and Jarod Roll,</w:t>
      </w:r>
      <w:r>
        <w:rPr>
          <w:rFonts w:ascii="Cambria" w:eastAsia="Cambria" w:hAnsi="Cambria" w:cs="Cambria"/>
          <w:sz w:val="24"/>
          <w:szCs w:val="24"/>
        </w:rPr>
        <w:t xml:space="preserve"> “Seeking the Kingdom of God,” in</w:t>
      </w:r>
      <w:r w:rsidRPr="009E2C7A">
        <w:rPr>
          <w:rFonts w:ascii="Cambria" w:eastAsia="Cambria" w:hAnsi="Cambria" w:cs="Cambria"/>
          <w:sz w:val="24"/>
          <w:szCs w:val="24"/>
        </w:rPr>
        <w:t xml:space="preserve"> </w:t>
      </w:r>
      <w:r w:rsidRPr="009E2C7A">
        <w:rPr>
          <w:rFonts w:ascii="Cambria" w:eastAsia="Cambria" w:hAnsi="Cambria" w:cs="Cambria"/>
          <w:i/>
          <w:iCs/>
          <w:sz w:val="24"/>
          <w:szCs w:val="24"/>
        </w:rPr>
        <w:t xml:space="preserve">The Gospel of the Working Class, </w:t>
      </w:r>
      <w:r>
        <w:rPr>
          <w:rFonts w:ascii="Cambria" w:eastAsia="Cambria" w:hAnsi="Cambria" w:cs="Cambria"/>
          <w:sz w:val="24"/>
          <w:szCs w:val="24"/>
        </w:rPr>
        <w:t>41-70.</w:t>
      </w:r>
    </w:p>
    <w:p w14:paraId="48A6E8D2" w14:textId="75F99C26" w:rsidR="00621126" w:rsidRPr="00015383" w:rsidRDefault="00621126" w:rsidP="00621126">
      <w:pPr>
        <w:rPr>
          <w:rFonts w:ascii="Cambria" w:eastAsia="Cambria" w:hAnsi="Cambria" w:cs="Cambria"/>
          <w:sz w:val="24"/>
          <w:szCs w:val="24"/>
        </w:rPr>
      </w:pPr>
      <w:r w:rsidRPr="009E2C7A">
        <w:rPr>
          <w:rFonts w:ascii="Cambria" w:eastAsia="Cambria" w:hAnsi="Cambria" w:cs="Cambria"/>
          <w:sz w:val="24"/>
          <w:szCs w:val="24"/>
        </w:rPr>
        <w:br/>
      </w:r>
      <w:r w:rsidR="00015383" w:rsidRPr="007C04AD">
        <w:rPr>
          <w:rFonts w:ascii="Cambria" w:eastAsia="Cambria" w:hAnsi="Cambria" w:cs="Cambria"/>
          <w:b/>
          <w:bCs/>
          <w:sz w:val="24"/>
          <w:szCs w:val="24"/>
        </w:rPr>
        <w:t>In –class skill building:</w:t>
      </w:r>
      <w:r w:rsidR="00015383">
        <w:rPr>
          <w:rFonts w:ascii="Cambria" w:eastAsia="Cambria" w:hAnsi="Cambria" w:cs="Cambria"/>
          <w:b/>
          <w:bCs/>
          <w:sz w:val="24"/>
          <w:szCs w:val="24"/>
        </w:rPr>
        <w:t xml:space="preserve"> </w:t>
      </w:r>
      <w:r w:rsidR="001A199D">
        <w:rPr>
          <w:rFonts w:ascii="Cambria" w:eastAsia="Cambria" w:hAnsi="Cambria" w:cs="Cambria"/>
          <w:sz w:val="24"/>
          <w:szCs w:val="24"/>
        </w:rPr>
        <w:t>Picking a research topic. Starting broad</w:t>
      </w:r>
      <w:r w:rsidR="000C2191">
        <w:rPr>
          <w:rFonts w:ascii="Cambria" w:eastAsia="Cambria" w:hAnsi="Cambria" w:cs="Cambria"/>
          <w:sz w:val="24"/>
          <w:szCs w:val="24"/>
        </w:rPr>
        <w:t>ly</w:t>
      </w:r>
      <w:r w:rsidR="001A199D">
        <w:rPr>
          <w:rFonts w:ascii="Cambria" w:eastAsia="Cambria" w:hAnsi="Cambria" w:cs="Cambria"/>
          <w:sz w:val="24"/>
          <w:szCs w:val="24"/>
        </w:rPr>
        <w:t>.</w:t>
      </w:r>
    </w:p>
    <w:p w14:paraId="5F75C980" w14:textId="77777777" w:rsidR="00CD0255" w:rsidRPr="007C04AD" w:rsidRDefault="00CD0255" w:rsidP="05CF548D">
      <w:pPr>
        <w:spacing w:after="0" w:line="240" w:lineRule="auto"/>
        <w:rPr>
          <w:rFonts w:ascii="Cambria" w:eastAsia="Cambria" w:hAnsi="Cambria" w:cs="Cambria"/>
          <w:b/>
          <w:bCs/>
          <w:sz w:val="24"/>
          <w:szCs w:val="24"/>
        </w:rPr>
      </w:pPr>
    </w:p>
    <w:p w14:paraId="4E08F9BE" w14:textId="79103F04" w:rsidR="0050317D" w:rsidRDefault="0050317D" w:rsidP="05CF548D">
      <w:pPr>
        <w:rPr>
          <w:rFonts w:ascii="Cambria" w:eastAsia="Cambria" w:hAnsi="Cambria" w:cs="Cambria"/>
          <w:b/>
          <w:sz w:val="24"/>
          <w:szCs w:val="24"/>
        </w:rPr>
      </w:pPr>
      <w:r w:rsidRPr="007C04AD">
        <w:rPr>
          <w:rFonts w:ascii="Cambria" w:eastAsia="Cambria" w:hAnsi="Cambria" w:cs="Cambria"/>
          <w:b/>
          <w:sz w:val="24"/>
          <w:szCs w:val="24"/>
        </w:rPr>
        <w:t>March 26</w:t>
      </w:r>
    </w:p>
    <w:p w14:paraId="7F4E6ECA" w14:textId="24949A62" w:rsidR="00884E92" w:rsidRPr="00884E92" w:rsidRDefault="00884E92" w:rsidP="05CF548D">
      <w:pPr>
        <w:rPr>
          <w:rFonts w:ascii="Cambria" w:eastAsia="Cambria" w:hAnsi="Cambria" w:cs="Cambria"/>
          <w:b/>
          <w:sz w:val="24"/>
          <w:szCs w:val="24"/>
          <w:u w:val="single"/>
        </w:rPr>
      </w:pPr>
      <w:r w:rsidRPr="00884E92">
        <w:rPr>
          <w:rFonts w:ascii="Cambria" w:eastAsia="Cambria" w:hAnsi="Cambria" w:cs="Cambria"/>
          <w:b/>
          <w:sz w:val="24"/>
          <w:szCs w:val="24"/>
          <w:u w:val="single"/>
        </w:rPr>
        <w:t>The Black Freedom Movement</w:t>
      </w:r>
    </w:p>
    <w:p w14:paraId="2066DE0F" w14:textId="39FE0D26" w:rsidR="00E94529" w:rsidRDefault="00392D1D" w:rsidP="05CF548D">
      <w:pPr>
        <w:rPr>
          <w:rFonts w:ascii="Cambria" w:eastAsia="Cambria" w:hAnsi="Cambria" w:cs="Cambria"/>
          <w:bCs/>
          <w:sz w:val="24"/>
          <w:szCs w:val="24"/>
        </w:rPr>
      </w:pPr>
      <w:r>
        <w:rPr>
          <w:rFonts w:ascii="Cambria" w:eastAsia="Cambria" w:hAnsi="Cambria" w:cs="Cambria"/>
          <w:bCs/>
          <w:sz w:val="24"/>
          <w:szCs w:val="24"/>
        </w:rPr>
        <w:t>What role did religious institutions play in the Black Freedom Movement</w:t>
      </w:r>
      <w:r w:rsidR="00E94529">
        <w:rPr>
          <w:rFonts w:ascii="Cambria" w:eastAsia="Cambria" w:hAnsi="Cambria" w:cs="Cambria"/>
          <w:bCs/>
          <w:sz w:val="24"/>
          <w:szCs w:val="24"/>
        </w:rPr>
        <w:t>? What does this tell us?</w:t>
      </w:r>
    </w:p>
    <w:p w14:paraId="569C13FB" w14:textId="3F0EED7E" w:rsidR="004D3D18" w:rsidRPr="00B13A5D" w:rsidRDefault="00B13A5D" w:rsidP="05CF548D">
      <w:pPr>
        <w:rPr>
          <w:rFonts w:ascii="Cambria" w:eastAsia="Cambria" w:hAnsi="Cambria" w:cs="Cambria"/>
          <w:bCs/>
          <w:i/>
          <w:iCs/>
          <w:sz w:val="24"/>
          <w:szCs w:val="24"/>
        </w:rPr>
      </w:pPr>
      <w:r>
        <w:rPr>
          <w:rFonts w:ascii="Cambria" w:eastAsia="Cambria" w:hAnsi="Cambria" w:cs="Cambria"/>
          <w:bCs/>
          <w:sz w:val="24"/>
          <w:szCs w:val="24"/>
        </w:rPr>
        <w:t xml:space="preserve">Jonathan Chism, “Ministers Behind the Drive for Votes,” in </w:t>
      </w:r>
      <w:r>
        <w:rPr>
          <w:rFonts w:ascii="Cambria" w:eastAsia="Cambria" w:hAnsi="Cambria" w:cs="Cambria"/>
          <w:bCs/>
          <w:i/>
          <w:iCs/>
          <w:sz w:val="24"/>
          <w:szCs w:val="24"/>
        </w:rPr>
        <w:t>Saints in the Struggle</w:t>
      </w:r>
      <w:r w:rsidR="00015383">
        <w:rPr>
          <w:rFonts w:ascii="Cambria" w:eastAsia="Cambria" w:hAnsi="Cambria" w:cs="Cambria"/>
          <w:bCs/>
          <w:i/>
          <w:iCs/>
          <w:sz w:val="24"/>
          <w:szCs w:val="24"/>
        </w:rPr>
        <w:t xml:space="preserve">, </w:t>
      </w:r>
      <w:r w:rsidR="00015383" w:rsidRPr="00015383">
        <w:rPr>
          <w:rFonts w:ascii="Cambria" w:eastAsia="Cambria" w:hAnsi="Cambria" w:cs="Cambria"/>
          <w:bCs/>
          <w:sz w:val="24"/>
          <w:szCs w:val="24"/>
        </w:rPr>
        <w:t>55-78.</w:t>
      </w:r>
    </w:p>
    <w:p w14:paraId="73574C55" w14:textId="64988FF6" w:rsidR="00671D37" w:rsidRDefault="00335D02" w:rsidP="05CF548D">
      <w:pPr>
        <w:rPr>
          <w:rFonts w:ascii="Cambria" w:eastAsia="Cambria" w:hAnsi="Cambria" w:cs="Cambria"/>
          <w:bCs/>
          <w:sz w:val="24"/>
          <w:szCs w:val="24"/>
        </w:rPr>
      </w:pPr>
      <w:r>
        <w:rPr>
          <w:rFonts w:ascii="Cambria" w:eastAsia="Cambria" w:hAnsi="Cambria" w:cs="Cambria"/>
          <w:bCs/>
          <w:sz w:val="24"/>
          <w:szCs w:val="24"/>
        </w:rPr>
        <w:t xml:space="preserve">Charles Marsh, “I’m on My Way, Praise God,” </w:t>
      </w:r>
      <w:r w:rsidR="00556685">
        <w:rPr>
          <w:rFonts w:ascii="Cambria" w:eastAsia="Cambria" w:hAnsi="Cambria" w:cs="Cambria"/>
          <w:bCs/>
          <w:i/>
          <w:iCs/>
          <w:sz w:val="24"/>
          <w:szCs w:val="24"/>
        </w:rPr>
        <w:t xml:space="preserve">God’s Long Summer, </w:t>
      </w:r>
      <w:r w:rsidR="008C755B">
        <w:rPr>
          <w:rFonts w:ascii="Cambria" w:eastAsia="Cambria" w:hAnsi="Cambria" w:cs="Cambria"/>
          <w:bCs/>
          <w:sz w:val="24"/>
          <w:szCs w:val="24"/>
        </w:rPr>
        <w:t>1-48.</w:t>
      </w:r>
    </w:p>
    <w:p w14:paraId="19454CCF" w14:textId="26FF60E7" w:rsidR="001B0509" w:rsidRPr="001B0509" w:rsidRDefault="00E33677" w:rsidP="05CF548D">
      <w:pPr>
        <w:rPr>
          <w:rFonts w:ascii="Cambria" w:eastAsia="Cambria" w:hAnsi="Cambria" w:cs="Cambria"/>
          <w:bCs/>
          <w:sz w:val="24"/>
          <w:szCs w:val="24"/>
        </w:rPr>
      </w:pPr>
      <w:r w:rsidRPr="00E33677">
        <w:rPr>
          <w:rFonts w:ascii="Cambria" w:eastAsia="Cambria" w:hAnsi="Cambria" w:cs="Cambria"/>
          <w:b/>
          <w:sz w:val="24"/>
          <w:szCs w:val="24"/>
        </w:rPr>
        <w:t xml:space="preserve">Recommended: </w:t>
      </w:r>
      <w:r w:rsidR="001B0509">
        <w:rPr>
          <w:rFonts w:ascii="Cambria" w:eastAsia="Cambria" w:hAnsi="Cambria" w:cs="Cambria"/>
          <w:bCs/>
          <w:sz w:val="24"/>
          <w:szCs w:val="24"/>
        </w:rPr>
        <w:t xml:space="preserve">Kerry </w:t>
      </w:r>
      <w:proofErr w:type="spellStart"/>
      <w:r w:rsidR="001B0509">
        <w:rPr>
          <w:rFonts w:ascii="Cambria" w:eastAsia="Cambria" w:hAnsi="Cambria" w:cs="Cambria"/>
          <w:bCs/>
          <w:sz w:val="24"/>
          <w:szCs w:val="24"/>
        </w:rPr>
        <w:t>Pimblott</w:t>
      </w:r>
      <w:proofErr w:type="spellEnd"/>
      <w:r w:rsidR="001B0509">
        <w:rPr>
          <w:rFonts w:ascii="Cambria" w:eastAsia="Cambria" w:hAnsi="Cambria" w:cs="Cambria"/>
          <w:bCs/>
          <w:sz w:val="24"/>
          <w:szCs w:val="24"/>
        </w:rPr>
        <w:t xml:space="preserve">, </w:t>
      </w:r>
      <w:r w:rsidR="00651EAC">
        <w:rPr>
          <w:rFonts w:ascii="Cambria" w:eastAsia="Cambria" w:hAnsi="Cambria" w:cs="Cambria"/>
          <w:bCs/>
          <w:sz w:val="24"/>
          <w:szCs w:val="24"/>
        </w:rPr>
        <w:t xml:space="preserve">“Straight from the Offering Plate: Church Resources in the New Black Power Coalition,” </w:t>
      </w:r>
      <w:r w:rsidR="001B0509">
        <w:rPr>
          <w:rFonts w:ascii="Cambria" w:eastAsia="Cambria" w:hAnsi="Cambria" w:cs="Cambria"/>
          <w:bCs/>
          <w:i/>
          <w:iCs/>
          <w:sz w:val="24"/>
          <w:szCs w:val="24"/>
        </w:rPr>
        <w:t xml:space="preserve">Faith in Black Power, </w:t>
      </w:r>
      <w:r w:rsidR="00FA2F04">
        <w:rPr>
          <w:rFonts w:ascii="Cambria" w:eastAsia="Cambria" w:hAnsi="Cambria" w:cs="Cambria"/>
          <w:bCs/>
          <w:sz w:val="24"/>
          <w:szCs w:val="24"/>
        </w:rPr>
        <w:t>151-182.</w:t>
      </w:r>
    </w:p>
    <w:p w14:paraId="373C80C1" w14:textId="44EDE5FD" w:rsidR="008C755B" w:rsidRPr="00966863" w:rsidRDefault="000C2191" w:rsidP="05CF548D">
      <w:pPr>
        <w:rPr>
          <w:rFonts w:ascii="Cambria" w:eastAsia="Cambria" w:hAnsi="Cambria" w:cs="Cambria"/>
          <w:sz w:val="24"/>
          <w:szCs w:val="24"/>
        </w:rPr>
      </w:pPr>
      <w:r w:rsidRPr="007C04AD">
        <w:rPr>
          <w:rFonts w:ascii="Cambria" w:eastAsia="Cambria" w:hAnsi="Cambria" w:cs="Cambria"/>
          <w:b/>
          <w:bCs/>
          <w:sz w:val="24"/>
          <w:szCs w:val="24"/>
        </w:rPr>
        <w:t>In –class skill building:</w:t>
      </w:r>
      <w:r>
        <w:rPr>
          <w:rFonts w:ascii="Cambria" w:eastAsia="Cambria" w:hAnsi="Cambria" w:cs="Cambria"/>
          <w:b/>
          <w:bCs/>
          <w:sz w:val="24"/>
          <w:szCs w:val="24"/>
        </w:rPr>
        <w:t xml:space="preserve"> </w:t>
      </w:r>
      <w:r w:rsidR="00B87670">
        <w:rPr>
          <w:rFonts w:ascii="Cambria" w:eastAsia="Cambria" w:hAnsi="Cambria" w:cs="Cambria"/>
          <w:sz w:val="24"/>
          <w:szCs w:val="24"/>
        </w:rPr>
        <w:t>Finding primary sources in footnotes.</w:t>
      </w:r>
    </w:p>
    <w:p w14:paraId="12E7865F" w14:textId="77777777" w:rsidR="000C2191" w:rsidRDefault="000C2191" w:rsidP="05CF548D">
      <w:pPr>
        <w:rPr>
          <w:rFonts w:ascii="Cambria" w:eastAsia="Cambria" w:hAnsi="Cambria" w:cs="Cambria"/>
          <w:b/>
          <w:bCs/>
          <w:sz w:val="24"/>
          <w:szCs w:val="24"/>
        </w:rPr>
      </w:pPr>
    </w:p>
    <w:p w14:paraId="23B25B89" w14:textId="374CA876" w:rsidR="00ED5D57" w:rsidRPr="007C04AD" w:rsidRDefault="00ED5D57" w:rsidP="05CF548D">
      <w:pPr>
        <w:rPr>
          <w:rFonts w:ascii="Cambria" w:eastAsia="Cambria" w:hAnsi="Cambria" w:cs="Cambria"/>
          <w:b/>
          <w:bCs/>
          <w:sz w:val="24"/>
          <w:szCs w:val="24"/>
        </w:rPr>
      </w:pPr>
      <w:r w:rsidRPr="007C04AD">
        <w:rPr>
          <w:rFonts w:ascii="Cambria" w:eastAsia="Cambria" w:hAnsi="Cambria" w:cs="Cambria"/>
          <w:b/>
          <w:bCs/>
          <w:sz w:val="24"/>
          <w:szCs w:val="24"/>
        </w:rPr>
        <w:t>March 3</w:t>
      </w:r>
      <w:r w:rsidR="00A814B1">
        <w:rPr>
          <w:rFonts w:ascii="Cambria" w:eastAsia="Cambria" w:hAnsi="Cambria" w:cs="Cambria"/>
          <w:b/>
          <w:bCs/>
          <w:sz w:val="24"/>
          <w:szCs w:val="24"/>
        </w:rPr>
        <w:t>1</w:t>
      </w:r>
    </w:p>
    <w:p w14:paraId="3057EE5A" w14:textId="3A0AD5CB" w:rsidR="008351AC" w:rsidRDefault="006E0B9E" w:rsidP="008351AC">
      <w:pPr>
        <w:rPr>
          <w:rFonts w:ascii="Cambria" w:eastAsia="Cambria" w:hAnsi="Cambria" w:cs="Cambria"/>
          <w:b/>
          <w:bCs/>
          <w:sz w:val="24"/>
          <w:szCs w:val="24"/>
          <w:u w:val="single"/>
        </w:rPr>
      </w:pPr>
      <w:r>
        <w:rPr>
          <w:rFonts w:ascii="Cambria" w:eastAsia="Cambria" w:hAnsi="Cambria" w:cs="Cambria"/>
          <w:b/>
          <w:bCs/>
          <w:sz w:val="24"/>
          <w:szCs w:val="24"/>
          <w:u w:val="single"/>
        </w:rPr>
        <w:t xml:space="preserve">Evangelical Protestant </w:t>
      </w:r>
      <w:r w:rsidR="008351AC">
        <w:rPr>
          <w:rFonts w:ascii="Cambria" w:eastAsia="Cambria" w:hAnsi="Cambria" w:cs="Cambria"/>
          <w:b/>
          <w:bCs/>
          <w:sz w:val="24"/>
          <w:szCs w:val="24"/>
          <w:u w:val="single"/>
        </w:rPr>
        <w:t>Fundamentalism</w:t>
      </w:r>
    </w:p>
    <w:p w14:paraId="385FC292" w14:textId="7AB7675A" w:rsidR="008351AC" w:rsidRDefault="008351AC" w:rsidP="008351AC">
      <w:pPr>
        <w:rPr>
          <w:rFonts w:ascii="Cambria" w:eastAsia="Cambria" w:hAnsi="Cambria" w:cs="Cambria"/>
          <w:bCs/>
          <w:sz w:val="24"/>
          <w:szCs w:val="24"/>
        </w:rPr>
      </w:pPr>
      <w:r>
        <w:rPr>
          <w:rFonts w:ascii="Cambria" w:eastAsia="Cambria" w:hAnsi="Cambria" w:cs="Cambria"/>
          <w:bCs/>
          <w:sz w:val="24"/>
          <w:szCs w:val="24"/>
        </w:rPr>
        <w:t>When Americans started identifying as “Fundamentalists” in large numbers in the early twentieth century, what is it they were seeking? What kind of a</w:t>
      </w:r>
      <w:r w:rsidR="000B2E85">
        <w:rPr>
          <w:rFonts w:ascii="Cambria" w:eastAsia="Cambria" w:hAnsi="Cambria" w:cs="Cambria"/>
          <w:bCs/>
          <w:sz w:val="24"/>
          <w:szCs w:val="24"/>
        </w:rPr>
        <w:t xml:space="preserve"> Christian nation did they imagine? </w:t>
      </w:r>
    </w:p>
    <w:p w14:paraId="1795F767" w14:textId="300414E3" w:rsidR="00641149" w:rsidRDefault="008351AC" w:rsidP="008351AC">
      <w:pPr>
        <w:rPr>
          <w:rFonts w:ascii="Cambria" w:eastAsia="Cambria" w:hAnsi="Cambria" w:cs="Cambria"/>
          <w:bCs/>
          <w:sz w:val="24"/>
          <w:szCs w:val="24"/>
        </w:rPr>
      </w:pPr>
      <w:r w:rsidRPr="007C04AD">
        <w:rPr>
          <w:rFonts w:ascii="Cambria" w:eastAsia="Cambria" w:hAnsi="Cambria" w:cs="Cambria"/>
          <w:bCs/>
          <w:sz w:val="24"/>
          <w:szCs w:val="24"/>
        </w:rPr>
        <w:t xml:space="preserve">Tim Gloege, </w:t>
      </w:r>
      <w:r w:rsidR="00641149">
        <w:rPr>
          <w:rFonts w:ascii="Cambria" w:eastAsia="Cambria" w:hAnsi="Cambria" w:cs="Cambria"/>
          <w:bCs/>
          <w:sz w:val="24"/>
          <w:szCs w:val="24"/>
        </w:rPr>
        <w:t xml:space="preserve">“Religion on a ‘Business Basis,” in </w:t>
      </w:r>
      <w:r w:rsidRPr="005324BC">
        <w:rPr>
          <w:rFonts w:ascii="Cambria" w:eastAsia="Cambria" w:hAnsi="Cambria" w:cs="Cambria"/>
          <w:bCs/>
          <w:i/>
          <w:iCs/>
          <w:sz w:val="24"/>
          <w:szCs w:val="24"/>
        </w:rPr>
        <w:t>Guaranteed Pure</w:t>
      </w:r>
      <w:r>
        <w:rPr>
          <w:rFonts w:ascii="Cambria" w:eastAsia="Cambria" w:hAnsi="Cambria" w:cs="Cambria"/>
          <w:bCs/>
          <w:sz w:val="24"/>
          <w:szCs w:val="24"/>
        </w:rPr>
        <w:t xml:space="preserve">, </w:t>
      </w:r>
      <w:r w:rsidR="00641149">
        <w:rPr>
          <w:rFonts w:ascii="Cambria" w:eastAsia="Cambria" w:hAnsi="Cambria" w:cs="Cambria"/>
          <w:bCs/>
          <w:sz w:val="24"/>
          <w:szCs w:val="24"/>
        </w:rPr>
        <w:t>117-137.</w:t>
      </w:r>
    </w:p>
    <w:p w14:paraId="27A2121F" w14:textId="219EBCAC" w:rsidR="00641149" w:rsidRPr="00E62B00" w:rsidRDefault="00C27C58" w:rsidP="008351AC">
      <w:pPr>
        <w:rPr>
          <w:rFonts w:ascii="Cambria" w:eastAsia="Cambria" w:hAnsi="Cambria" w:cs="Cambria"/>
          <w:bCs/>
          <w:sz w:val="24"/>
          <w:szCs w:val="24"/>
        </w:rPr>
      </w:pPr>
      <w:r>
        <w:rPr>
          <w:rFonts w:ascii="Cambria" w:eastAsia="Cambria" w:hAnsi="Cambria" w:cs="Cambria"/>
          <w:bCs/>
          <w:sz w:val="24"/>
          <w:szCs w:val="24"/>
        </w:rPr>
        <w:t xml:space="preserve">Bethany Moreton, </w:t>
      </w:r>
      <w:r w:rsidR="00E62B00">
        <w:rPr>
          <w:rFonts w:ascii="Cambria" w:eastAsia="Cambria" w:hAnsi="Cambria" w:cs="Cambria"/>
          <w:bCs/>
          <w:sz w:val="24"/>
          <w:szCs w:val="24"/>
        </w:rPr>
        <w:t xml:space="preserve">“Making Christian Businessmen,” </w:t>
      </w:r>
      <w:r w:rsidR="00E62B00">
        <w:rPr>
          <w:rFonts w:ascii="Cambria" w:eastAsia="Cambria" w:hAnsi="Cambria" w:cs="Cambria"/>
          <w:bCs/>
          <w:i/>
          <w:iCs/>
          <w:sz w:val="24"/>
          <w:szCs w:val="24"/>
        </w:rPr>
        <w:t xml:space="preserve">To Serve God and Walmart, </w:t>
      </w:r>
    </w:p>
    <w:p w14:paraId="1AF46FF6" w14:textId="5D64C2DF" w:rsidR="00566A2D" w:rsidRDefault="00E33677" w:rsidP="008351AC">
      <w:pPr>
        <w:rPr>
          <w:rFonts w:ascii="Cambria" w:eastAsia="Cambria" w:hAnsi="Cambria" w:cs="Cambria"/>
          <w:sz w:val="24"/>
          <w:szCs w:val="24"/>
        </w:rPr>
      </w:pPr>
      <w:r w:rsidRPr="00E33677">
        <w:rPr>
          <w:rFonts w:ascii="Cambria" w:eastAsia="Cambria" w:hAnsi="Cambria" w:cs="Cambria"/>
          <w:b/>
          <w:bCs/>
          <w:sz w:val="24"/>
          <w:szCs w:val="24"/>
        </w:rPr>
        <w:t xml:space="preserve">Recommended: </w:t>
      </w:r>
      <w:r w:rsidR="008351AC" w:rsidRPr="007C04AD">
        <w:rPr>
          <w:rFonts w:ascii="Cambria" w:eastAsia="Cambria" w:hAnsi="Cambria" w:cs="Cambria"/>
          <w:sz w:val="24"/>
          <w:szCs w:val="24"/>
        </w:rPr>
        <w:t>Matthew Avery Sutton,</w:t>
      </w:r>
      <w:r w:rsidR="003861C0">
        <w:rPr>
          <w:rFonts w:ascii="Cambria" w:eastAsia="Cambria" w:hAnsi="Cambria" w:cs="Cambria"/>
          <w:sz w:val="24"/>
          <w:szCs w:val="24"/>
        </w:rPr>
        <w:t xml:space="preserve"> “Christ’s Deal </w:t>
      </w:r>
      <w:r w:rsidR="00B3291C">
        <w:rPr>
          <w:rFonts w:ascii="Cambria" w:eastAsia="Cambria" w:hAnsi="Cambria" w:cs="Cambria"/>
          <w:sz w:val="24"/>
          <w:szCs w:val="24"/>
        </w:rPr>
        <w:t>versus the New Deal,” in</w:t>
      </w:r>
      <w:r w:rsidR="008351AC">
        <w:rPr>
          <w:rFonts w:ascii="Cambria" w:eastAsia="Cambria" w:hAnsi="Cambria" w:cs="Cambria"/>
          <w:sz w:val="24"/>
          <w:szCs w:val="24"/>
        </w:rPr>
        <w:t xml:space="preserve"> </w:t>
      </w:r>
      <w:r w:rsidR="008351AC">
        <w:rPr>
          <w:rFonts w:ascii="Cambria" w:eastAsia="Cambria" w:hAnsi="Cambria" w:cs="Cambria"/>
          <w:i/>
          <w:iCs/>
          <w:sz w:val="24"/>
          <w:szCs w:val="24"/>
        </w:rPr>
        <w:t xml:space="preserve">American Apocalypse, </w:t>
      </w:r>
      <w:r w:rsidR="00B3291C">
        <w:rPr>
          <w:rFonts w:ascii="Cambria" w:eastAsia="Cambria" w:hAnsi="Cambria" w:cs="Cambria"/>
          <w:sz w:val="24"/>
          <w:szCs w:val="24"/>
        </w:rPr>
        <w:t>232-261.</w:t>
      </w:r>
    </w:p>
    <w:p w14:paraId="4AA0C949" w14:textId="442B9751" w:rsidR="00CA4C95" w:rsidRPr="00CA4C95" w:rsidRDefault="005D5D54" w:rsidP="008351AC">
      <w:pPr>
        <w:rPr>
          <w:rFonts w:ascii="Cambria" w:eastAsia="Cambria" w:hAnsi="Cambria" w:cs="Cambria"/>
          <w:sz w:val="24"/>
          <w:szCs w:val="24"/>
        </w:rPr>
      </w:pPr>
      <w:r w:rsidRPr="00F25E9F">
        <w:rPr>
          <w:rFonts w:ascii="Cambria" w:eastAsia="Cambria" w:hAnsi="Cambria" w:cs="Cambria"/>
          <w:b/>
          <w:bCs/>
          <w:sz w:val="24"/>
          <w:szCs w:val="24"/>
        </w:rPr>
        <w:lastRenderedPageBreak/>
        <w:t>In-class skill building:</w:t>
      </w:r>
      <w:r>
        <w:rPr>
          <w:rFonts w:ascii="Cambria" w:eastAsia="Cambria" w:hAnsi="Cambria" w:cs="Cambria"/>
          <w:sz w:val="24"/>
          <w:szCs w:val="24"/>
        </w:rPr>
        <w:t xml:space="preserve"> </w:t>
      </w:r>
      <w:r w:rsidR="00D85C9A">
        <w:rPr>
          <w:rFonts w:ascii="Cambria" w:eastAsia="Cambria" w:hAnsi="Cambria" w:cs="Cambria"/>
          <w:sz w:val="24"/>
          <w:szCs w:val="24"/>
        </w:rPr>
        <w:t xml:space="preserve">Using </w:t>
      </w:r>
      <w:r w:rsidR="00F93FD3">
        <w:rPr>
          <w:rFonts w:ascii="Cambria" w:eastAsia="Cambria" w:hAnsi="Cambria" w:cs="Cambria"/>
          <w:sz w:val="24"/>
          <w:szCs w:val="24"/>
        </w:rPr>
        <w:t>encyclopedia</w:t>
      </w:r>
      <w:r w:rsidR="00F25E9F">
        <w:rPr>
          <w:rFonts w:ascii="Cambria" w:eastAsia="Cambria" w:hAnsi="Cambria" w:cs="Cambria"/>
          <w:sz w:val="24"/>
          <w:szCs w:val="24"/>
        </w:rPr>
        <w:t xml:space="preserve"> articles, and other reference essays, in databases</w:t>
      </w:r>
      <w:r w:rsidR="00F93FD3">
        <w:rPr>
          <w:rFonts w:ascii="Cambria" w:eastAsia="Cambria" w:hAnsi="Cambria" w:cs="Cambria"/>
          <w:sz w:val="24"/>
          <w:szCs w:val="24"/>
        </w:rPr>
        <w:t xml:space="preserve"> to get access to </w:t>
      </w:r>
      <w:r w:rsidR="00243C94">
        <w:rPr>
          <w:rFonts w:ascii="Cambria" w:eastAsia="Cambria" w:hAnsi="Cambria" w:cs="Cambria"/>
          <w:sz w:val="24"/>
          <w:szCs w:val="24"/>
        </w:rPr>
        <w:t>more secondary sources</w:t>
      </w:r>
      <w:r w:rsidR="00F25E9F">
        <w:rPr>
          <w:rFonts w:ascii="Cambria" w:eastAsia="Cambria" w:hAnsi="Cambria" w:cs="Cambria"/>
          <w:sz w:val="24"/>
          <w:szCs w:val="24"/>
        </w:rPr>
        <w:t>.</w:t>
      </w:r>
      <w:r w:rsidR="00B87670">
        <w:rPr>
          <w:rFonts w:ascii="Cambria" w:eastAsia="Cambria" w:hAnsi="Cambria" w:cs="Cambria"/>
          <w:sz w:val="24"/>
          <w:szCs w:val="24"/>
        </w:rPr>
        <w:br/>
      </w:r>
    </w:p>
    <w:p w14:paraId="1F13E6CA" w14:textId="3F4C7510" w:rsidR="008351AC" w:rsidRPr="007C04AD" w:rsidRDefault="008351AC" w:rsidP="008351AC">
      <w:pPr>
        <w:rPr>
          <w:rFonts w:ascii="Cambria" w:eastAsia="Cambria" w:hAnsi="Cambria" w:cs="Cambria"/>
          <w:b/>
          <w:sz w:val="24"/>
          <w:szCs w:val="24"/>
        </w:rPr>
      </w:pPr>
      <w:r w:rsidRPr="007C04AD">
        <w:rPr>
          <w:rFonts w:ascii="Cambria" w:eastAsia="Cambria" w:hAnsi="Cambria" w:cs="Cambria"/>
          <w:b/>
          <w:sz w:val="24"/>
          <w:szCs w:val="24"/>
        </w:rPr>
        <w:t xml:space="preserve">April </w:t>
      </w:r>
      <w:r>
        <w:rPr>
          <w:rFonts w:ascii="Cambria" w:eastAsia="Cambria" w:hAnsi="Cambria" w:cs="Cambria"/>
          <w:b/>
          <w:sz w:val="24"/>
          <w:szCs w:val="24"/>
        </w:rPr>
        <w:t>2</w:t>
      </w:r>
      <w:r w:rsidRPr="007C04AD">
        <w:rPr>
          <w:rFonts w:ascii="Cambria" w:eastAsia="Cambria" w:hAnsi="Cambria" w:cs="Cambria"/>
          <w:b/>
          <w:sz w:val="24"/>
          <w:szCs w:val="24"/>
        </w:rPr>
        <w:t xml:space="preserve"> </w:t>
      </w:r>
    </w:p>
    <w:p w14:paraId="690B440D" w14:textId="48F13753" w:rsidR="00F409B9" w:rsidRPr="007C04AD" w:rsidRDefault="001E3F6C" w:rsidP="00F409B9">
      <w:pPr>
        <w:rPr>
          <w:rFonts w:ascii="Cambria" w:eastAsia="Cambria" w:hAnsi="Cambria" w:cs="Cambria"/>
          <w:b/>
          <w:bCs/>
          <w:sz w:val="24"/>
          <w:szCs w:val="24"/>
          <w:u w:val="single"/>
        </w:rPr>
      </w:pPr>
      <w:r>
        <w:rPr>
          <w:rFonts w:ascii="Cambria" w:eastAsia="Cambria" w:hAnsi="Cambria" w:cs="Cambria"/>
          <w:b/>
          <w:bCs/>
          <w:sz w:val="24"/>
          <w:szCs w:val="24"/>
          <w:u w:val="single"/>
        </w:rPr>
        <w:t>Gender, Family, and the</w:t>
      </w:r>
      <w:r w:rsidR="00C25920">
        <w:rPr>
          <w:rFonts w:ascii="Cambria" w:eastAsia="Cambria" w:hAnsi="Cambria" w:cs="Cambria"/>
          <w:b/>
          <w:bCs/>
          <w:sz w:val="24"/>
          <w:szCs w:val="24"/>
          <w:u w:val="single"/>
        </w:rPr>
        <w:t xml:space="preserve"> Culture Wars</w:t>
      </w:r>
    </w:p>
    <w:p w14:paraId="6819C1D5" w14:textId="52802817" w:rsidR="00CC05AD" w:rsidRDefault="00676073" w:rsidP="00CC05AD">
      <w:pPr>
        <w:rPr>
          <w:rFonts w:ascii="Cambria" w:eastAsia="Cambria" w:hAnsi="Cambria" w:cs="Cambria"/>
          <w:sz w:val="24"/>
          <w:szCs w:val="24"/>
        </w:rPr>
      </w:pPr>
      <w:r>
        <w:rPr>
          <w:rFonts w:ascii="Cambria" w:eastAsia="Cambria" w:hAnsi="Cambria" w:cs="Cambria"/>
          <w:sz w:val="24"/>
          <w:szCs w:val="24"/>
        </w:rPr>
        <w:t>What was second wave feminism, and why was the</w:t>
      </w:r>
      <w:r w:rsidR="00DA19F5">
        <w:rPr>
          <w:rFonts w:ascii="Cambria" w:eastAsia="Cambria" w:hAnsi="Cambria" w:cs="Cambria"/>
          <w:sz w:val="24"/>
          <w:szCs w:val="24"/>
        </w:rPr>
        <w:t>re so much</w:t>
      </w:r>
      <w:r>
        <w:rPr>
          <w:rFonts w:ascii="Cambria" w:eastAsia="Cambria" w:hAnsi="Cambria" w:cs="Cambria"/>
          <w:sz w:val="24"/>
          <w:szCs w:val="24"/>
        </w:rPr>
        <w:t xml:space="preserve"> </w:t>
      </w:r>
      <w:r w:rsidR="00D14C79">
        <w:rPr>
          <w:rFonts w:ascii="Cambria" w:eastAsia="Cambria" w:hAnsi="Cambria" w:cs="Cambria"/>
          <w:sz w:val="24"/>
          <w:szCs w:val="24"/>
        </w:rPr>
        <w:t xml:space="preserve">of the </w:t>
      </w:r>
      <w:r>
        <w:rPr>
          <w:rFonts w:ascii="Cambria" w:eastAsia="Cambria" w:hAnsi="Cambria" w:cs="Cambria"/>
          <w:sz w:val="24"/>
          <w:szCs w:val="24"/>
        </w:rPr>
        <w:t xml:space="preserve">backlash against this movement </w:t>
      </w:r>
      <w:r w:rsidR="00DA19F5">
        <w:rPr>
          <w:rFonts w:ascii="Cambria" w:eastAsia="Cambria" w:hAnsi="Cambria" w:cs="Cambria"/>
          <w:sz w:val="24"/>
          <w:szCs w:val="24"/>
        </w:rPr>
        <w:t>grounded in Christian communities?</w:t>
      </w:r>
      <w:r w:rsidR="00F409B9">
        <w:rPr>
          <w:rFonts w:ascii="Cambria" w:eastAsia="Cambria" w:hAnsi="Cambria" w:cs="Cambria"/>
          <w:sz w:val="24"/>
          <w:szCs w:val="24"/>
        </w:rPr>
        <w:br/>
      </w:r>
      <w:r w:rsidR="00F409B9" w:rsidRPr="007C04AD">
        <w:rPr>
          <w:rFonts w:ascii="Cambria" w:hAnsi="Cambria"/>
          <w:sz w:val="24"/>
          <w:szCs w:val="24"/>
        </w:rPr>
        <w:br/>
      </w:r>
      <w:r w:rsidR="00CC05AD">
        <w:rPr>
          <w:rFonts w:ascii="Cambria" w:eastAsia="Cambria" w:hAnsi="Cambria" w:cs="Cambria"/>
          <w:sz w:val="24"/>
          <w:szCs w:val="24"/>
        </w:rPr>
        <w:t xml:space="preserve">Kristin </w:t>
      </w:r>
      <w:proofErr w:type="spellStart"/>
      <w:r w:rsidR="00CC05AD">
        <w:rPr>
          <w:rFonts w:ascii="Cambria" w:eastAsia="Cambria" w:hAnsi="Cambria" w:cs="Cambria"/>
          <w:sz w:val="24"/>
          <w:szCs w:val="24"/>
        </w:rPr>
        <w:t>Kobes</w:t>
      </w:r>
      <w:proofErr w:type="spellEnd"/>
      <w:r w:rsidR="00CC05AD">
        <w:rPr>
          <w:rFonts w:ascii="Cambria" w:eastAsia="Cambria" w:hAnsi="Cambria" w:cs="Cambria"/>
          <w:sz w:val="24"/>
          <w:szCs w:val="24"/>
        </w:rPr>
        <w:t xml:space="preserve"> </w:t>
      </w:r>
      <w:proofErr w:type="spellStart"/>
      <w:r w:rsidR="00CC05AD">
        <w:rPr>
          <w:rFonts w:ascii="Cambria" w:eastAsia="Cambria" w:hAnsi="Cambria" w:cs="Cambria"/>
          <w:sz w:val="24"/>
          <w:szCs w:val="24"/>
        </w:rPr>
        <w:t>DuMez</w:t>
      </w:r>
      <w:proofErr w:type="spellEnd"/>
      <w:r w:rsidR="00CC05AD">
        <w:rPr>
          <w:rFonts w:ascii="Cambria" w:eastAsia="Cambria" w:hAnsi="Cambria" w:cs="Cambria"/>
          <w:sz w:val="24"/>
          <w:szCs w:val="24"/>
        </w:rPr>
        <w:t xml:space="preserve">, “God’s Gift to Man,” in </w:t>
      </w:r>
      <w:r w:rsidR="00CC05AD">
        <w:rPr>
          <w:rFonts w:ascii="Cambria" w:eastAsia="Cambria" w:hAnsi="Cambria" w:cs="Cambria"/>
          <w:i/>
          <w:iCs/>
          <w:sz w:val="24"/>
          <w:szCs w:val="24"/>
        </w:rPr>
        <w:t xml:space="preserve">Jesus and John Wayne, </w:t>
      </w:r>
      <w:proofErr w:type="spellStart"/>
      <w:r w:rsidR="00CC05AD">
        <w:rPr>
          <w:rFonts w:ascii="Cambria" w:eastAsia="Cambria" w:hAnsi="Cambria" w:cs="Cambria"/>
          <w:sz w:val="24"/>
          <w:szCs w:val="24"/>
        </w:rPr>
        <w:t>ch</w:t>
      </w:r>
      <w:proofErr w:type="spellEnd"/>
      <w:r w:rsidR="00CC05AD">
        <w:rPr>
          <w:rFonts w:ascii="Cambria" w:eastAsia="Cambria" w:hAnsi="Cambria" w:cs="Cambria"/>
          <w:sz w:val="24"/>
          <w:szCs w:val="24"/>
        </w:rPr>
        <w:t xml:space="preserve"> 3.</w:t>
      </w:r>
    </w:p>
    <w:p w14:paraId="3A22A2FF" w14:textId="3F2DFC5E" w:rsidR="0047238F" w:rsidRPr="00FB6703" w:rsidRDefault="00FB6703" w:rsidP="05CF548D">
      <w:pPr>
        <w:rPr>
          <w:rFonts w:ascii="Cambria" w:eastAsia="Cambria" w:hAnsi="Cambria" w:cs="Cambria"/>
          <w:sz w:val="24"/>
          <w:szCs w:val="24"/>
        </w:rPr>
      </w:pPr>
      <w:r>
        <w:rPr>
          <w:rFonts w:ascii="Cambria" w:eastAsia="Cambria" w:hAnsi="Cambria" w:cs="Cambria"/>
          <w:sz w:val="24"/>
          <w:szCs w:val="24"/>
        </w:rPr>
        <w:t xml:space="preserve">Linda Gordon, “The Women’s Liberation Movement,” in </w:t>
      </w:r>
      <w:r>
        <w:rPr>
          <w:rFonts w:ascii="Cambria" w:eastAsia="Cambria" w:hAnsi="Cambria" w:cs="Cambria"/>
          <w:i/>
          <w:iCs/>
          <w:sz w:val="24"/>
          <w:szCs w:val="24"/>
        </w:rPr>
        <w:t xml:space="preserve">Feminism Unfinished, </w:t>
      </w:r>
      <w:r>
        <w:rPr>
          <w:rFonts w:ascii="Cambria" w:eastAsia="Cambria" w:hAnsi="Cambria" w:cs="Cambria"/>
          <w:sz w:val="24"/>
          <w:szCs w:val="24"/>
        </w:rPr>
        <w:t>(chapter 2)</w:t>
      </w:r>
    </w:p>
    <w:p w14:paraId="06A4DEB0" w14:textId="394027A6" w:rsidR="00CC05AD" w:rsidRDefault="00E33677" w:rsidP="05CF548D">
      <w:pPr>
        <w:rPr>
          <w:rFonts w:ascii="Cambria" w:eastAsia="Cambria" w:hAnsi="Cambria" w:cs="Cambria"/>
          <w:sz w:val="24"/>
          <w:szCs w:val="24"/>
        </w:rPr>
      </w:pPr>
      <w:r w:rsidRPr="00E33677">
        <w:rPr>
          <w:rFonts w:ascii="Cambria" w:eastAsia="Cambria" w:hAnsi="Cambria" w:cs="Cambria"/>
          <w:b/>
          <w:bCs/>
          <w:sz w:val="24"/>
          <w:szCs w:val="24"/>
        </w:rPr>
        <w:t xml:space="preserve">Recommended: </w:t>
      </w:r>
      <w:r w:rsidR="00F409B9" w:rsidRPr="007C04AD">
        <w:rPr>
          <w:rFonts w:ascii="Cambria" w:eastAsia="Cambria" w:hAnsi="Cambria" w:cs="Cambria"/>
          <w:sz w:val="24"/>
          <w:szCs w:val="24"/>
        </w:rPr>
        <w:t xml:space="preserve">Donald Matthews and Jane DeHart, “We Don’t Want to be Men!” Women Against the Women’s Movement,” </w:t>
      </w:r>
      <w:r w:rsidR="00F409B9" w:rsidRPr="007C04AD">
        <w:rPr>
          <w:rFonts w:ascii="Cambria" w:eastAsia="Cambria" w:hAnsi="Cambria" w:cs="Cambria"/>
          <w:i/>
          <w:iCs/>
          <w:sz w:val="24"/>
          <w:szCs w:val="24"/>
        </w:rPr>
        <w:t xml:space="preserve">Sex, Gender and the Politics of the ERA: A State and the Nation </w:t>
      </w:r>
      <w:r w:rsidR="00F409B9" w:rsidRPr="007C04AD">
        <w:rPr>
          <w:rFonts w:ascii="Cambria" w:eastAsia="Cambria" w:hAnsi="Cambria" w:cs="Cambria"/>
          <w:sz w:val="24"/>
          <w:szCs w:val="24"/>
        </w:rPr>
        <w:t>(New York: Oxford, 1990), 152-180.</w:t>
      </w:r>
    </w:p>
    <w:p w14:paraId="5D30CF29" w14:textId="0C7D2645" w:rsidR="00CC05AD" w:rsidRPr="00CC05AD" w:rsidRDefault="001E3F6C" w:rsidP="05CF548D">
      <w:pPr>
        <w:rPr>
          <w:rFonts w:ascii="Cambria" w:eastAsia="Cambria" w:hAnsi="Cambria" w:cs="Cambria"/>
          <w:i/>
          <w:iCs/>
          <w:sz w:val="24"/>
          <w:szCs w:val="24"/>
        </w:rPr>
      </w:pPr>
      <w:r>
        <w:rPr>
          <w:rFonts w:ascii="Cambria" w:eastAsia="Cambria" w:hAnsi="Cambria" w:cs="Cambria"/>
          <w:sz w:val="24"/>
          <w:szCs w:val="24"/>
        </w:rPr>
        <w:t xml:space="preserve">William Martin, </w:t>
      </w:r>
      <w:r w:rsidR="00CC05AD">
        <w:rPr>
          <w:rFonts w:ascii="Cambria" w:eastAsia="Cambria" w:hAnsi="Cambria" w:cs="Cambria"/>
          <w:sz w:val="24"/>
          <w:szCs w:val="24"/>
        </w:rPr>
        <w:t>“We- Some of us—are Family,” in</w:t>
      </w:r>
      <w:r>
        <w:rPr>
          <w:rFonts w:ascii="Cambria" w:eastAsia="Cambria" w:hAnsi="Cambria" w:cs="Cambria"/>
          <w:sz w:val="24"/>
          <w:szCs w:val="24"/>
        </w:rPr>
        <w:t xml:space="preserve"> </w:t>
      </w:r>
      <w:r>
        <w:rPr>
          <w:rFonts w:ascii="Cambria" w:eastAsia="Cambria" w:hAnsi="Cambria" w:cs="Cambria"/>
          <w:i/>
          <w:iCs/>
          <w:sz w:val="24"/>
          <w:szCs w:val="24"/>
        </w:rPr>
        <w:t>With God on our Side,</w:t>
      </w:r>
      <w:r w:rsidR="00CC05AD">
        <w:rPr>
          <w:rFonts w:ascii="Cambria" w:eastAsia="Cambria" w:hAnsi="Cambria" w:cs="Cambria"/>
          <w:sz w:val="24"/>
          <w:szCs w:val="24"/>
        </w:rPr>
        <w:t xml:space="preserve"> </w:t>
      </w:r>
      <w:r>
        <w:rPr>
          <w:rFonts w:ascii="Cambria" w:eastAsia="Cambria" w:hAnsi="Cambria" w:cs="Cambria"/>
          <w:sz w:val="24"/>
          <w:szCs w:val="24"/>
        </w:rPr>
        <w:t>168-190.</w:t>
      </w:r>
    </w:p>
    <w:p w14:paraId="18FAE247" w14:textId="454A7172" w:rsidR="00B33332" w:rsidRPr="00D972D4" w:rsidRDefault="00243C94" w:rsidP="05CF548D">
      <w:pPr>
        <w:rPr>
          <w:rFonts w:ascii="Cambria" w:eastAsia="Cambria" w:hAnsi="Cambria" w:cs="Cambria"/>
          <w:sz w:val="24"/>
          <w:szCs w:val="24"/>
        </w:rPr>
      </w:pPr>
      <w:r w:rsidRPr="00740B5D">
        <w:rPr>
          <w:rFonts w:ascii="Cambria" w:eastAsia="Cambria" w:hAnsi="Cambria" w:cs="Cambria"/>
          <w:b/>
          <w:bCs/>
          <w:sz w:val="24"/>
          <w:szCs w:val="24"/>
        </w:rPr>
        <w:t>In-class skill building</w:t>
      </w:r>
      <w:r>
        <w:rPr>
          <w:rFonts w:ascii="Cambria" w:eastAsia="Cambria" w:hAnsi="Cambria" w:cs="Cambria"/>
          <w:sz w:val="24"/>
          <w:szCs w:val="24"/>
        </w:rPr>
        <w:t xml:space="preserve">: </w:t>
      </w:r>
      <w:r w:rsidR="00740B5D">
        <w:rPr>
          <w:rFonts w:ascii="Cambria" w:eastAsia="Cambria" w:hAnsi="Cambria" w:cs="Cambria"/>
          <w:sz w:val="24"/>
          <w:szCs w:val="24"/>
        </w:rPr>
        <w:t xml:space="preserve">Narrowing down your bibliography. </w:t>
      </w:r>
    </w:p>
    <w:p w14:paraId="7DB481F3" w14:textId="77777777" w:rsidR="00D531B4" w:rsidRDefault="00D531B4" w:rsidP="05CF548D">
      <w:pPr>
        <w:rPr>
          <w:rFonts w:ascii="Cambria" w:eastAsia="Cambria" w:hAnsi="Cambria" w:cs="Cambria"/>
          <w:b/>
          <w:bCs/>
          <w:sz w:val="24"/>
          <w:szCs w:val="24"/>
        </w:rPr>
      </w:pPr>
    </w:p>
    <w:p w14:paraId="396BAFEC" w14:textId="0E877587" w:rsidR="00981DF0" w:rsidRPr="007C04AD" w:rsidRDefault="00ED5D57" w:rsidP="05CF548D">
      <w:pPr>
        <w:rPr>
          <w:rFonts w:ascii="Cambria" w:eastAsia="Cambria" w:hAnsi="Cambria" w:cs="Cambria"/>
          <w:b/>
          <w:bCs/>
          <w:sz w:val="24"/>
          <w:szCs w:val="24"/>
        </w:rPr>
      </w:pPr>
      <w:r w:rsidRPr="007C04AD">
        <w:rPr>
          <w:rFonts w:ascii="Cambria" w:eastAsia="Cambria" w:hAnsi="Cambria" w:cs="Cambria"/>
          <w:b/>
          <w:bCs/>
          <w:sz w:val="24"/>
          <w:szCs w:val="24"/>
        </w:rPr>
        <w:t>A</w:t>
      </w:r>
      <w:r w:rsidR="00154DE7" w:rsidRPr="007C04AD">
        <w:rPr>
          <w:rFonts w:ascii="Cambria" w:eastAsia="Cambria" w:hAnsi="Cambria" w:cs="Cambria"/>
          <w:b/>
          <w:bCs/>
          <w:sz w:val="24"/>
          <w:szCs w:val="24"/>
        </w:rPr>
        <w:t>pril 7</w:t>
      </w:r>
    </w:p>
    <w:p w14:paraId="7E157C4D" w14:textId="77777777" w:rsidR="00D972D4" w:rsidRPr="007C04AD" w:rsidRDefault="00D972D4" w:rsidP="00D972D4">
      <w:pPr>
        <w:rPr>
          <w:rFonts w:ascii="Cambria" w:eastAsia="Cambria" w:hAnsi="Cambria" w:cs="Cambria"/>
          <w:b/>
          <w:bCs/>
          <w:sz w:val="24"/>
          <w:szCs w:val="24"/>
          <w:u w:val="single"/>
        </w:rPr>
      </w:pPr>
      <w:r w:rsidRPr="007C04AD">
        <w:rPr>
          <w:rFonts w:ascii="Cambria" w:eastAsia="Cambria" w:hAnsi="Cambria" w:cs="Cambria"/>
          <w:b/>
          <w:bCs/>
          <w:sz w:val="24"/>
          <w:szCs w:val="24"/>
          <w:u w:val="single"/>
        </w:rPr>
        <w:t xml:space="preserve">The Religious Left </w:t>
      </w:r>
    </w:p>
    <w:p w14:paraId="4BEB0232" w14:textId="32A17AFE" w:rsidR="00A631B6" w:rsidRDefault="00D972D4" w:rsidP="00D972D4">
      <w:pPr>
        <w:rPr>
          <w:rFonts w:ascii="Cambria" w:hAnsi="Cambria"/>
          <w:sz w:val="24"/>
          <w:szCs w:val="24"/>
        </w:rPr>
      </w:pPr>
      <w:r>
        <w:rPr>
          <w:rFonts w:ascii="Cambria" w:eastAsia="Cambria" w:hAnsi="Cambria" w:cs="Cambria"/>
          <w:sz w:val="24"/>
          <w:szCs w:val="24"/>
        </w:rPr>
        <w:t xml:space="preserve">How did the Religious Left </w:t>
      </w:r>
      <w:r w:rsidR="00563C09">
        <w:rPr>
          <w:rFonts w:ascii="Cambria" w:eastAsia="Cambria" w:hAnsi="Cambria" w:cs="Cambria"/>
          <w:sz w:val="24"/>
          <w:szCs w:val="24"/>
        </w:rPr>
        <w:t xml:space="preserve">reimagine the nation? </w:t>
      </w:r>
      <w:r w:rsidR="00F602C6">
        <w:rPr>
          <w:rFonts w:ascii="Cambria" w:eastAsia="Cambria" w:hAnsi="Cambria" w:cs="Cambria"/>
          <w:sz w:val="24"/>
          <w:szCs w:val="24"/>
        </w:rPr>
        <w:t xml:space="preserve"> </w:t>
      </w:r>
      <w:r w:rsidR="00563C09">
        <w:rPr>
          <w:rFonts w:ascii="Cambria" w:eastAsia="Cambria" w:hAnsi="Cambria" w:cs="Cambria"/>
          <w:sz w:val="24"/>
          <w:szCs w:val="24"/>
        </w:rPr>
        <w:t>What does this tell us</w:t>
      </w:r>
      <w:r w:rsidR="00AC24F1">
        <w:rPr>
          <w:rFonts w:ascii="Cambria" w:eastAsia="Cambria" w:hAnsi="Cambria" w:cs="Cambria"/>
          <w:sz w:val="24"/>
          <w:szCs w:val="24"/>
        </w:rPr>
        <w:t xml:space="preserve"> about the role of religion in American citizenship in the late 20</w:t>
      </w:r>
      <w:r w:rsidR="00AC24F1" w:rsidRPr="00AC24F1">
        <w:rPr>
          <w:rFonts w:ascii="Cambria" w:eastAsia="Cambria" w:hAnsi="Cambria" w:cs="Cambria"/>
          <w:sz w:val="24"/>
          <w:szCs w:val="24"/>
          <w:vertAlign w:val="superscript"/>
        </w:rPr>
        <w:t>th</w:t>
      </w:r>
      <w:r w:rsidR="00AC24F1">
        <w:rPr>
          <w:rFonts w:ascii="Cambria" w:eastAsia="Cambria" w:hAnsi="Cambria" w:cs="Cambria"/>
          <w:sz w:val="24"/>
          <w:szCs w:val="24"/>
        </w:rPr>
        <w:t xml:space="preserve"> and early 21</w:t>
      </w:r>
      <w:r w:rsidR="00AC24F1" w:rsidRPr="00AC24F1">
        <w:rPr>
          <w:rFonts w:ascii="Cambria" w:eastAsia="Cambria" w:hAnsi="Cambria" w:cs="Cambria"/>
          <w:sz w:val="24"/>
          <w:szCs w:val="24"/>
          <w:vertAlign w:val="superscript"/>
        </w:rPr>
        <w:t>st</w:t>
      </w:r>
      <w:r w:rsidR="00AC24F1">
        <w:rPr>
          <w:rFonts w:ascii="Cambria" w:eastAsia="Cambria" w:hAnsi="Cambria" w:cs="Cambria"/>
          <w:sz w:val="24"/>
          <w:szCs w:val="24"/>
        </w:rPr>
        <w:t xml:space="preserve"> centuries</w:t>
      </w:r>
      <w:r w:rsidR="00563C09">
        <w:rPr>
          <w:rFonts w:ascii="Cambria" w:eastAsia="Cambria" w:hAnsi="Cambria" w:cs="Cambria"/>
          <w:sz w:val="24"/>
          <w:szCs w:val="24"/>
        </w:rPr>
        <w:t>?</w:t>
      </w:r>
      <w:r>
        <w:rPr>
          <w:rFonts w:ascii="Cambria" w:eastAsia="Cambria" w:hAnsi="Cambria" w:cs="Cambria"/>
          <w:sz w:val="24"/>
          <w:szCs w:val="24"/>
        </w:rPr>
        <w:br/>
      </w:r>
      <w:r>
        <w:rPr>
          <w:rFonts w:ascii="Cambria" w:eastAsia="Cambria" w:hAnsi="Cambria" w:cs="Cambria"/>
          <w:sz w:val="24"/>
          <w:szCs w:val="24"/>
        </w:rPr>
        <w:br/>
      </w:r>
      <w:r w:rsidRPr="007C04AD">
        <w:rPr>
          <w:rFonts w:ascii="Cambria" w:eastAsia="Cambria" w:hAnsi="Cambria" w:cs="Cambria"/>
          <w:sz w:val="24"/>
          <w:szCs w:val="24"/>
        </w:rPr>
        <w:t xml:space="preserve">Doug </w:t>
      </w:r>
      <w:proofErr w:type="spellStart"/>
      <w:r w:rsidRPr="007C04AD">
        <w:rPr>
          <w:rFonts w:ascii="Cambria" w:eastAsia="Cambria" w:hAnsi="Cambria" w:cs="Cambria"/>
          <w:sz w:val="24"/>
          <w:szCs w:val="24"/>
        </w:rPr>
        <w:t>Rossinow</w:t>
      </w:r>
      <w:proofErr w:type="spellEnd"/>
      <w:r w:rsidRPr="007C04AD">
        <w:rPr>
          <w:rFonts w:ascii="Cambria" w:eastAsia="Cambria" w:hAnsi="Cambria" w:cs="Cambria"/>
          <w:sz w:val="24"/>
          <w:szCs w:val="24"/>
        </w:rPr>
        <w:t xml:space="preserve">, “The Issues of Life: The University YMCA-YWCA and Christian Liberalism,” </w:t>
      </w:r>
      <w:r w:rsidRPr="007C04AD">
        <w:rPr>
          <w:rFonts w:ascii="Cambria" w:eastAsia="Cambria" w:hAnsi="Cambria" w:cs="Cambria"/>
          <w:i/>
          <w:iCs/>
          <w:sz w:val="24"/>
          <w:szCs w:val="24"/>
        </w:rPr>
        <w:t xml:space="preserve">The Politics of Authenticity: Liberalism, </w:t>
      </w:r>
      <w:proofErr w:type="gramStart"/>
      <w:r w:rsidRPr="007C04AD">
        <w:rPr>
          <w:rFonts w:ascii="Cambria" w:eastAsia="Cambria" w:hAnsi="Cambria" w:cs="Cambria"/>
          <w:i/>
          <w:iCs/>
          <w:sz w:val="24"/>
          <w:szCs w:val="24"/>
        </w:rPr>
        <w:t>Christianity</w:t>
      </w:r>
      <w:proofErr w:type="gramEnd"/>
      <w:r w:rsidRPr="007C04AD">
        <w:rPr>
          <w:rFonts w:ascii="Cambria" w:eastAsia="Cambria" w:hAnsi="Cambria" w:cs="Cambria"/>
          <w:i/>
          <w:iCs/>
          <w:sz w:val="24"/>
          <w:szCs w:val="24"/>
        </w:rPr>
        <w:t xml:space="preserve"> and the New Left in America </w:t>
      </w:r>
      <w:r w:rsidRPr="007C04AD">
        <w:rPr>
          <w:rFonts w:ascii="Cambria" w:eastAsia="Cambria" w:hAnsi="Cambria" w:cs="Cambria"/>
          <w:sz w:val="24"/>
          <w:szCs w:val="24"/>
        </w:rPr>
        <w:t>(New York: Columbia University Press, 1893), 85-114.</w:t>
      </w:r>
    </w:p>
    <w:p w14:paraId="4F0B0A51" w14:textId="77777777" w:rsidR="00A631B6" w:rsidRDefault="00432377" w:rsidP="00D972D4">
      <w:pPr>
        <w:rPr>
          <w:rFonts w:ascii="Cambria" w:eastAsia="Cambria" w:hAnsi="Cambria" w:cs="Cambria"/>
          <w:sz w:val="24"/>
          <w:szCs w:val="24"/>
        </w:rPr>
      </w:pPr>
      <w:r>
        <w:rPr>
          <w:rFonts w:ascii="Cambria" w:eastAsia="Cambria" w:hAnsi="Cambria" w:cs="Cambria"/>
          <w:sz w:val="24"/>
          <w:szCs w:val="24"/>
        </w:rPr>
        <w:t xml:space="preserve">David </w:t>
      </w:r>
      <w:r w:rsidR="00D972D4" w:rsidRPr="0091114B">
        <w:rPr>
          <w:rFonts w:ascii="Cambria" w:eastAsia="Cambria" w:hAnsi="Cambria" w:cs="Cambria"/>
          <w:sz w:val="24"/>
          <w:szCs w:val="24"/>
        </w:rPr>
        <w:t xml:space="preserve">Swartz, </w:t>
      </w:r>
      <w:r w:rsidR="00D972D4" w:rsidRPr="00AD7434">
        <w:rPr>
          <w:rFonts w:ascii="Cambria" w:eastAsia="Cambria" w:hAnsi="Cambria" w:cs="Cambria"/>
          <w:i/>
          <w:iCs/>
          <w:sz w:val="24"/>
          <w:szCs w:val="24"/>
        </w:rPr>
        <w:t>Moral Minorit</w:t>
      </w:r>
      <w:r>
        <w:rPr>
          <w:rFonts w:ascii="Cambria" w:eastAsia="Cambria" w:hAnsi="Cambria" w:cs="Cambria"/>
          <w:i/>
          <w:iCs/>
          <w:sz w:val="24"/>
          <w:szCs w:val="24"/>
        </w:rPr>
        <w:t xml:space="preserve">y, </w:t>
      </w:r>
      <w:r w:rsidR="00315569">
        <w:rPr>
          <w:rFonts w:ascii="Cambria" w:eastAsia="Cambria" w:hAnsi="Cambria" w:cs="Cambria"/>
          <w:sz w:val="24"/>
          <w:szCs w:val="24"/>
        </w:rPr>
        <w:t xml:space="preserve">1-12, </w:t>
      </w:r>
      <w:r w:rsidR="007A50BC">
        <w:rPr>
          <w:rFonts w:ascii="Cambria" w:eastAsia="Cambria" w:hAnsi="Cambria" w:cs="Cambria"/>
          <w:sz w:val="24"/>
          <w:szCs w:val="24"/>
        </w:rPr>
        <w:t>187-212.</w:t>
      </w:r>
    </w:p>
    <w:p w14:paraId="194E9A4C" w14:textId="66DD2040" w:rsidR="00D972D4" w:rsidRPr="00161C6F" w:rsidRDefault="00D972D4" w:rsidP="00D972D4">
      <w:pPr>
        <w:rPr>
          <w:rFonts w:ascii="Cambria" w:eastAsia="Cambria" w:hAnsi="Cambria" w:cs="Cambria"/>
          <w:sz w:val="24"/>
          <w:szCs w:val="24"/>
        </w:rPr>
      </w:pPr>
      <w:r w:rsidRPr="0091114B">
        <w:rPr>
          <w:rFonts w:ascii="Cambria" w:eastAsia="Cambria" w:hAnsi="Cambria" w:cs="Cambria"/>
          <w:sz w:val="24"/>
          <w:szCs w:val="24"/>
        </w:rPr>
        <w:t xml:space="preserve">National Council of Churches, A 21st Century Social Creed, </w:t>
      </w:r>
      <w:hyperlink r:id="rId24" w:history="1">
        <w:r w:rsidRPr="0091114B">
          <w:rPr>
            <w:rFonts w:ascii="Cambria" w:eastAsia="Cambria" w:hAnsi="Cambria" w:cs="Cambria"/>
            <w:sz w:val="24"/>
            <w:szCs w:val="24"/>
          </w:rPr>
          <w:t>https://nationalcouncilofchurches.us/a-21st-century-social-creed/</w:t>
        </w:r>
      </w:hyperlink>
      <w:r w:rsidR="00ED1B1A">
        <w:rPr>
          <w:rFonts w:ascii="Cambria" w:eastAsia="Cambria" w:hAnsi="Cambria" w:cs="Cambria"/>
          <w:sz w:val="24"/>
          <w:szCs w:val="24"/>
        </w:rPr>
        <w:t xml:space="preserve">  </w:t>
      </w:r>
      <w:r w:rsidR="00F011FF">
        <w:rPr>
          <w:rFonts w:ascii="Cambria" w:eastAsia="Cambria" w:hAnsi="Cambria" w:cs="Cambria"/>
          <w:sz w:val="24"/>
          <w:szCs w:val="24"/>
        </w:rPr>
        <w:t xml:space="preserve"> </w:t>
      </w:r>
      <w:r w:rsidR="00A631B6">
        <w:rPr>
          <w:rFonts w:ascii="Cambria" w:eastAsia="Cambria" w:hAnsi="Cambria" w:cs="Cambria"/>
          <w:sz w:val="24"/>
          <w:szCs w:val="24"/>
        </w:rPr>
        <w:t xml:space="preserve"> </w:t>
      </w:r>
      <w:r>
        <w:rPr>
          <w:rFonts w:ascii="Cambria" w:eastAsia="Cambria" w:hAnsi="Cambria" w:cs="Cambria"/>
          <w:sz w:val="24"/>
          <w:szCs w:val="24"/>
        </w:rPr>
        <w:t xml:space="preserve"> </w:t>
      </w:r>
    </w:p>
    <w:p w14:paraId="2A493758" w14:textId="77777777" w:rsidR="00F86541" w:rsidRDefault="00F86541" w:rsidP="05CF548D">
      <w:pPr>
        <w:rPr>
          <w:rFonts w:ascii="Cambria" w:eastAsia="Cambria" w:hAnsi="Cambria" w:cs="Cambria"/>
          <w:b/>
          <w:bCs/>
          <w:sz w:val="24"/>
          <w:szCs w:val="24"/>
        </w:rPr>
      </w:pPr>
    </w:p>
    <w:p w14:paraId="78CBE6DE" w14:textId="43DDAD2C" w:rsidR="00ED5D57" w:rsidRDefault="0094028D" w:rsidP="05CF548D">
      <w:pPr>
        <w:rPr>
          <w:rFonts w:ascii="Cambria" w:eastAsia="Cambria" w:hAnsi="Cambria" w:cs="Cambria"/>
          <w:b/>
          <w:bCs/>
          <w:sz w:val="24"/>
          <w:szCs w:val="24"/>
        </w:rPr>
      </w:pPr>
      <w:r w:rsidRPr="007C04AD">
        <w:rPr>
          <w:rFonts w:ascii="Cambria" w:eastAsia="Cambria" w:hAnsi="Cambria" w:cs="Cambria"/>
          <w:b/>
          <w:bCs/>
          <w:sz w:val="24"/>
          <w:szCs w:val="24"/>
        </w:rPr>
        <w:t xml:space="preserve">April 14 </w:t>
      </w:r>
    </w:p>
    <w:p w14:paraId="3796A16B" w14:textId="291E1112" w:rsidR="00932FC8" w:rsidRPr="00DA3E39" w:rsidRDefault="005E15AB" w:rsidP="00932FC8">
      <w:pPr>
        <w:rPr>
          <w:rFonts w:ascii="Cambria" w:eastAsia="Cambria" w:hAnsi="Cambria" w:cs="Cambria"/>
          <w:b/>
          <w:bCs/>
          <w:sz w:val="24"/>
          <w:szCs w:val="24"/>
          <w:u w:val="single"/>
        </w:rPr>
      </w:pPr>
      <w:r>
        <w:rPr>
          <w:rFonts w:ascii="Cambria" w:eastAsia="Cambria" w:hAnsi="Cambria" w:cs="Cambria"/>
          <w:b/>
          <w:bCs/>
          <w:sz w:val="24"/>
          <w:szCs w:val="24"/>
          <w:u w:val="single"/>
        </w:rPr>
        <w:t>The Religious Right</w:t>
      </w:r>
    </w:p>
    <w:p w14:paraId="2CF5CACF" w14:textId="2DBF6D07" w:rsidR="00986EE8" w:rsidRDefault="009F1005" w:rsidP="00932FC8">
      <w:pPr>
        <w:rPr>
          <w:rFonts w:ascii="Cambria" w:hAnsi="Cambria"/>
          <w:sz w:val="24"/>
          <w:szCs w:val="24"/>
        </w:rPr>
      </w:pPr>
      <w:r>
        <w:rPr>
          <w:rFonts w:ascii="Cambria" w:hAnsi="Cambria"/>
          <w:sz w:val="24"/>
          <w:szCs w:val="24"/>
        </w:rPr>
        <w:t>What are the roots of the present-day</w:t>
      </w:r>
      <w:r w:rsidR="00912B99">
        <w:rPr>
          <w:rFonts w:ascii="Cambria" w:hAnsi="Cambria"/>
          <w:sz w:val="24"/>
          <w:szCs w:val="24"/>
        </w:rPr>
        <w:t xml:space="preserve"> “Religious Right”</w:t>
      </w:r>
      <w:r w:rsidR="00F011FF">
        <w:rPr>
          <w:rFonts w:ascii="Cambria" w:hAnsi="Cambria"/>
          <w:sz w:val="24"/>
          <w:szCs w:val="24"/>
        </w:rPr>
        <w:t>?</w:t>
      </w:r>
      <w:r>
        <w:rPr>
          <w:rFonts w:ascii="Cambria" w:hAnsi="Cambria"/>
          <w:sz w:val="24"/>
          <w:szCs w:val="24"/>
        </w:rPr>
        <w:t xml:space="preserve"> Why is it important to understand them?</w:t>
      </w:r>
      <w:r w:rsidR="00F02163">
        <w:rPr>
          <w:rFonts w:ascii="Cambria" w:hAnsi="Cambria"/>
          <w:sz w:val="24"/>
          <w:szCs w:val="24"/>
        </w:rPr>
        <w:t xml:space="preserve"> </w:t>
      </w:r>
    </w:p>
    <w:p w14:paraId="6CCADB7B" w14:textId="77777777" w:rsidR="00255AA5" w:rsidRPr="00563C09" w:rsidRDefault="00255AA5" w:rsidP="00255AA5">
      <w:pPr>
        <w:rPr>
          <w:rFonts w:ascii="Cambria" w:hAnsi="Cambria"/>
          <w:color w:val="FF0000"/>
          <w:sz w:val="24"/>
          <w:szCs w:val="24"/>
        </w:rPr>
      </w:pPr>
      <w:r w:rsidRPr="007C04AD">
        <w:rPr>
          <w:rFonts w:ascii="Cambria" w:eastAsia="Cambria" w:hAnsi="Cambria" w:cs="Cambria"/>
          <w:sz w:val="24"/>
          <w:szCs w:val="24"/>
        </w:rPr>
        <w:t xml:space="preserve">Preston Shires, </w:t>
      </w:r>
      <w:r w:rsidRPr="007C04AD">
        <w:rPr>
          <w:rFonts w:ascii="Cambria" w:eastAsia="Cambria" w:hAnsi="Cambria" w:cs="Cambria"/>
          <w:i/>
          <w:iCs/>
          <w:sz w:val="24"/>
          <w:szCs w:val="24"/>
        </w:rPr>
        <w:t>Hippies of the Religious Right</w:t>
      </w:r>
      <w:r w:rsidRPr="007C04AD">
        <w:rPr>
          <w:rFonts w:ascii="Cambria" w:eastAsia="Cambria" w:hAnsi="Cambria" w:cs="Cambria"/>
          <w:sz w:val="24"/>
          <w:szCs w:val="24"/>
        </w:rPr>
        <w:t xml:space="preserve"> (Waco: Baylor Press, 2007), 157-180.</w:t>
      </w:r>
    </w:p>
    <w:p w14:paraId="381FB19C" w14:textId="584DF1CE" w:rsidR="00932FC8" w:rsidRPr="00811E64" w:rsidRDefault="00932FC8" w:rsidP="00932FC8">
      <w:pPr>
        <w:rPr>
          <w:rFonts w:ascii="Cambria" w:hAnsi="Cambria"/>
          <w:sz w:val="24"/>
          <w:szCs w:val="24"/>
        </w:rPr>
      </w:pPr>
      <w:r>
        <w:rPr>
          <w:rFonts w:ascii="Cambria" w:hAnsi="Cambria"/>
          <w:sz w:val="24"/>
          <w:szCs w:val="24"/>
        </w:rPr>
        <w:lastRenderedPageBreak/>
        <w:t xml:space="preserve">Kristin </w:t>
      </w:r>
      <w:r w:rsidR="00F011FF">
        <w:rPr>
          <w:rFonts w:ascii="Cambria" w:hAnsi="Cambria"/>
          <w:sz w:val="24"/>
          <w:szCs w:val="24"/>
        </w:rPr>
        <w:t>D</w:t>
      </w:r>
      <w:r>
        <w:rPr>
          <w:rFonts w:ascii="Cambria" w:hAnsi="Cambria"/>
          <w:sz w:val="24"/>
          <w:szCs w:val="24"/>
        </w:rPr>
        <w:t>umez</w:t>
      </w:r>
      <w:r w:rsidR="00255AA5">
        <w:rPr>
          <w:rFonts w:ascii="Cambria" w:hAnsi="Cambria"/>
          <w:sz w:val="24"/>
          <w:szCs w:val="24"/>
        </w:rPr>
        <w:t xml:space="preserve">, </w:t>
      </w:r>
      <w:r w:rsidR="00811E64">
        <w:rPr>
          <w:rFonts w:ascii="Cambria" w:hAnsi="Cambria"/>
          <w:i/>
          <w:iCs/>
          <w:sz w:val="24"/>
          <w:szCs w:val="24"/>
        </w:rPr>
        <w:t xml:space="preserve">Jesus and John Wayne, </w:t>
      </w:r>
      <w:r w:rsidR="00811E64">
        <w:rPr>
          <w:rFonts w:ascii="Cambria" w:hAnsi="Cambria"/>
          <w:sz w:val="24"/>
          <w:szCs w:val="24"/>
        </w:rPr>
        <w:t xml:space="preserve">Chapters </w:t>
      </w:r>
      <w:r w:rsidR="00D416CF">
        <w:rPr>
          <w:rFonts w:ascii="Cambria" w:hAnsi="Cambria"/>
          <w:sz w:val="24"/>
          <w:szCs w:val="24"/>
        </w:rPr>
        <w:t>5</w:t>
      </w:r>
      <w:r w:rsidR="00811E64">
        <w:rPr>
          <w:rFonts w:ascii="Cambria" w:hAnsi="Cambria"/>
          <w:sz w:val="24"/>
          <w:szCs w:val="24"/>
        </w:rPr>
        <w:t>-11.</w:t>
      </w:r>
    </w:p>
    <w:p w14:paraId="036B3A9C" w14:textId="303F425A" w:rsidR="0094028D" w:rsidRPr="007C04AD" w:rsidRDefault="00986EE8" w:rsidP="05CF548D">
      <w:pPr>
        <w:rPr>
          <w:rFonts w:ascii="Cambria" w:eastAsia="Cambria" w:hAnsi="Cambria" w:cs="Cambria"/>
          <w:b/>
          <w:bCs/>
          <w:sz w:val="24"/>
          <w:szCs w:val="24"/>
        </w:rPr>
      </w:pPr>
      <w:r>
        <w:rPr>
          <w:rFonts w:ascii="Cambria" w:eastAsia="Cambria" w:hAnsi="Cambria" w:cs="Cambria"/>
          <w:sz w:val="24"/>
          <w:szCs w:val="24"/>
        </w:rPr>
        <w:br/>
      </w:r>
      <w:r w:rsidR="0094028D" w:rsidRPr="007C04AD">
        <w:rPr>
          <w:rFonts w:ascii="Cambria" w:eastAsia="Cambria" w:hAnsi="Cambria" w:cs="Cambria"/>
          <w:b/>
          <w:bCs/>
          <w:sz w:val="24"/>
          <w:szCs w:val="24"/>
        </w:rPr>
        <w:t>April 16</w:t>
      </w:r>
    </w:p>
    <w:p w14:paraId="33042680" w14:textId="77777777" w:rsidR="00932FC8" w:rsidRPr="006C5ADA" w:rsidRDefault="00932FC8" w:rsidP="00932FC8">
      <w:pPr>
        <w:rPr>
          <w:rFonts w:ascii="Cambria" w:eastAsia="Cambria" w:hAnsi="Cambria" w:cs="Cambria"/>
          <w:sz w:val="24"/>
          <w:szCs w:val="24"/>
        </w:rPr>
      </w:pPr>
      <w:r w:rsidRPr="007C04AD">
        <w:rPr>
          <w:rFonts w:ascii="Cambria" w:eastAsia="Cambria" w:hAnsi="Cambria" w:cs="Cambria"/>
          <w:b/>
          <w:bCs/>
          <w:sz w:val="24"/>
          <w:szCs w:val="24"/>
        </w:rPr>
        <w:t>Research Papers due.</w:t>
      </w:r>
      <w:r>
        <w:rPr>
          <w:rFonts w:ascii="Cambria" w:eastAsia="Cambria" w:hAnsi="Cambria" w:cs="Cambria"/>
          <w:b/>
          <w:bCs/>
          <w:sz w:val="24"/>
          <w:szCs w:val="24"/>
        </w:rPr>
        <w:t xml:space="preserve"> </w:t>
      </w:r>
      <w:r>
        <w:rPr>
          <w:rFonts w:ascii="Cambria" w:eastAsia="Cambria" w:hAnsi="Cambria" w:cs="Cambria"/>
          <w:sz w:val="24"/>
          <w:szCs w:val="24"/>
        </w:rPr>
        <w:t>Four copies of your paper are due today. One will go to the professor and the other three will go to members of your peer review group. You are responsible for giving helpful feedback to the two other people in your group.</w:t>
      </w:r>
    </w:p>
    <w:p w14:paraId="239C36C3" w14:textId="734745A6" w:rsidR="006D181D" w:rsidRPr="007C04AD" w:rsidRDefault="00932FC8" w:rsidP="00932FC8">
      <w:pPr>
        <w:rPr>
          <w:rFonts w:ascii="Cambria" w:eastAsia="Cambria" w:hAnsi="Cambria" w:cs="Cambria"/>
          <w:bCs/>
          <w:sz w:val="24"/>
          <w:szCs w:val="24"/>
        </w:rPr>
      </w:pPr>
      <w:r>
        <w:rPr>
          <w:rFonts w:ascii="Cambria" w:eastAsia="Cambria" w:hAnsi="Cambria" w:cs="Cambria"/>
          <w:bCs/>
          <w:sz w:val="24"/>
          <w:szCs w:val="24"/>
        </w:rPr>
        <w:t>Group meetings for peer review</w:t>
      </w:r>
    </w:p>
    <w:p w14:paraId="47168921" w14:textId="423D6AD6" w:rsidR="006D181D" w:rsidRPr="006D181D" w:rsidRDefault="00ED5D57" w:rsidP="3E9914E5">
      <w:pPr>
        <w:rPr>
          <w:rFonts w:ascii="Cambria" w:eastAsia="Cambria" w:hAnsi="Cambria" w:cs="Cambria"/>
          <w:sz w:val="24"/>
          <w:szCs w:val="24"/>
        </w:rPr>
      </w:pPr>
      <w:r w:rsidRPr="007C04AD">
        <w:rPr>
          <w:rFonts w:ascii="Cambria" w:eastAsia="Cambria" w:hAnsi="Cambria" w:cs="Cambria"/>
          <w:b/>
          <w:bCs/>
          <w:sz w:val="24"/>
          <w:szCs w:val="24"/>
        </w:rPr>
        <w:t xml:space="preserve">April </w:t>
      </w:r>
      <w:proofErr w:type="gramStart"/>
      <w:r w:rsidRPr="007C04AD">
        <w:rPr>
          <w:rFonts w:ascii="Cambria" w:eastAsia="Cambria" w:hAnsi="Cambria" w:cs="Cambria"/>
          <w:b/>
          <w:bCs/>
          <w:sz w:val="24"/>
          <w:szCs w:val="24"/>
        </w:rPr>
        <w:t xml:space="preserve">21 </w:t>
      </w:r>
      <w:r w:rsidR="0098507D" w:rsidRPr="007C04AD">
        <w:rPr>
          <w:rFonts w:ascii="Cambria" w:eastAsia="Cambria" w:hAnsi="Cambria" w:cs="Cambria"/>
          <w:b/>
          <w:bCs/>
          <w:sz w:val="24"/>
          <w:szCs w:val="24"/>
        </w:rPr>
        <w:t xml:space="preserve"> </w:t>
      </w:r>
      <w:r w:rsidR="00932FC8">
        <w:rPr>
          <w:rFonts w:ascii="Cambria" w:eastAsia="Cambria" w:hAnsi="Cambria" w:cs="Cambria"/>
          <w:b/>
          <w:bCs/>
          <w:sz w:val="24"/>
          <w:szCs w:val="24"/>
        </w:rPr>
        <w:t>Group</w:t>
      </w:r>
      <w:proofErr w:type="gramEnd"/>
      <w:r w:rsidR="00932FC8">
        <w:rPr>
          <w:rFonts w:ascii="Cambria" w:eastAsia="Cambria" w:hAnsi="Cambria" w:cs="Cambria"/>
          <w:b/>
          <w:bCs/>
          <w:sz w:val="24"/>
          <w:szCs w:val="24"/>
        </w:rPr>
        <w:t xml:space="preserve"> Meetings for Peer Review</w:t>
      </w:r>
    </w:p>
    <w:p w14:paraId="346F6948" w14:textId="3AED9269" w:rsidR="00ED5D57" w:rsidRPr="007C04AD" w:rsidRDefault="0098507D" w:rsidP="3E9914E5">
      <w:pPr>
        <w:rPr>
          <w:rFonts w:ascii="Cambria" w:eastAsia="Cambria" w:hAnsi="Cambria" w:cs="Cambria"/>
          <w:b/>
          <w:bCs/>
          <w:sz w:val="24"/>
          <w:szCs w:val="24"/>
        </w:rPr>
      </w:pPr>
      <w:proofErr w:type="gramStart"/>
      <w:r w:rsidRPr="007C04AD">
        <w:rPr>
          <w:rFonts w:ascii="Cambria" w:eastAsia="Cambria" w:hAnsi="Cambria" w:cs="Cambria"/>
          <w:b/>
          <w:bCs/>
          <w:sz w:val="24"/>
          <w:szCs w:val="24"/>
        </w:rPr>
        <w:t xml:space="preserve">April </w:t>
      </w:r>
      <w:r w:rsidR="00ED5D57" w:rsidRPr="007C04AD">
        <w:rPr>
          <w:rFonts w:ascii="Cambria" w:eastAsia="Cambria" w:hAnsi="Cambria" w:cs="Cambria"/>
          <w:b/>
          <w:bCs/>
          <w:sz w:val="24"/>
          <w:szCs w:val="24"/>
        </w:rPr>
        <w:t xml:space="preserve"> 23</w:t>
      </w:r>
      <w:proofErr w:type="gramEnd"/>
      <w:r w:rsidR="00310D66">
        <w:rPr>
          <w:rFonts w:ascii="Cambria" w:eastAsia="Cambria" w:hAnsi="Cambria" w:cs="Cambria"/>
          <w:b/>
          <w:bCs/>
          <w:sz w:val="24"/>
          <w:szCs w:val="24"/>
        </w:rPr>
        <w:t xml:space="preserve"> Group  Meetings for Peer Review </w:t>
      </w:r>
    </w:p>
    <w:p w14:paraId="560289F3" w14:textId="3F3923EF" w:rsidR="00762195" w:rsidRPr="00310D66" w:rsidRDefault="00ED5D57" w:rsidP="6768A0C5">
      <w:pPr>
        <w:rPr>
          <w:rFonts w:ascii="Cambria" w:eastAsia="Cambria" w:hAnsi="Cambria" w:cs="Cambria"/>
          <w:b/>
          <w:bCs/>
          <w:sz w:val="24"/>
          <w:szCs w:val="24"/>
        </w:rPr>
      </w:pPr>
      <w:r w:rsidRPr="007C04AD">
        <w:rPr>
          <w:rFonts w:ascii="Cambria" w:eastAsia="Cambria" w:hAnsi="Cambria" w:cs="Cambria"/>
          <w:b/>
          <w:bCs/>
          <w:sz w:val="24"/>
          <w:szCs w:val="24"/>
        </w:rPr>
        <w:t>April 28</w:t>
      </w:r>
      <w:r w:rsidR="00310D66">
        <w:rPr>
          <w:rFonts w:ascii="Cambria" w:eastAsia="Cambria" w:hAnsi="Cambria" w:cs="Cambria"/>
          <w:b/>
          <w:bCs/>
          <w:sz w:val="24"/>
          <w:szCs w:val="24"/>
        </w:rPr>
        <w:t xml:space="preserve"> Final Presentations</w:t>
      </w:r>
    </w:p>
    <w:p w14:paraId="49F6BA26" w14:textId="5E628410" w:rsidR="0098507D" w:rsidRPr="00B37020" w:rsidRDefault="00762195" w:rsidP="6768A0C5">
      <w:pPr>
        <w:rPr>
          <w:rFonts w:ascii="Cambria" w:eastAsia="Cambria" w:hAnsi="Cambria" w:cs="Cambria"/>
          <w:sz w:val="24"/>
          <w:szCs w:val="24"/>
          <w:u w:val="single"/>
        </w:rPr>
      </w:pPr>
      <w:r>
        <w:rPr>
          <w:rFonts w:ascii="Cambria" w:eastAsia="Cambria" w:hAnsi="Cambria" w:cs="Cambria"/>
          <w:b/>
          <w:bCs/>
          <w:sz w:val="24"/>
          <w:szCs w:val="24"/>
        </w:rPr>
        <w:t>April 30</w:t>
      </w:r>
      <w:r w:rsidR="00ED5D57" w:rsidRPr="007C04AD">
        <w:rPr>
          <w:rFonts w:ascii="Cambria" w:eastAsia="Cambria" w:hAnsi="Cambria" w:cs="Cambria"/>
          <w:b/>
          <w:bCs/>
          <w:sz w:val="24"/>
          <w:szCs w:val="24"/>
        </w:rPr>
        <w:t xml:space="preserve"> </w:t>
      </w:r>
      <w:r w:rsidR="004C281C" w:rsidRPr="00B37020">
        <w:rPr>
          <w:rFonts w:ascii="Cambria" w:eastAsia="Cambria" w:hAnsi="Cambria" w:cs="Cambria"/>
          <w:sz w:val="24"/>
          <w:szCs w:val="24"/>
          <w:u w:val="single"/>
        </w:rPr>
        <w:t xml:space="preserve">Final </w:t>
      </w:r>
      <w:r w:rsidR="00B37020">
        <w:rPr>
          <w:rFonts w:ascii="Cambria" w:eastAsia="Cambria" w:hAnsi="Cambria" w:cs="Cambria"/>
          <w:sz w:val="24"/>
          <w:szCs w:val="24"/>
          <w:u w:val="single"/>
        </w:rPr>
        <w:t>in-class d</w:t>
      </w:r>
      <w:r w:rsidR="004C281C" w:rsidRPr="00B37020">
        <w:rPr>
          <w:rFonts w:ascii="Cambria" w:eastAsia="Cambria" w:hAnsi="Cambria" w:cs="Cambria"/>
          <w:sz w:val="24"/>
          <w:szCs w:val="24"/>
          <w:u w:val="single"/>
        </w:rPr>
        <w:t xml:space="preserve">iscussion on Religion and </w:t>
      </w:r>
      <w:r w:rsidR="00501073">
        <w:rPr>
          <w:rFonts w:ascii="Cambria" w:eastAsia="Cambria" w:hAnsi="Cambria" w:cs="Cambria"/>
          <w:sz w:val="24"/>
          <w:szCs w:val="24"/>
          <w:u w:val="single"/>
        </w:rPr>
        <w:t>American Politics</w:t>
      </w:r>
    </w:p>
    <w:p w14:paraId="167FEB68" w14:textId="37114C13" w:rsidR="006D181D" w:rsidRPr="006D181D" w:rsidRDefault="006D181D" w:rsidP="6768A0C5">
      <w:pPr>
        <w:rPr>
          <w:rFonts w:ascii="Cambria" w:eastAsia="Cambria" w:hAnsi="Cambria" w:cs="Cambria"/>
          <w:sz w:val="24"/>
          <w:szCs w:val="24"/>
        </w:rPr>
      </w:pPr>
      <w:r>
        <w:rPr>
          <w:rFonts w:ascii="Cambria" w:eastAsia="Cambria" w:hAnsi="Cambria" w:cs="Cambria"/>
          <w:sz w:val="24"/>
          <w:szCs w:val="24"/>
        </w:rPr>
        <w:t>Final Paper portfolio, with revisions, due during finals week.</w:t>
      </w:r>
    </w:p>
    <w:sectPr w:rsidR="006D181D" w:rsidRPr="006D181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6A15" w14:textId="77777777" w:rsidR="00E536E4" w:rsidRDefault="00E536E4" w:rsidP="00B16409">
      <w:pPr>
        <w:spacing w:after="0" w:line="240" w:lineRule="auto"/>
      </w:pPr>
      <w:r>
        <w:separator/>
      </w:r>
    </w:p>
  </w:endnote>
  <w:endnote w:type="continuationSeparator" w:id="0">
    <w:p w14:paraId="4D8C418B" w14:textId="77777777" w:rsidR="00E536E4" w:rsidRDefault="00E536E4" w:rsidP="00B16409">
      <w:pPr>
        <w:spacing w:after="0" w:line="240" w:lineRule="auto"/>
      </w:pPr>
      <w:r>
        <w:continuationSeparator/>
      </w:r>
    </w:p>
  </w:endnote>
  <w:endnote w:type="continuationNotice" w:id="1">
    <w:p w14:paraId="66231E72" w14:textId="77777777" w:rsidR="00E536E4" w:rsidRDefault="00E53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60270"/>
      <w:docPartObj>
        <w:docPartGallery w:val="Page Numbers (Bottom of Page)"/>
        <w:docPartUnique/>
      </w:docPartObj>
    </w:sdtPr>
    <w:sdtEndPr>
      <w:rPr>
        <w:noProof/>
      </w:rPr>
    </w:sdtEndPr>
    <w:sdtContent>
      <w:p w14:paraId="2FBBEEBB" w14:textId="69EDD69D" w:rsidR="00E351D7" w:rsidRDefault="00E351D7">
        <w:pPr>
          <w:pStyle w:val="Footer"/>
          <w:jc w:val="right"/>
        </w:pPr>
        <w:r>
          <w:fldChar w:fldCharType="begin"/>
        </w:r>
        <w:r>
          <w:instrText xml:space="preserve"> PAGE   \* MERGEFORMAT </w:instrText>
        </w:r>
        <w:r>
          <w:fldChar w:fldCharType="separate"/>
        </w:r>
        <w:r w:rsidR="002A5601">
          <w:rPr>
            <w:noProof/>
          </w:rPr>
          <w:t>10</w:t>
        </w:r>
        <w:r>
          <w:rPr>
            <w:noProof/>
          </w:rPr>
          <w:fldChar w:fldCharType="end"/>
        </w:r>
      </w:p>
    </w:sdtContent>
  </w:sdt>
  <w:p w14:paraId="7B0A6379" w14:textId="77777777" w:rsidR="00E351D7" w:rsidRDefault="00E3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C429" w14:textId="77777777" w:rsidR="00E536E4" w:rsidRDefault="00E536E4" w:rsidP="00B16409">
      <w:pPr>
        <w:spacing w:after="0" w:line="240" w:lineRule="auto"/>
      </w:pPr>
      <w:r>
        <w:separator/>
      </w:r>
    </w:p>
  </w:footnote>
  <w:footnote w:type="continuationSeparator" w:id="0">
    <w:p w14:paraId="7A3B049F" w14:textId="77777777" w:rsidR="00E536E4" w:rsidRDefault="00E536E4" w:rsidP="00B16409">
      <w:pPr>
        <w:spacing w:after="0" w:line="240" w:lineRule="auto"/>
      </w:pPr>
      <w:r>
        <w:continuationSeparator/>
      </w:r>
    </w:p>
  </w:footnote>
  <w:footnote w:type="continuationNotice" w:id="1">
    <w:p w14:paraId="718E2A2C" w14:textId="77777777" w:rsidR="00E536E4" w:rsidRDefault="00E536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36F"/>
    <w:multiLevelType w:val="hybridMultilevel"/>
    <w:tmpl w:val="7C8A4084"/>
    <w:lvl w:ilvl="0" w:tplc="54DCE2AC">
      <w:numFmt w:val="bullet"/>
      <w:lvlText w:val="-"/>
      <w:lvlJc w:val="left"/>
      <w:pPr>
        <w:ind w:left="720" w:hanging="360"/>
      </w:pPr>
      <w:rPr>
        <w:rFonts w:ascii="Cambria" w:eastAsia="Cambria"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0048F"/>
    <w:multiLevelType w:val="hybridMultilevel"/>
    <w:tmpl w:val="3C445DE8"/>
    <w:lvl w:ilvl="0" w:tplc="F366237C">
      <w:start w:val="1"/>
      <w:numFmt w:val="bullet"/>
      <w:lvlText w:val=""/>
      <w:lvlJc w:val="left"/>
      <w:pPr>
        <w:ind w:left="720" w:hanging="360"/>
      </w:pPr>
      <w:rPr>
        <w:rFonts w:ascii="Symbol" w:hAnsi="Symbol" w:hint="default"/>
      </w:rPr>
    </w:lvl>
    <w:lvl w:ilvl="1" w:tplc="8F460C64">
      <w:start w:val="1"/>
      <w:numFmt w:val="bullet"/>
      <w:lvlText w:val="o"/>
      <w:lvlJc w:val="left"/>
      <w:pPr>
        <w:ind w:left="1440" w:hanging="360"/>
      </w:pPr>
      <w:rPr>
        <w:rFonts w:ascii="Courier New" w:hAnsi="Courier New" w:hint="default"/>
      </w:rPr>
    </w:lvl>
    <w:lvl w:ilvl="2" w:tplc="D36A2BB4">
      <w:start w:val="1"/>
      <w:numFmt w:val="bullet"/>
      <w:lvlText w:val=""/>
      <w:lvlJc w:val="left"/>
      <w:pPr>
        <w:ind w:left="2160" w:hanging="360"/>
      </w:pPr>
      <w:rPr>
        <w:rFonts w:ascii="Wingdings" w:hAnsi="Wingdings" w:hint="default"/>
      </w:rPr>
    </w:lvl>
    <w:lvl w:ilvl="3" w:tplc="FFC83240">
      <w:start w:val="1"/>
      <w:numFmt w:val="bullet"/>
      <w:lvlText w:val=""/>
      <w:lvlJc w:val="left"/>
      <w:pPr>
        <w:ind w:left="2880" w:hanging="360"/>
      </w:pPr>
      <w:rPr>
        <w:rFonts w:ascii="Symbol" w:hAnsi="Symbol" w:hint="default"/>
      </w:rPr>
    </w:lvl>
    <w:lvl w:ilvl="4" w:tplc="3B743C00">
      <w:start w:val="1"/>
      <w:numFmt w:val="bullet"/>
      <w:lvlText w:val="o"/>
      <w:lvlJc w:val="left"/>
      <w:pPr>
        <w:ind w:left="3600" w:hanging="360"/>
      </w:pPr>
      <w:rPr>
        <w:rFonts w:ascii="Courier New" w:hAnsi="Courier New" w:hint="default"/>
      </w:rPr>
    </w:lvl>
    <w:lvl w:ilvl="5" w:tplc="22B25840">
      <w:start w:val="1"/>
      <w:numFmt w:val="bullet"/>
      <w:lvlText w:val=""/>
      <w:lvlJc w:val="left"/>
      <w:pPr>
        <w:ind w:left="4320" w:hanging="360"/>
      </w:pPr>
      <w:rPr>
        <w:rFonts w:ascii="Wingdings" w:hAnsi="Wingdings" w:hint="default"/>
      </w:rPr>
    </w:lvl>
    <w:lvl w:ilvl="6" w:tplc="E36C6356">
      <w:start w:val="1"/>
      <w:numFmt w:val="bullet"/>
      <w:lvlText w:val=""/>
      <w:lvlJc w:val="left"/>
      <w:pPr>
        <w:ind w:left="5040" w:hanging="360"/>
      </w:pPr>
      <w:rPr>
        <w:rFonts w:ascii="Symbol" w:hAnsi="Symbol" w:hint="default"/>
      </w:rPr>
    </w:lvl>
    <w:lvl w:ilvl="7" w:tplc="6DEEC138">
      <w:start w:val="1"/>
      <w:numFmt w:val="bullet"/>
      <w:lvlText w:val="o"/>
      <w:lvlJc w:val="left"/>
      <w:pPr>
        <w:ind w:left="5760" w:hanging="360"/>
      </w:pPr>
      <w:rPr>
        <w:rFonts w:ascii="Courier New" w:hAnsi="Courier New" w:hint="default"/>
      </w:rPr>
    </w:lvl>
    <w:lvl w:ilvl="8" w:tplc="F50A2B96">
      <w:start w:val="1"/>
      <w:numFmt w:val="bullet"/>
      <w:lvlText w:val=""/>
      <w:lvlJc w:val="left"/>
      <w:pPr>
        <w:ind w:left="6480" w:hanging="360"/>
      </w:pPr>
      <w:rPr>
        <w:rFonts w:ascii="Wingdings" w:hAnsi="Wingdings" w:hint="default"/>
      </w:rPr>
    </w:lvl>
  </w:abstractNum>
  <w:abstractNum w:abstractNumId="2" w15:restartNumberingAfterBreak="0">
    <w:nsid w:val="21D644CA"/>
    <w:multiLevelType w:val="hybridMultilevel"/>
    <w:tmpl w:val="762CF0C0"/>
    <w:lvl w:ilvl="0" w:tplc="B95A23C8">
      <w:start w:val="1"/>
      <w:numFmt w:val="bullet"/>
      <w:lvlText w:val=""/>
      <w:lvlJc w:val="left"/>
      <w:pPr>
        <w:ind w:left="720" w:hanging="360"/>
      </w:pPr>
      <w:rPr>
        <w:rFonts w:ascii="Symbol" w:hAnsi="Symbol" w:hint="default"/>
      </w:rPr>
    </w:lvl>
    <w:lvl w:ilvl="1" w:tplc="FBBC1200">
      <w:start w:val="1"/>
      <w:numFmt w:val="bullet"/>
      <w:lvlText w:val="o"/>
      <w:lvlJc w:val="left"/>
      <w:pPr>
        <w:ind w:left="1440" w:hanging="360"/>
      </w:pPr>
      <w:rPr>
        <w:rFonts w:ascii="Courier New" w:hAnsi="Courier New" w:hint="default"/>
      </w:rPr>
    </w:lvl>
    <w:lvl w:ilvl="2" w:tplc="02D89B80">
      <w:start w:val="1"/>
      <w:numFmt w:val="bullet"/>
      <w:lvlText w:val=""/>
      <w:lvlJc w:val="left"/>
      <w:pPr>
        <w:ind w:left="2160" w:hanging="360"/>
      </w:pPr>
      <w:rPr>
        <w:rFonts w:ascii="Wingdings" w:hAnsi="Wingdings" w:hint="default"/>
      </w:rPr>
    </w:lvl>
    <w:lvl w:ilvl="3" w:tplc="E9A02D30">
      <w:start w:val="1"/>
      <w:numFmt w:val="bullet"/>
      <w:lvlText w:val=""/>
      <w:lvlJc w:val="left"/>
      <w:pPr>
        <w:ind w:left="2880" w:hanging="360"/>
      </w:pPr>
      <w:rPr>
        <w:rFonts w:ascii="Symbol" w:hAnsi="Symbol" w:hint="default"/>
      </w:rPr>
    </w:lvl>
    <w:lvl w:ilvl="4" w:tplc="1A64E672">
      <w:start w:val="1"/>
      <w:numFmt w:val="bullet"/>
      <w:lvlText w:val="o"/>
      <w:lvlJc w:val="left"/>
      <w:pPr>
        <w:ind w:left="3600" w:hanging="360"/>
      </w:pPr>
      <w:rPr>
        <w:rFonts w:ascii="Courier New" w:hAnsi="Courier New" w:hint="default"/>
      </w:rPr>
    </w:lvl>
    <w:lvl w:ilvl="5" w:tplc="360233C2">
      <w:start w:val="1"/>
      <w:numFmt w:val="bullet"/>
      <w:lvlText w:val=""/>
      <w:lvlJc w:val="left"/>
      <w:pPr>
        <w:ind w:left="4320" w:hanging="360"/>
      </w:pPr>
      <w:rPr>
        <w:rFonts w:ascii="Wingdings" w:hAnsi="Wingdings" w:hint="default"/>
      </w:rPr>
    </w:lvl>
    <w:lvl w:ilvl="6" w:tplc="FFCE2682">
      <w:start w:val="1"/>
      <w:numFmt w:val="bullet"/>
      <w:lvlText w:val=""/>
      <w:lvlJc w:val="left"/>
      <w:pPr>
        <w:ind w:left="5040" w:hanging="360"/>
      </w:pPr>
      <w:rPr>
        <w:rFonts w:ascii="Symbol" w:hAnsi="Symbol" w:hint="default"/>
      </w:rPr>
    </w:lvl>
    <w:lvl w:ilvl="7" w:tplc="8D3E094A">
      <w:start w:val="1"/>
      <w:numFmt w:val="bullet"/>
      <w:lvlText w:val="o"/>
      <w:lvlJc w:val="left"/>
      <w:pPr>
        <w:ind w:left="5760" w:hanging="360"/>
      </w:pPr>
      <w:rPr>
        <w:rFonts w:ascii="Courier New" w:hAnsi="Courier New" w:hint="default"/>
      </w:rPr>
    </w:lvl>
    <w:lvl w:ilvl="8" w:tplc="9796F608">
      <w:start w:val="1"/>
      <w:numFmt w:val="bullet"/>
      <w:lvlText w:val=""/>
      <w:lvlJc w:val="left"/>
      <w:pPr>
        <w:ind w:left="6480" w:hanging="360"/>
      </w:pPr>
      <w:rPr>
        <w:rFonts w:ascii="Wingdings" w:hAnsi="Wingdings" w:hint="default"/>
      </w:rPr>
    </w:lvl>
  </w:abstractNum>
  <w:abstractNum w:abstractNumId="3" w15:restartNumberingAfterBreak="0">
    <w:nsid w:val="229F5EE4"/>
    <w:multiLevelType w:val="hybridMultilevel"/>
    <w:tmpl w:val="28E8907E"/>
    <w:lvl w:ilvl="0" w:tplc="AAA6104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B3F9C"/>
    <w:multiLevelType w:val="hybridMultilevel"/>
    <w:tmpl w:val="E8A49604"/>
    <w:lvl w:ilvl="0" w:tplc="B5B68AB4">
      <w:start w:val="1"/>
      <w:numFmt w:val="bullet"/>
      <w:lvlText w:val=""/>
      <w:lvlJc w:val="left"/>
      <w:pPr>
        <w:ind w:left="720" w:hanging="360"/>
      </w:pPr>
      <w:rPr>
        <w:rFonts w:ascii="Symbol" w:hAnsi="Symbol" w:hint="default"/>
      </w:rPr>
    </w:lvl>
    <w:lvl w:ilvl="1" w:tplc="BCE88B6C">
      <w:start w:val="1"/>
      <w:numFmt w:val="bullet"/>
      <w:lvlText w:val="o"/>
      <w:lvlJc w:val="left"/>
      <w:pPr>
        <w:ind w:left="1440" w:hanging="360"/>
      </w:pPr>
      <w:rPr>
        <w:rFonts w:ascii="Courier New" w:hAnsi="Courier New" w:hint="default"/>
      </w:rPr>
    </w:lvl>
    <w:lvl w:ilvl="2" w:tplc="126062C4">
      <w:start w:val="1"/>
      <w:numFmt w:val="bullet"/>
      <w:lvlText w:val=""/>
      <w:lvlJc w:val="left"/>
      <w:pPr>
        <w:ind w:left="2160" w:hanging="360"/>
      </w:pPr>
      <w:rPr>
        <w:rFonts w:ascii="Wingdings" w:hAnsi="Wingdings" w:hint="default"/>
      </w:rPr>
    </w:lvl>
    <w:lvl w:ilvl="3" w:tplc="7362F5EE">
      <w:start w:val="1"/>
      <w:numFmt w:val="bullet"/>
      <w:lvlText w:val=""/>
      <w:lvlJc w:val="left"/>
      <w:pPr>
        <w:ind w:left="2880" w:hanging="360"/>
      </w:pPr>
      <w:rPr>
        <w:rFonts w:ascii="Symbol" w:hAnsi="Symbol" w:hint="default"/>
      </w:rPr>
    </w:lvl>
    <w:lvl w:ilvl="4" w:tplc="4C6074B8">
      <w:start w:val="1"/>
      <w:numFmt w:val="bullet"/>
      <w:lvlText w:val="o"/>
      <w:lvlJc w:val="left"/>
      <w:pPr>
        <w:ind w:left="3600" w:hanging="360"/>
      </w:pPr>
      <w:rPr>
        <w:rFonts w:ascii="Courier New" w:hAnsi="Courier New" w:hint="default"/>
      </w:rPr>
    </w:lvl>
    <w:lvl w:ilvl="5" w:tplc="2FC8787E">
      <w:start w:val="1"/>
      <w:numFmt w:val="bullet"/>
      <w:lvlText w:val=""/>
      <w:lvlJc w:val="left"/>
      <w:pPr>
        <w:ind w:left="4320" w:hanging="360"/>
      </w:pPr>
      <w:rPr>
        <w:rFonts w:ascii="Wingdings" w:hAnsi="Wingdings" w:hint="default"/>
      </w:rPr>
    </w:lvl>
    <w:lvl w:ilvl="6" w:tplc="058ABDDE">
      <w:start w:val="1"/>
      <w:numFmt w:val="bullet"/>
      <w:lvlText w:val=""/>
      <w:lvlJc w:val="left"/>
      <w:pPr>
        <w:ind w:left="5040" w:hanging="360"/>
      </w:pPr>
      <w:rPr>
        <w:rFonts w:ascii="Symbol" w:hAnsi="Symbol" w:hint="default"/>
      </w:rPr>
    </w:lvl>
    <w:lvl w:ilvl="7" w:tplc="840647B0">
      <w:start w:val="1"/>
      <w:numFmt w:val="bullet"/>
      <w:lvlText w:val="o"/>
      <w:lvlJc w:val="left"/>
      <w:pPr>
        <w:ind w:left="5760" w:hanging="360"/>
      </w:pPr>
      <w:rPr>
        <w:rFonts w:ascii="Courier New" w:hAnsi="Courier New" w:hint="default"/>
      </w:rPr>
    </w:lvl>
    <w:lvl w:ilvl="8" w:tplc="B8922972">
      <w:start w:val="1"/>
      <w:numFmt w:val="bullet"/>
      <w:lvlText w:val=""/>
      <w:lvlJc w:val="left"/>
      <w:pPr>
        <w:ind w:left="6480" w:hanging="360"/>
      </w:pPr>
      <w:rPr>
        <w:rFonts w:ascii="Wingdings" w:hAnsi="Wingdings" w:hint="default"/>
      </w:rPr>
    </w:lvl>
  </w:abstractNum>
  <w:abstractNum w:abstractNumId="5" w15:restartNumberingAfterBreak="0">
    <w:nsid w:val="54760CC9"/>
    <w:multiLevelType w:val="hybridMultilevel"/>
    <w:tmpl w:val="608062A0"/>
    <w:lvl w:ilvl="0" w:tplc="F5B4A450">
      <w:start w:val="1"/>
      <w:numFmt w:val="bullet"/>
      <w:lvlText w:val=""/>
      <w:lvlJc w:val="left"/>
      <w:pPr>
        <w:ind w:left="720" w:hanging="360"/>
      </w:pPr>
      <w:rPr>
        <w:rFonts w:ascii="Wingdings" w:hAnsi="Wingdings" w:hint="default"/>
      </w:rPr>
    </w:lvl>
    <w:lvl w:ilvl="1" w:tplc="07DE4AF8">
      <w:start w:val="1"/>
      <w:numFmt w:val="bullet"/>
      <w:lvlText w:val="o"/>
      <w:lvlJc w:val="left"/>
      <w:pPr>
        <w:ind w:left="1440" w:hanging="360"/>
      </w:pPr>
      <w:rPr>
        <w:rFonts w:ascii="Courier New" w:hAnsi="Courier New" w:hint="default"/>
      </w:rPr>
    </w:lvl>
    <w:lvl w:ilvl="2" w:tplc="845C3AF0">
      <w:start w:val="1"/>
      <w:numFmt w:val="bullet"/>
      <w:lvlText w:val=""/>
      <w:lvlJc w:val="left"/>
      <w:pPr>
        <w:ind w:left="2160" w:hanging="360"/>
      </w:pPr>
      <w:rPr>
        <w:rFonts w:ascii="Wingdings" w:hAnsi="Wingdings" w:hint="default"/>
      </w:rPr>
    </w:lvl>
    <w:lvl w:ilvl="3" w:tplc="7CD0A98C">
      <w:start w:val="1"/>
      <w:numFmt w:val="bullet"/>
      <w:lvlText w:val=""/>
      <w:lvlJc w:val="left"/>
      <w:pPr>
        <w:ind w:left="2880" w:hanging="360"/>
      </w:pPr>
      <w:rPr>
        <w:rFonts w:ascii="Symbol" w:hAnsi="Symbol" w:hint="default"/>
      </w:rPr>
    </w:lvl>
    <w:lvl w:ilvl="4" w:tplc="E6B43D68">
      <w:start w:val="1"/>
      <w:numFmt w:val="bullet"/>
      <w:lvlText w:val="o"/>
      <w:lvlJc w:val="left"/>
      <w:pPr>
        <w:ind w:left="3600" w:hanging="360"/>
      </w:pPr>
      <w:rPr>
        <w:rFonts w:ascii="Courier New" w:hAnsi="Courier New" w:hint="default"/>
      </w:rPr>
    </w:lvl>
    <w:lvl w:ilvl="5" w:tplc="0DB8B83E">
      <w:start w:val="1"/>
      <w:numFmt w:val="bullet"/>
      <w:lvlText w:val=""/>
      <w:lvlJc w:val="left"/>
      <w:pPr>
        <w:ind w:left="4320" w:hanging="360"/>
      </w:pPr>
      <w:rPr>
        <w:rFonts w:ascii="Wingdings" w:hAnsi="Wingdings" w:hint="default"/>
      </w:rPr>
    </w:lvl>
    <w:lvl w:ilvl="6" w:tplc="A1ACE710">
      <w:start w:val="1"/>
      <w:numFmt w:val="bullet"/>
      <w:lvlText w:val=""/>
      <w:lvlJc w:val="left"/>
      <w:pPr>
        <w:ind w:left="5040" w:hanging="360"/>
      </w:pPr>
      <w:rPr>
        <w:rFonts w:ascii="Symbol" w:hAnsi="Symbol" w:hint="default"/>
      </w:rPr>
    </w:lvl>
    <w:lvl w:ilvl="7" w:tplc="EE0035EA">
      <w:start w:val="1"/>
      <w:numFmt w:val="bullet"/>
      <w:lvlText w:val="o"/>
      <w:lvlJc w:val="left"/>
      <w:pPr>
        <w:ind w:left="5760" w:hanging="360"/>
      </w:pPr>
      <w:rPr>
        <w:rFonts w:ascii="Courier New" w:hAnsi="Courier New" w:hint="default"/>
      </w:rPr>
    </w:lvl>
    <w:lvl w:ilvl="8" w:tplc="D52E0796">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C2"/>
    <w:rsid w:val="00000973"/>
    <w:rsid w:val="00001D1C"/>
    <w:rsid w:val="00002A8C"/>
    <w:rsid w:val="0000472A"/>
    <w:rsid w:val="00005D3A"/>
    <w:rsid w:val="000105A1"/>
    <w:rsid w:val="000116EE"/>
    <w:rsid w:val="00015383"/>
    <w:rsid w:val="00017219"/>
    <w:rsid w:val="00020A5D"/>
    <w:rsid w:val="00021BD9"/>
    <w:rsid w:val="000241F9"/>
    <w:rsid w:val="0002592A"/>
    <w:rsid w:val="000274FD"/>
    <w:rsid w:val="00031660"/>
    <w:rsid w:val="00031B3A"/>
    <w:rsid w:val="00032043"/>
    <w:rsid w:val="000336A1"/>
    <w:rsid w:val="00040351"/>
    <w:rsid w:val="00044461"/>
    <w:rsid w:val="0004472B"/>
    <w:rsid w:val="00044B4E"/>
    <w:rsid w:val="000450AA"/>
    <w:rsid w:val="00047C76"/>
    <w:rsid w:val="00062EC0"/>
    <w:rsid w:val="00062FB2"/>
    <w:rsid w:val="000642B6"/>
    <w:rsid w:val="00070758"/>
    <w:rsid w:val="00070AE2"/>
    <w:rsid w:val="00076028"/>
    <w:rsid w:val="0008272F"/>
    <w:rsid w:val="00082FAF"/>
    <w:rsid w:val="00085D0C"/>
    <w:rsid w:val="00090618"/>
    <w:rsid w:val="00093E50"/>
    <w:rsid w:val="00094C69"/>
    <w:rsid w:val="00097ABE"/>
    <w:rsid w:val="000A24AC"/>
    <w:rsid w:val="000A582B"/>
    <w:rsid w:val="000A6BFA"/>
    <w:rsid w:val="000B2E85"/>
    <w:rsid w:val="000B3AD1"/>
    <w:rsid w:val="000B40AE"/>
    <w:rsid w:val="000B49B2"/>
    <w:rsid w:val="000C2191"/>
    <w:rsid w:val="000C497B"/>
    <w:rsid w:val="000C7754"/>
    <w:rsid w:val="000D1696"/>
    <w:rsid w:val="000D17C0"/>
    <w:rsid w:val="000D183E"/>
    <w:rsid w:val="000E1903"/>
    <w:rsid w:val="000E480D"/>
    <w:rsid w:val="000E4C6F"/>
    <w:rsid w:val="000E4CE1"/>
    <w:rsid w:val="000F1144"/>
    <w:rsid w:val="000F1226"/>
    <w:rsid w:val="0010034E"/>
    <w:rsid w:val="00102226"/>
    <w:rsid w:val="001048D0"/>
    <w:rsid w:val="0010577A"/>
    <w:rsid w:val="00105CC3"/>
    <w:rsid w:val="00106E41"/>
    <w:rsid w:val="00110506"/>
    <w:rsid w:val="0011253A"/>
    <w:rsid w:val="00115D4A"/>
    <w:rsid w:val="001202FE"/>
    <w:rsid w:val="00120E0D"/>
    <w:rsid w:val="0012216C"/>
    <w:rsid w:val="00127CF8"/>
    <w:rsid w:val="00133060"/>
    <w:rsid w:val="00133252"/>
    <w:rsid w:val="00134515"/>
    <w:rsid w:val="00135490"/>
    <w:rsid w:val="001357DB"/>
    <w:rsid w:val="0013622F"/>
    <w:rsid w:val="00136B21"/>
    <w:rsid w:val="0014087E"/>
    <w:rsid w:val="00141518"/>
    <w:rsid w:val="00141C07"/>
    <w:rsid w:val="001525D1"/>
    <w:rsid w:val="0015476F"/>
    <w:rsid w:val="00154DE7"/>
    <w:rsid w:val="00161C6F"/>
    <w:rsid w:val="00170179"/>
    <w:rsid w:val="00170FB7"/>
    <w:rsid w:val="00174C93"/>
    <w:rsid w:val="001810ED"/>
    <w:rsid w:val="00181646"/>
    <w:rsid w:val="001925F9"/>
    <w:rsid w:val="00196BDF"/>
    <w:rsid w:val="00197025"/>
    <w:rsid w:val="001A199D"/>
    <w:rsid w:val="001A24C6"/>
    <w:rsid w:val="001A65CC"/>
    <w:rsid w:val="001A7AF3"/>
    <w:rsid w:val="001B0509"/>
    <w:rsid w:val="001B0B37"/>
    <w:rsid w:val="001B5698"/>
    <w:rsid w:val="001B6376"/>
    <w:rsid w:val="001B722E"/>
    <w:rsid w:val="001B7639"/>
    <w:rsid w:val="001C0192"/>
    <w:rsid w:val="001C3040"/>
    <w:rsid w:val="001C3263"/>
    <w:rsid w:val="001C4E67"/>
    <w:rsid w:val="001C4FFF"/>
    <w:rsid w:val="001D0AA1"/>
    <w:rsid w:val="001D3AA6"/>
    <w:rsid w:val="001D6E35"/>
    <w:rsid w:val="001E000B"/>
    <w:rsid w:val="001E2308"/>
    <w:rsid w:val="001E3C9B"/>
    <w:rsid w:val="001E3F6C"/>
    <w:rsid w:val="001E49E4"/>
    <w:rsid w:val="001E652B"/>
    <w:rsid w:val="001E7851"/>
    <w:rsid w:val="001E7CE6"/>
    <w:rsid w:val="001F31CF"/>
    <w:rsid w:val="001F3E38"/>
    <w:rsid w:val="001F64BA"/>
    <w:rsid w:val="001F655E"/>
    <w:rsid w:val="00203A39"/>
    <w:rsid w:val="00203F8D"/>
    <w:rsid w:val="0020446A"/>
    <w:rsid w:val="002079A2"/>
    <w:rsid w:val="00211804"/>
    <w:rsid w:val="00215246"/>
    <w:rsid w:val="00215302"/>
    <w:rsid w:val="002206D1"/>
    <w:rsid w:val="002211C0"/>
    <w:rsid w:val="002247CC"/>
    <w:rsid w:val="0022571B"/>
    <w:rsid w:val="00227FE5"/>
    <w:rsid w:val="002311F5"/>
    <w:rsid w:val="00237D08"/>
    <w:rsid w:val="00241892"/>
    <w:rsid w:val="00242067"/>
    <w:rsid w:val="00243188"/>
    <w:rsid w:val="00243C94"/>
    <w:rsid w:val="00244F90"/>
    <w:rsid w:val="00246187"/>
    <w:rsid w:val="002508FF"/>
    <w:rsid w:val="00250DAC"/>
    <w:rsid w:val="002516B3"/>
    <w:rsid w:val="00255AA5"/>
    <w:rsid w:val="002568D4"/>
    <w:rsid w:val="0026034D"/>
    <w:rsid w:val="00261905"/>
    <w:rsid w:val="002625AC"/>
    <w:rsid w:val="00267B52"/>
    <w:rsid w:val="00271932"/>
    <w:rsid w:val="00273F13"/>
    <w:rsid w:val="00275E8D"/>
    <w:rsid w:val="00277A2A"/>
    <w:rsid w:val="00277E89"/>
    <w:rsid w:val="00281C93"/>
    <w:rsid w:val="00287197"/>
    <w:rsid w:val="00290A72"/>
    <w:rsid w:val="00293618"/>
    <w:rsid w:val="002963A2"/>
    <w:rsid w:val="002976B2"/>
    <w:rsid w:val="002A2A40"/>
    <w:rsid w:val="002A5601"/>
    <w:rsid w:val="002B0068"/>
    <w:rsid w:val="002B0C49"/>
    <w:rsid w:val="002B413C"/>
    <w:rsid w:val="002B5546"/>
    <w:rsid w:val="002D056B"/>
    <w:rsid w:val="002D31C9"/>
    <w:rsid w:val="002D48D5"/>
    <w:rsid w:val="002E23E1"/>
    <w:rsid w:val="002E4C78"/>
    <w:rsid w:val="002F1F27"/>
    <w:rsid w:val="002F2362"/>
    <w:rsid w:val="002F333D"/>
    <w:rsid w:val="002F557C"/>
    <w:rsid w:val="002F5FE0"/>
    <w:rsid w:val="002F679D"/>
    <w:rsid w:val="002F6ECB"/>
    <w:rsid w:val="00300F1F"/>
    <w:rsid w:val="003017B5"/>
    <w:rsid w:val="003019FF"/>
    <w:rsid w:val="00306579"/>
    <w:rsid w:val="00310D66"/>
    <w:rsid w:val="00312254"/>
    <w:rsid w:val="00312331"/>
    <w:rsid w:val="0031257A"/>
    <w:rsid w:val="003127C9"/>
    <w:rsid w:val="003134B5"/>
    <w:rsid w:val="00314472"/>
    <w:rsid w:val="00315569"/>
    <w:rsid w:val="0031557C"/>
    <w:rsid w:val="003156F0"/>
    <w:rsid w:val="00316168"/>
    <w:rsid w:val="00320DEA"/>
    <w:rsid w:val="003211D5"/>
    <w:rsid w:val="00322940"/>
    <w:rsid w:val="00322F16"/>
    <w:rsid w:val="00325702"/>
    <w:rsid w:val="00325BBB"/>
    <w:rsid w:val="00326D90"/>
    <w:rsid w:val="003276BA"/>
    <w:rsid w:val="00327F15"/>
    <w:rsid w:val="003313A7"/>
    <w:rsid w:val="00331E25"/>
    <w:rsid w:val="00332B7B"/>
    <w:rsid w:val="00332E84"/>
    <w:rsid w:val="00335D02"/>
    <w:rsid w:val="00341254"/>
    <w:rsid w:val="00341DC8"/>
    <w:rsid w:val="00346DD8"/>
    <w:rsid w:val="00350C89"/>
    <w:rsid w:val="00352F3B"/>
    <w:rsid w:val="00355657"/>
    <w:rsid w:val="00356BAA"/>
    <w:rsid w:val="003573DA"/>
    <w:rsid w:val="00361744"/>
    <w:rsid w:val="00363925"/>
    <w:rsid w:val="00367ABD"/>
    <w:rsid w:val="00367E6C"/>
    <w:rsid w:val="003734E0"/>
    <w:rsid w:val="00373BBA"/>
    <w:rsid w:val="003742EA"/>
    <w:rsid w:val="00376966"/>
    <w:rsid w:val="00385F39"/>
    <w:rsid w:val="003861C0"/>
    <w:rsid w:val="003913D3"/>
    <w:rsid w:val="00392279"/>
    <w:rsid w:val="00392D1D"/>
    <w:rsid w:val="003943BD"/>
    <w:rsid w:val="003966D0"/>
    <w:rsid w:val="00396F8B"/>
    <w:rsid w:val="003A35C9"/>
    <w:rsid w:val="003A4E5E"/>
    <w:rsid w:val="003A6C80"/>
    <w:rsid w:val="003B1E2C"/>
    <w:rsid w:val="003B1FEB"/>
    <w:rsid w:val="003B2BE8"/>
    <w:rsid w:val="003C1237"/>
    <w:rsid w:val="003C1816"/>
    <w:rsid w:val="003C19C6"/>
    <w:rsid w:val="003D0E36"/>
    <w:rsid w:val="003E2530"/>
    <w:rsid w:val="003E2AD4"/>
    <w:rsid w:val="003E43F0"/>
    <w:rsid w:val="003E4725"/>
    <w:rsid w:val="003E4F24"/>
    <w:rsid w:val="003E6F92"/>
    <w:rsid w:val="003F048A"/>
    <w:rsid w:val="003F21E3"/>
    <w:rsid w:val="003F2951"/>
    <w:rsid w:val="003F5CFE"/>
    <w:rsid w:val="003F657F"/>
    <w:rsid w:val="0040137B"/>
    <w:rsid w:val="00401A88"/>
    <w:rsid w:val="004040AA"/>
    <w:rsid w:val="00420036"/>
    <w:rsid w:val="004237DB"/>
    <w:rsid w:val="00427CC8"/>
    <w:rsid w:val="004308D2"/>
    <w:rsid w:val="00432377"/>
    <w:rsid w:val="00433A70"/>
    <w:rsid w:val="00435A33"/>
    <w:rsid w:val="0043632A"/>
    <w:rsid w:val="0044185D"/>
    <w:rsid w:val="004425F1"/>
    <w:rsid w:val="004434E6"/>
    <w:rsid w:val="004474CF"/>
    <w:rsid w:val="00447CF7"/>
    <w:rsid w:val="004531E4"/>
    <w:rsid w:val="00453681"/>
    <w:rsid w:val="0045725E"/>
    <w:rsid w:val="004618C7"/>
    <w:rsid w:val="00461B81"/>
    <w:rsid w:val="00462530"/>
    <w:rsid w:val="0046649B"/>
    <w:rsid w:val="00466DD3"/>
    <w:rsid w:val="0047238F"/>
    <w:rsid w:val="00473313"/>
    <w:rsid w:val="0048151C"/>
    <w:rsid w:val="00482E16"/>
    <w:rsid w:val="0048375D"/>
    <w:rsid w:val="00484C66"/>
    <w:rsid w:val="00485F79"/>
    <w:rsid w:val="00487CFE"/>
    <w:rsid w:val="0049092F"/>
    <w:rsid w:val="004912E5"/>
    <w:rsid w:val="00492D78"/>
    <w:rsid w:val="0049499F"/>
    <w:rsid w:val="004953C2"/>
    <w:rsid w:val="00496942"/>
    <w:rsid w:val="00497A2D"/>
    <w:rsid w:val="004A0B5D"/>
    <w:rsid w:val="004A1991"/>
    <w:rsid w:val="004A1BE4"/>
    <w:rsid w:val="004A390E"/>
    <w:rsid w:val="004A5E04"/>
    <w:rsid w:val="004A74A3"/>
    <w:rsid w:val="004A7BF6"/>
    <w:rsid w:val="004B2E08"/>
    <w:rsid w:val="004B4CBB"/>
    <w:rsid w:val="004B74CF"/>
    <w:rsid w:val="004C281C"/>
    <w:rsid w:val="004C3888"/>
    <w:rsid w:val="004D0389"/>
    <w:rsid w:val="004D0A1A"/>
    <w:rsid w:val="004D3D18"/>
    <w:rsid w:val="004D45AD"/>
    <w:rsid w:val="004E1881"/>
    <w:rsid w:val="004E1C1B"/>
    <w:rsid w:val="004EC2A7"/>
    <w:rsid w:val="004F2CBD"/>
    <w:rsid w:val="004F512E"/>
    <w:rsid w:val="004F720A"/>
    <w:rsid w:val="00501073"/>
    <w:rsid w:val="0050317D"/>
    <w:rsid w:val="00503564"/>
    <w:rsid w:val="005042EF"/>
    <w:rsid w:val="00504F59"/>
    <w:rsid w:val="00505DCA"/>
    <w:rsid w:val="005062EF"/>
    <w:rsid w:val="00507BF3"/>
    <w:rsid w:val="00510A2B"/>
    <w:rsid w:val="00511219"/>
    <w:rsid w:val="00514341"/>
    <w:rsid w:val="0051488F"/>
    <w:rsid w:val="00515B3C"/>
    <w:rsid w:val="00517101"/>
    <w:rsid w:val="005206E0"/>
    <w:rsid w:val="0052118E"/>
    <w:rsid w:val="0052203C"/>
    <w:rsid w:val="005228EB"/>
    <w:rsid w:val="00522AC6"/>
    <w:rsid w:val="00526D5D"/>
    <w:rsid w:val="00527DA6"/>
    <w:rsid w:val="00530226"/>
    <w:rsid w:val="005324BC"/>
    <w:rsid w:val="00536A75"/>
    <w:rsid w:val="005370BA"/>
    <w:rsid w:val="0054067E"/>
    <w:rsid w:val="005423B5"/>
    <w:rsid w:val="00546899"/>
    <w:rsid w:val="00546DAC"/>
    <w:rsid w:val="00550B7F"/>
    <w:rsid w:val="0055502C"/>
    <w:rsid w:val="00556685"/>
    <w:rsid w:val="00556C28"/>
    <w:rsid w:val="00561CF9"/>
    <w:rsid w:val="00563388"/>
    <w:rsid w:val="00563C09"/>
    <w:rsid w:val="00566A2D"/>
    <w:rsid w:val="0056B06D"/>
    <w:rsid w:val="00571740"/>
    <w:rsid w:val="00572EE4"/>
    <w:rsid w:val="00574E68"/>
    <w:rsid w:val="005753DD"/>
    <w:rsid w:val="00580308"/>
    <w:rsid w:val="00580C35"/>
    <w:rsid w:val="005836EC"/>
    <w:rsid w:val="00590B7B"/>
    <w:rsid w:val="0059370F"/>
    <w:rsid w:val="00593885"/>
    <w:rsid w:val="00593F4B"/>
    <w:rsid w:val="00596FAA"/>
    <w:rsid w:val="00597716"/>
    <w:rsid w:val="005A06CC"/>
    <w:rsid w:val="005A4B27"/>
    <w:rsid w:val="005A5F9C"/>
    <w:rsid w:val="005A6C1D"/>
    <w:rsid w:val="005B337C"/>
    <w:rsid w:val="005B525A"/>
    <w:rsid w:val="005B62C9"/>
    <w:rsid w:val="005C3B32"/>
    <w:rsid w:val="005C479B"/>
    <w:rsid w:val="005D4BB4"/>
    <w:rsid w:val="005D5D54"/>
    <w:rsid w:val="005D677F"/>
    <w:rsid w:val="005E15AB"/>
    <w:rsid w:val="005E2C26"/>
    <w:rsid w:val="005E3E3B"/>
    <w:rsid w:val="005E4063"/>
    <w:rsid w:val="005E5175"/>
    <w:rsid w:val="005E68DB"/>
    <w:rsid w:val="005E6B67"/>
    <w:rsid w:val="005F1DDB"/>
    <w:rsid w:val="005F4835"/>
    <w:rsid w:val="005F72E6"/>
    <w:rsid w:val="005F7AE6"/>
    <w:rsid w:val="00600E64"/>
    <w:rsid w:val="006011F4"/>
    <w:rsid w:val="006019A9"/>
    <w:rsid w:val="00603A9F"/>
    <w:rsid w:val="00606BE5"/>
    <w:rsid w:val="00616902"/>
    <w:rsid w:val="00617A10"/>
    <w:rsid w:val="00621126"/>
    <w:rsid w:val="00623DD7"/>
    <w:rsid w:val="00623EB6"/>
    <w:rsid w:val="00627CD6"/>
    <w:rsid w:val="0063051F"/>
    <w:rsid w:val="00630C51"/>
    <w:rsid w:val="00633F4D"/>
    <w:rsid w:val="00637339"/>
    <w:rsid w:val="00641149"/>
    <w:rsid w:val="00641918"/>
    <w:rsid w:val="006450FA"/>
    <w:rsid w:val="00645E29"/>
    <w:rsid w:val="0064659B"/>
    <w:rsid w:val="006467F9"/>
    <w:rsid w:val="00646F64"/>
    <w:rsid w:val="00647F0F"/>
    <w:rsid w:val="00651EAC"/>
    <w:rsid w:val="00653BC0"/>
    <w:rsid w:val="0065466A"/>
    <w:rsid w:val="00657F2E"/>
    <w:rsid w:val="006601EE"/>
    <w:rsid w:val="00662461"/>
    <w:rsid w:val="0066311C"/>
    <w:rsid w:val="00664584"/>
    <w:rsid w:val="00664BAC"/>
    <w:rsid w:val="0066616E"/>
    <w:rsid w:val="00671229"/>
    <w:rsid w:val="00671D37"/>
    <w:rsid w:val="0067354F"/>
    <w:rsid w:val="00675155"/>
    <w:rsid w:val="00676073"/>
    <w:rsid w:val="00680007"/>
    <w:rsid w:val="00682966"/>
    <w:rsid w:val="00686A2D"/>
    <w:rsid w:val="00686BE9"/>
    <w:rsid w:val="0069096C"/>
    <w:rsid w:val="00691CA7"/>
    <w:rsid w:val="00693190"/>
    <w:rsid w:val="006936EB"/>
    <w:rsid w:val="0069430B"/>
    <w:rsid w:val="006972CB"/>
    <w:rsid w:val="006972DB"/>
    <w:rsid w:val="00697C83"/>
    <w:rsid w:val="006A3177"/>
    <w:rsid w:val="006B0DC7"/>
    <w:rsid w:val="006C43C7"/>
    <w:rsid w:val="006C5ADA"/>
    <w:rsid w:val="006C7D12"/>
    <w:rsid w:val="006D13D9"/>
    <w:rsid w:val="006D16BB"/>
    <w:rsid w:val="006D181D"/>
    <w:rsid w:val="006D1FE4"/>
    <w:rsid w:val="006E0B9E"/>
    <w:rsid w:val="006E0D33"/>
    <w:rsid w:val="006E212C"/>
    <w:rsid w:val="006E32FE"/>
    <w:rsid w:val="006F036B"/>
    <w:rsid w:val="006F0B08"/>
    <w:rsid w:val="006F2741"/>
    <w:rsid w:val="006F45CB"/>
    <w:rsid w:val="006F4BAA"/>
    <w:rsid w:val="00700A90"/>
    <w:rsid w:val="0070253F"/>
    <w:rsid w:val="00704158"/>
    <w:rsid w:val="007074E3"/>
    <w:rsid w:val="0070754E"/>
    <w:rsid w:val="00712191"/>
    <w:rsid w:val="00714241"/>
    <w:rsid w:val="007147B4"/>
    <w:rsid w:val="00714F61"/>
    <w:rsid w:val="00717A7B"/>
    <w:rsid w:val="00723388"/>
    <w:rsid w:val="00725BFF"/>
    <w:rsid w:val="00725FFD"/>
    <w:rsid w:val="00726DFC"/>
    <w:rsid w:val="0073033A"/>
    <w:rsid w:val="00731B09"/>
    <w:rsid w:val="00733C91"/>
    <w:rsid w:val="007346E2"/>
    <w:rsid w:val="00735CEE"/>
    <w:rsid w:val="0073671F"/>
    <w:rsid w:val="00736C6D"/>
    <w:rsid w:val="00740642"/>
    <w:rsid w:val="00740B5D"/>
    <w:rsid w:val="00740CB3"/>
    <w:rsid w:val="00741CC7"/>
    <w:rsid w:val="00742B1A"/>
    <w:rsid w:val="00742BB9"/>
    <w:rsid w:val="0074365A"/>
    <w:rsid w:val="007437B5"/>
    <w:rsid w:val="007519DD"/>
    <w:rsid w:val="00751CBE"/>
    <w:rsid w:val="00751F53"/>
    <w:rsid w:val="00752839"/>
    <w:rsid w:val="007567B8"/>
    <w:rsid w:val="00756BA4"/>
    <w:rsid w:val="00762195"/>
    <w:rsid w:val="00764356"/>
    <w:rsid w:val="0076580D"/>
    <w:rsid w:val="00765BBB"/>
    <w:rsid w:val="00766202"/>
    <w:rsid w:val="00766C5C"/>
    <w:rsid w:val="007720A8"/>
    <w:rsid w:val="00774515"/>
    <w:rsid w:val="00774EDA"/>
    <w:rsid w:val="00775566"/>
    <w:rsid w:val="00777C12"/>
    <w:rsid w:val="007808ED"/>
    <w:rsid w:val="007835DA"/>
    <w:rsid w:val="00790ACD"/>
    <w:rsid w:val="007922F1"/>
    <w:rsid w:val="00797AE7"/>
    <w:rsid w:val="007A1D23"/>
    <w:rsid w:val="007A4053"/>
    <w:rsid w:val="007A5022"/>
    <w:rsid w:val="007A50BC"/>
    <w:rsid w:val="007A66A3"/>
    <w:rsid w:val="007B2926"/>
    <w:rsid w:val="007B2AD8"/>
    <w:rsid w:val="007B4CC2"/>
    <w:rsid w:val="007B4CC5"/>
    <w:rsid w:val="007B4E69"/>
    <w:rsid w:val="007B5197"/>
    <w:rsid w:val="007B62F0"/>
    <w:rsid w:val="007B6C02"/>
    <w:rsid w:val="007C0406"/>
    <w:rsid w:val="007C04AD"/>
    <w:rsid w:val="007C16E4"/>
    <w:rsid w:val="007C1E4B"/>
    <w:rsid w:val="007C4EDA"/>
    <w:rsid w:val="007D2DB0"/>
    <w:rsid w:val="007D75BC"/>
    <w:rsid w:val="007D7B7B"/>
    <w:rsid w:val="007E05DB"/>
    <w:rsid w:val="007E0896"/>
    <w:rsid w:val="007E14EA"/>
    <w:rsid w:val="007E3240"/>
    <w:rsid w:val="007E32DB"/>
    <w:rsid w:val="007E3366"/>
    <w:rsid w:val="007E5862"/>
    <w:rsid w:val="007E5934"/>
    <w:rsid w:val="007E6CA6"/>
    <w:rsid w:val="007E6E48"/>
    <w:rsid w:val="007E728A"/>
    <w:rsid w:val="007E761F"/>
    <w:rsid w:val="007E7724"/>
    <w:rsid w:val="007E7741"/>
    <w:rsid w:val="007F04A0"/>
    <w:rsid w:val="007F0872"/>
    <w:rsid w:val="00804C61"/>
    <w:rsid w:val="008057E4"/>
    <w:rsid w:val="00811E64"/>
    <w:rsid w:val="00811F7A"/>
    <w:rsid w:val="008121ED"/>
    <w:rsid w:val="008147B3"/>
    <w:rsid w:val="00814959"/>
    <w:rsid w:val="00815743"/>
    <w:rsid w:val="008175D8"/>
    <w:rsid w:val="00817C1C"/>
    <w:rsid w:val="00822E83"/>
    <w:rsid w:val="00825971"/>
    <w:rsid w:val="00826371"/>
    <w:rsid w:val="008351AC"/>
    <w:rsid w:val="00843087"/>
    <w:rsid w:val="00851036"/>
    <w:rsid w:val="0085198C"/>
    <w:rsid w:val="00852556"/>
    <w:rsid w:val="008545F6"/>
    <w:rsid w:val="00855638"/>
    <w:rsid w:val="00855F59"/>
    <w:rsid w:val="00857000"/>
    <w:rsid w:val="00857272"/>
    <w:rsid w:val="00857437"/>
    <w:rsid w:val="00862E45"/>
    <w:rsid w:val="0086678F"/>
    <w:rsid w:val="00867529"/>
    <w:rsid w:val="008729BB"/>
    <w:rsid w:val="0088213B"/>
    <w:rsid w:val="00882D55"/>
    <w:rsid w:val="00884E92"/>
    <w:rsid w:val="008919A7"/>
    <w:rsid w:val="00892D3A"/>
    <w:rsid w:val="00893276"/>
    <w:rsid w:val="008A0B79"/>
    <w:rsid w:val="008A171C"/>
    <w:rsid w:val="008B7F69"/>
    <w:rsid w:val="008C148F"/>
    <w:rsid w:val="008C212D"/>
    <w:rsid w:val="008C4FC0"/>
    <w:rsid w:val="008C755B"/>
    <w:rsid w:val="008C7F9E"/>
    <w:rsid w:val="008D2485"/>
    <w:rsid w:val="008D714B"/>
    <w:rsid w:val="008F156E"/>
    <w:rsid w:val="008F2A97"/>
    <w:rsid w:val="008F50FB"/>
    <w:rsid w:val="008F722B"/>
    <w:rsid w:val="008FF217"/>
    <w:rsid w:val="00902CB7"/>
    <w:rsid w:val="00904EB5"/>
    <w:rsid w:val="009065AD"/>
    <w:rsid w:val="0091114B"/>
    <w:rsid w:val="00911D72"/>
    <w:rsid w:val="00912178"/>
    <w:rsid w:val="00912B99"/>
    <w:rsid w:val="009143D0"/>
    <w:rsid w:val="00914E5E"/>
    <w:rsid w:val="009151E2"/>
    <w:rsid w:val="00926376"/>
    <w:rsid w:val="009315BB"/>
    <w:rsid w:val="009325B3"/>
    <w:rsid w:val="00932FC8"/>
    <w:rsid w:val="0093459D"/>
    <w:rsid w:val="00934E29"/>
    <w:rsid w:val="00935E0C"/>
    <w:rsid w:val="0094028D"/>
    <w:rsid w:val="0094037C"/>
    <w:rsid w:val="009415DB"/>
    <w:rsid w:val="00941F7E"/>
    <w:rsid w:val="0094209C"/>
    <w:rsid w:val="009420F1"/>
    <w:rsid w:val="00947071"/>
    <w:rsid w:val="00947095"/>
    <w:rsid w:val="009537C1"/>
    <w:rsid w:val="009560CC"/>
    <w:rsid w:val="00962A7C"/>
    <w:rsid w:val="00964AEB"/>
    <w:rsid w:val="00966863"/>
    <w:rsid w:val="00967476"/>
    <w:rsid w:val="0097076A"/>
    <w:rsid w:val="009715E3"/>
    <w:rsid w:val="00974176"/>
    <w:rsid w:val="00974438"/>
    <w:rsid w:val="00981DF0"/>
    <w:rsid w:val="0098507D"/>
    <w:rsid w:val="00986EE8"/>
    <w:rsid w:val="009901E7"/>
    <w:rsid w:val="00991324"/>
    <w:rsid w:val="0099160C"/>
    <w:rsid w:val="00992728"/>
    <w:rsid w:val="009A093E"/>
    <w:rsid w:val="009A11C3"/>
    <w:rsid w:val="009A448B"/>
    <w:rsid w:val="009A727F"/>
    <w:rsid w:val="009B190C"/>
    <w:rsid w:val="009B1CF4"/>
    <w:rsid w:val="009B327B"/>
    <w:rsid w:val="009B42CA"/>
    <w:rsid w:val="009B4AD6"/>
    <w:rsid w:val="009C27D6"/>
    <w:rsid w:val="009C3986"/>
    <w:rsid w:val="009C3E17"/>
    <w:rsid w:val="009C7142"/>
    <w:rsid w:val="009D2491"/>
    <w:rsid w:val="009D63CA"/>
    <w:rsid w:val="009E2C7A"/>
    <w:rsid w:val="009E6783"/>
    <w:rsid w:val="009F1005"/>
    <w:rsid w:val="009F39A7"/>
    <w:rsid w:val="009F55A2"/>
    <w:rsid w:val="009F5D0D"/>
    <w:rsid w:val="009F5ED0"/>
    <w:rsid w:val="009F7524"/>
    <w:rsid w:val="00A02301"/>
    <w:rsid w:val="00A04DE6"/>
    <w:rsid w:val="00A05483"/>
    <w:rsid w:val="00A058A5"/>
    <w:rsid w:val="00A07C18"/>
    <w:rsid w:val="00A113A3"/>
    <w:rsid w:val="00A116CA"/>
    <w:rsid w:val="00A1386A"/>
    <w:rsid w:val="00A15EB8"/>
    <w:rsid w:val="00A301DA"/>
    <w:rsid w:val="00A31322"/>
    <w:rsid w:val="00A315B6"/>
    <w:rsid w:val="00A31619"/>
    <w:rsid w:val="00A3195E"/>
    <w:rsid w:val="00A334BD"/>
    <w:rsid w:val="00A3397D"/>
    <w:rsid w:val="00A33B88"/>
    <w:rsid w:val="00A35202"/>
    <w:rsid w:val="00A41EA2"/>
    <w:rsid w:val="00A4234D"/>
    <w:rsid w:val="00A4259F"/>
    <w:rsid w:val="00A4685B"/>
    <w:rsid w:val="00A5097A"/>
    <w:rsid w:val="00A51DF8"/>
    <w:rsid w:val="00A533DC"/>
    <w:rsid w:val="00A5348A"/>
    <w:rsid w:val="00A57F6E"/>
    <w:rsid w:val="00A6114A"/>
    <w:rsid w:val="00A631B6"/>
    <w:rsid w:val="00A63B1B"/>
    <w:rsid w:val="00A63D86"/>
    <w:rsid w:val="00A6578B"/>
    <w:rsid w:val="00A71145"/>
    <w:rsid w:val="00A71B8A"/>
    <w:rsid w:val="00A76EBF"/>
    <w:rsid w:val="00A80AFE"/>
    <w:rsid w:val="00A80EF0"/>
    <w:rsid w:val="00A814B1"/>
    <w:rsid w:val="00A84E02"/>
    <w:rsid w:val="00A857A4"/>
    <w:rsid w:val="00A872FA"/>
    <w:rsid w:val="00A87F02"/>
    <w:rsid w:val="00A917AC"/>
    <w:rsid w:val="00A931B4"/>
    <w:rsid w:val="00A95F85"/>
    <w:rsid w:val="00AB3E0E"/>
    <w:rsid w:val="00AB54CC"/>
    <w:rsid w:val="00AC24F1"/>
    <w:rsid w:val="00AC33E6"/>
    <w:rsid w:val="00AC48F0"/>
    <w:rsid w:val="00AD0CC3"/>
    <w:rsid w:val="00AD1E57"/>
    <w:rsid w:val="00AD3369"/>
    <w:rsid w:val="00AD391C"/>
    <w:rsid w:val="00AD58C4"/>
    <w:rsid w:val="00AD7434"/>
    <w:rsid w:val="00AE18CB"/>
    <w:rsid w:val="00AE280B"/>
    <w:rsid w:val="00AE3E90"/>
    <w:rsid w:val="00AE7F33"/>
    <w:rsid w:val="00AF0BF8"/>
    <w:rsid w:val="00B00BF4"/>
    <w:rsid w:val="00B032B7"/>
    <w:rsid w:val="00B03703"/>
    <w:rsid w:val="00B0518A"/>
    <w:rsid w:val="00B05F35"/>
    <w:rsid w:val="00B1322C"/>
    <w:rsid w:val="00B13A5D"/>
    <w:rsid w:val="00B1493B"/>
    <w:rsid w:val="00B16409"/>
    <w:rsid w:val="00B168F3"/>
    <w:rsid w:val="00B21342"/>
    <w:rsid w:val="00B22FB5"/>
    <w:rsid w:val="00B24E4B"/>
    <w:rsid w:val="00B26BFC"/>
    <w:rsid w:val="00B31C40"/>
    <w:rsid w:val="00B32546"/>
    <w:rsid w:val="00B3291C"/>
    <w:rsid w:val="00B329B8"/>
    <w:rsid w:val="00B33332"/>
    <w:rsid w:val="00B35D6B"/>
    <w:rsid w:val="00B37020"/>
    <w:rsid w:val="00B426F6"/>
    <w:rsid w:val="00B43178"/>
    <w:rsid w:val="00B467DE"/>
    <w:rsid w:val="00B527B9"/>
    <w:rsid w:val="00B54881"/>
    <w:rsid w:val="00B5502A"/>
    <w:rsid w:val="00B5572A"/>
    <w:rsid w:val="00B618BE"/>
    <w:rsid w:val="00B66AED"/>
    <w:rsid w:val="00B701DB"/>
    <w:rsid w:val="00B71DD3"/>
    <w:rsid w:val="00B8200E"/>
    <w:rsid w:val="00B83286"/>
    <w:rsid w:val="00B838FA"/>
    <w:rsid w:val="00B85710"/>
    <w:rsid w:val="00B85BD3"/>
    <w:rsid w:val="00B87670"/>
    <w:rsid w:val="00B92D1E"/>
    <w:rsid w:val="00B938D9"/>
    <w:rsid w:val="00B94B16"/>
    <w:rsid w:val="00BA0179"/>
    <w:rsid w:val="00BA507E"/>
    <w:rsid w:val="00BB1BB2"/>
    <w:rsid w:val="00BB2D35"/>
    <w:rsid w:val="00BB4B2C"/>
    <w:rsid w:val="00BC1E39"/>
    <w:rsid w:val="00BC20EF"/>
    <w:rsid w:val="00BC2DD8"/>
    <w:rsid w:val="00BC4425"/>
    <w:rsid w:val="00BC47D8"/>
    <w:rsid w:val="00BC7597"/>
    <w:rsid w:val="00BD00A0"/>
    <w:rsid w:val="00BD0876"/>
    <w:rsid w:val="00BD1BE8"/>
    <w:rsid w:val="00BD5F36"/>
    <w:rsid w:val="00BD73DF"/>
    <w:rsid w:val="00BE05F7"/>
    <w:rsid w:val="00BE15EE"/>
    <w:rsid w:val="00BE221C"/>
    <w:rsid w:val="00BE27BB"/>
    <w:rsid w:val="00BE48AD"/>
    <w:rsid w:val="00BE7F18"/>
    <w:rsid w:val="00C027D8"/>
    <w:rsid w:val="00C03220"/>
    <w:rsid w:val="00C0472D"/>
    <w:rsid w:val="00C07C52"/>
    <w:rsid w:val="00C07EDF"/>
    <w:rsid w:val="00C10914"/>
    <w:rsid w:val="00C11C61"/>
    <w:rsid w:val="00C129EA"/>
    <w:rsid w:val="00C137C1"/>
    <w:rsid w:val="00C13B0D"/>
    <w:rsid w:val="00C14202"/>
    <w:rsid w:val="00C16B19"/>
    <w:rsid w:val="00C1733C"/>
    <w:rsid w:val="00C2311E"/>
    <w:rsid w:val="00C2317F"/>
    <w:rsid w:val="00C24C24"/>
    <w:rsid w:val="00C25920"/>
    <w:rsid w:val="00C273A3"/>
    <w:rsid w:val="00C27C58"/>
    <w:rsid w:val="00C31AC5"/>
    <w:rsid w:val="00C33CC2"/>
    <w:rsid w:val="00C36EDE"/>
    <w:rsid w:val="00C42C14"/>
    <w:rsid w:val="00C4710E"/>
    <w:rsid w:val="00C47728"/>
    <w:rsid w:val="00C50312"/>
    <w:rsid w:val="00C515B3"/>
    <w:rsid w:val="00C5285D"/>
    <w:rsid w:val="00C55E0C"/>
    <w:rsid w:val="00C61FC1"/>
    <w:rsid w:val="00C632EC"/>
    <w:rsid w:val="00C66CDE"/>
    <w:rsid w:val="00C66E99"/>
    <w:rsid w:val="00C705C6"/>
    <w:rsid w:val="00C70913"/>
    <w:rsid w:val="00C7096C"/>
    <w:rsid w:val="00C726C6"/>
    <w:rsid w:val="00C72CCB"/>
    <w:rsid w:val="00C7469C"/>
    <w:rsid w:val="00C75C75"/>
    <w:rsid w:val="00C76C55"/>
    <w:rsid w:val="00C80921"/>
    <w:rsid w:val="00C8333B"/>
    <w:rsid w:val="00C86C52"/>
    <w:rsid w:val="00C90010"/>
    <w:rsid w:val="00C91074"/>
    <w:rsid w:val="00C941C7"/>
    <w:rsid w:val="00C960B6"/>
    <w:rsid w:val="00C97865"/>
    <w:rsid w:val="00CA1821"/>
    <w:rsid w:val="00CA4C95"/>
    <w:rsid w:val="00CB4E9B"/>
    <w:rsid w:val="00CC05AD"/>
    <w:rsid w:val="00CC1EAE"/>
    <w:rsid w:val="00CC1EEC"/>
    <w:rsid w:val="00CC25F2"/>
    <w:rsid w:val="00CC2FDB"/>
    <w:rsid w:val="00CC3F2E"/>
    <w:rsid w:val="00CC505F"/>
    <w:rsid w:val="00CC5180"/>
    <w:rsid w:val="00CD0255"/>
    <w:rsid w:val="00CD179D"/>
    <w:rsid w:val="00CD4A67"/>
    <w:rsid w:val="00CD5625"/>
    <w:rsid w:val="00CD6764"/>
    <w:rsid w:val="00CE023F"/>
    <w:rsid w:val="00CE54C2"/>
    <w:rsid w:val="00CF03B9"/>
    <w:rsid w:val="00CF065F"/>
    <w:rsid w:val="00CF539E"/>
    <w:rsid w:val="00D01E09"/>
    <w:rsid w:val="00D027CF"/>
    <w:rsid w:val="00D033BC"/>
    <w:rsid w:val="00D11AA4"/>
    <w:rsid w:val="00D13422"/>
    <w:rsid w:val="00D1395E"/>
    <w:rsid w:val="00D144D2"/>
    <w:rsid w:val="00D14C79"/>
    <w:rsid w:val="00D16A0A"/>
    <w:rsid w:val="00D24336"/>
    <w:rsid w:val="00D25A01"/>
    <w:rsid w:val="00D26400"/>
    <w:rsid w:val="00D27246"/>
    <w:rsid w:val="00D31276"/>
    <w:rsid w:val="00D3738C"/>
    <w:rsid w:val="00D4166E"/>
    <w:rsid w:val="00D416CF"/>
    <w:rsid w:val="00D44C1C"/>
    <w:rsid w:val="00D44F27"/>
    <w:rsid w:val="00D47A31"/>
    <w:rsid w:val="00D5105D"/>
    <w:rsid w:val="00D531B4"/>
    <w:rsid w:val="00D62797"/>
    <w:rsid w:val="00D635E6"/>
    <w:rsid w:val="00D63857"/>
    <w:rsid w:val="00D64D32"/>
    <w:rsid w:val="00D66628"/>
    <w:rsid w:val="00D673F5"/>
    <w:rsid w:val="00D67DDC"/>
    <w:rsid w:val="00D81D47"/>
    <w:rsid w:val="00D845BC"/>
    <w:rsid w:val="00D84657"/>
    <w:rsid w:val="00D85C9A"/>
    <w:rsid w:val="00D85EB1"/>
    <w:rsid w:val="00D90607"/>
    <w:rsid w:val="00D95B2D"/>
    <w:rsid w:val="00D95E22"/>
    <w:rsid w:val="00D96562"/>
    <w:rsid w:val="00D972D4"/>
    <w:rsid w:val="00D97770"/>
    <w:rsid w:val="00D97ED3"/>
    <w:rsid w:val="00DA017A"/>
    <w:rsid w:val="00DA09E4"/>
    <w:rsid w:val="00DA19F5"/>
    <w:rsid w:val="00DA3E39"/>
    <w:rsid w:val="00DA478D"/>
    <w:rsid w:val="00DA7952"/>
    <w:rsid w:val="00DB00F0"/>
    <w:rsid w:val="00DB084C"/>
    <w:rsid w:val="00DB21BD"/>
    <w:rsid w:val="00DB2EDD"/>
    <w:rsid w:val="00DB332A"/>
    <w:rsid w:val="00DB63EB"/>
    <w:rsid w:val="00DC09D2"/>
    <w:rsid w:val="00DC11F4"/>
    <w:rsid w:val="00DC2C5F"/>
    <w:rsid w:val="00DC3F22"/>
    <w:rsid w:val="00DC6565"/>
    <w:rsid w:val="00DD0B2E"/>
    <w:rsid w:val="00DD1245"/>
    <w:rsid w:val="00DD4F36"/>
    <w:rsid w:val="00DD6767"/>
    <w:rsid w:val="00DD6CB7"/>
    <w:rsid w:val="00DE1BAB"/>
    <w:rsid w:val="00DE3AD2"/>
    <w:rsid w:val="00DE4610"/>
    <w:rsid w:val="00DE7570"/>
    <w:rsid w:val="00DE7E42"/>
    <w:rsid w:val="00DF1B66"/>
    <w:rsid w:val="00DF3E63"/>
    <w:rsid w:val="00DF5077"/>
    <w:rsid w:val="00DF50FE"/>
    <w:rsid w:val="00DF518B"/>
    <w:rsid w:val="00DF6826"/>
    <w:rsid w:val="00DF699B"/>
    <w:rsid w:val="00E047D7"/>
    <w:rsid w:val="00E0546B"/>
    <w:rsid w:val="00E071CC"/>
    <w:rsid w:val="00E11761"/>
    <w:rsid w:val="00E120A9"/>
    <w:rsid w:val="00E12416"/>
    <w:rsid w:val="00E13ACA"/>
    <w:rsid w:val="00E22019"/>
    <w:rsid w:val="00E2262E"/>
    <w:rsid w:val="00E24FA0"/>
    <w:rsid w:val="00E27540"/>
    <w:rsid w:val="00E27790"/>
    <w:rsid w:val="00E326E2"/>
    <w:rsid w:val="00E33073"/>
    <w:rsid w:val="00E33677"/>
    <w:rsid w:val="00E33820"/>
    <w:rsid w:val="00E351D7"/>
    <w:rsid w:val="00E41A7A"/>
    <w:rsid w:val="00E447BF"/>
    <w:rsid w:val="00E45749"/>
    <w:rsid w:val="00E45D90"/>
    <w:rsid w:val="00E502C9"/>
    <w:rsid w:val="00E52FB2"/>
    <w:rsid w:val="00E5338E"/>
    <w:rsid w:val="00E536E4"/>
    <w:rsid w:val="00E53F79"/>
    <w:rsid w:val="00E540D3"/>
    <w:rsid w:val="00E57555"/>
    <w:rsid w:val="00E60676"/>
    <w:rsid w:val="00E62B00"/>
    <w:rsid w:val="00E6316C"/>
    <w:rsid w:val="00E6321F"/>
    <w:rsid w:val="00E65FA8"/>
    <w:rsid w:val="00E7461B"/>
    <w:rsid w:val="00E75062"/>
    <w:rsid w:val="00E90A89"/>
    <w:rsid w:val="00E91EBB"/>
    <w:rsid w:val="00E94529"/>
    <w:rsid w:val="00EA2670"/>
    <w:rsid w:val="00EA3548"/>
    <w:rsid w:val="00EB2A82"/>
    <w:rsid w:val="00EB33C8"/>
    <w:rsid w:val="00EB763F"/>
    <w:rsid w:val="00EB7FEF"/>
    <w:rsid w:val="00EC1ACD"/>
    <w:rsid w:val="00EC4BCB"/>
    <w:rsid w:val="00EC7598"/>
    <w:rsid w:val="00ED1B1A"/>
    <w:rsid w:val="00ED1FC2"/>
    <w:rsid w:val="00ED2833"/>
    <w:rsid w:val="00ED5D57"/>
    <w:rsid w:val="00EE0255"/>
    <w:rsid w:val="00EE1EB4"/>
    <w:rsid w:val="00EE5701"/>
    <w:rsid w:val="00EE5F63"/>
    <w:rsid w:val="00EE6D90"/>
    <w:rsid w:val="00EF0456"/>
    <w:rsid w:val="00EF1922"/>
    <w:rsid w:val="00EF1BA7"/>
    <w:rsid w:val="00EF68DD"/>
    <w:rsid w:val="00EF6CB4"/>
    <w:rsid w:val="00F011FF"/>
    <w:rsid w:val="00F0185A"/>
    <w:rsid w:val="00F01E4C"/>
    <w:rsid w:val="00F02163"/>
    <w:rsid w:val="00F046FF"/>
    <w:rsid w:val="00F057C3"/>
    <w:rsid w:val="00F112D1"/>
    <w:rsid w:val="00F14EE2"/>
    <w:rsid w:val="00F15A6C"/>
    <w:rsid w:val="00F15D04"/>
    <w:rsid w:val="00F17A9E"/>
    <w:rsid w:val="00F24F61"/>
    <w:rsid w:val="00F25E9F"/>
    <w:rsid w:val="00F27F56"/>
    <w:rsid w:val="00F32529"/>
    <w:rsid w:val="00F36C34"/>
    <w:rsid w:val="00F409B9"/>
    <w:rsid w:val="00F428D7"/>
    <w:rsid w:val="00F47004"/>
    <w:rsid w:val="00F5333B"/>
    <w:rsid w:val="00F5403D"/>
    <w:rsid w:val="00F55D2F"/>
    <w:rsid w:val="00F5791A"/>
    <w:rsid w:val="00F602C6"/>
    <w:rsid w:val="00F64306"/>
    <w:rsid w:val="00F64441"/>
    <w:rsid w:val="00F72D02"/>
    <w:rsid w:val="00F771BE"/>
    <w:rsid w:val="00F803D0"/>
    <w:rsid w:val="00F815E1"/>
    <w:rsid w:val="00F81BBE"/>
    <w:rsid w:val="00F84E55"/>
    <w:rsid w:val="00F85164"/>
    <w:rsid w:val="00F85D6F"/>
    <w:rsid w:val="00F86541"/>
    <w:rsid w:val="00F87772"/>
    <w:rsid w:val="00F87C01"/>
    <w:rsid w:val="00F91AE4"/>
    <w:rsid w:val="00F93FD3"/>
    <w:rsid w:val="00F96906"/>
    <w:rsid w:val="00F978AD"/>
    <w:rsid w:val="00FA25D6"/>
    <w:rsid w:val="00FA2F04"/>
    <w:rsid w:val="00FA60C3"/>
    <w:rsid w:val="00FA7C11"/>
    <w:rsid w:val="00FB0808"/>
    <w:rsid w:val="00FB0A64"/>
    <w:rsid w:val="00FB5478"/>
    <w:rsid w:val="00FB6703"/>
    <w:rsid w:val="00FB70B9"/>
    <w:rsid w:val="00FB7983"/>
    <w:rsid w:val="00FD17FE"/>
    <w:rsid w:val="00FE1D18"/>
    <w:rsid w:val="00FE30D7"/>
    <w:rsid w:val="00FE6056"/>
    <w:rsid w:val="00FE64E8"/>
    <w:rsid w:val="00FF01A5"/>
    <w:rsid w:val="00FF17B3"/>
    <w:rsid w:val="00FF1EE6"/>
    <w:rsid w:val="00FF6EFB"/>
    <w:rsid w:val="00FF717B"/>
    <w:rsid w:val="00FF7768"/>
    <w:rsid w:val="0115E286"/>
    <w:rsid w:val="01592C3C"/>
    <w:rsid w:val="018CC2E1"/>
    <w:rsid w:val="0198256A"/>
    <w:rsid w:val="01A2B3FC"/>
    <w:rsid w:val="01A9CD30"/>
    <w:rsid w:val="01BEC3D1"/>
    <w:rsid w:val="022A0A07"/>
    <w:rsid w:val="02440B5C"/>
    <w:rsid w:val="02442819"/>
    <w:rsid w:val="0261CD9F"/>
    <w:rsid w:val="02689F20"/>
    <w:rsid w:val="027A317A"/>
    <w:rsid w:val="02B6421C"/>
    <w:rsid w:val="02CA24A0"/>
    <w:rsid w:val="02DDFC18"/>
    <w:rsid w:val="02EFAAC0"/>
    <w:rsid w:val="0305CD37"/>
    <w:rsid w:val="032F644B"/>
    <w:rsid w:val="036AA0BE"/>
    <w:rsid w:val="03B717F5"/>
    <w:rsid w:val="03F48105"/>
    <w:rsid w:val="040B098D"/>
    <w:rsid w:val="041E1002"/>
    <w:rsid w:val="0423E86A"/>
    <w:rsid w:val="04322B56"/>
    <w:rsid w:val="04742910"/>
    <w:rsid w:val="047A186D"/>
    <w:rsid w:val="04D62462"/>
    <w:rsid w:val="04F0255D"/>
    <w:rsid w:val="04F665B4"/>
    <w:rsid w:val="05420F2A"/>
    <w:rsid w:val="054C3416"/>
    <w:rsid w:val="05CF548D"/>
    <w:rsid w:val="05F49756"/>
    <w:rsid w:val="064267E1"/>
    <w:rsid w:val="0671CA17"/>
    <w:rsid w:val="0689F24D"/>
    <w:rsid w:val="06C43B63"/>
    <w:rsid w:val="06C60EA4"/>
    <w:rsid w:val="06DB12F1"/>
    <w:rsid w:val="06E64AD5"/>
    <w:rsid w:val="07085997"/>
    <w:rsid w:val="073674D3"/>
    <w:rsid w:val="0739C81E"/>
    <w:rsid w:val="077E6A5C"/>
    <w:rsid w:val="0784DCF6"/>
    <w:rsid w:val="0797E2A2"/>
    <w:rsid w:val="079E51F1"/>
    <w:rsid w:val="07CAE41B"/>
    <w:rsid w:val="07DDB024"/>
    <w:rsid w:val="07E221ED"/>
    <w:rsid w:val="082B14C1"/>
    <w:rsid w:val="083811F9"/>
    <w:rsid w:val="083FFEC7"/>
    <w:rsid w:val="0847FF05"/>
    <w:rsid w:val="085187D2"/>
    <w:rsid w:val="08714BF6"/>
    <w:rsid w:val="08817539"/>
    <w:rsid w:val="08B1A83F"/>
    <w:rsid w:val="08CD1704"/>
    <w:rsid w:val="08D816B7"/>
    <w:rsid w:val="08E95C8E"/>
    <w:rsid w:val="08EC73A2"/>
    <w:rsid w:val="08F748F5"/>
    <w:rsid w:val="093969DA"/>
    <w:rsid w:val="098FD5D0"/>
    <w:rsid w:val="099BCD73"/>
    <w:rsid w:val="09C961DE"/>
    <w:rsid w:val="09E98251"/>
    <w:rsid w:val="0A2C5D24"/>
    <w:rsid w:val="0A43D27B"/>
    <w:rsid w:val="0A80AB20"/>
    <w:rsid w:val="0A81229E"/>
    <w:rsid w:val="0A9D9ADF"/>
    <w:rsid w:val="0A9EDEA5"/>
    <w:rsid w:val="0AA86315"/>
    <w:rsid w:val="0AAB1AB4"/>
    <w:rsid w:val="0ADEADE1"/>
    <w:rsid w:val="0B3A571F"/>
    <w:rsid w:val="0B6E7CAD"/>
    <w:rsid w:val="0B7040E2"/>
    <w:rsid w:val="0B74DEBD"/>
    <w:rsid w:val="0B8A4779"/>
    <w:rsid w:val="0BA1A9AE"/>
    <w:rsid w:val="0BA6674D"/>
    <w:rsid w:val="0BDE60A8"/>
    <w:rsid w:val="0C155B6E"/>
    <w:rsid w:val="0C26706A"/>
    <w:rsid w:val="0C375FA6"/>
    <w:rsid w:val="0C3C1EB4"/>
    <w:rsid w:val="0C5A42C1"/>
    <w:rsid w:val="0C7F50ED"/>
    <w:rsid w:val="0CB7800F"/>
    <w:rsid w:val="0CC5BBA3"/>
    <w:rsid w:val="0CC9325B"/>
    <w:rsid w:val="0CD0100C"/>
    <w:rsid w:val="0D0E1D86"/>
    <w:rsid w:val="0D323DDD"/>
    <w:rsid w:val="0D440594"/>
    <w:rsid w:val="0D70E9D7"/>
    <w:rsid w:val="0D7F66EC"/>
    <w:rsid w:val="0D8D5191"/>
    <w:rsid w:val="0D9D9C1D"/>
    <w:rsid w:val="0E0171FD"/>
    <w:rsid w:val="0E1AE8E1"/>
    <w:rsid w:val="0E1C17B0"/>
    <w:rsid w:val="0E1D6AA0"/>
    <w:rsid w:val="0E25AF83"/>
    <w:rsid w:val="0E5B067F"/>
    <w:rsid w:val="0E7AA9A6"/>
    <w:rsid w:val="0E8CBCB4"/>
    <w:rsid w:val="0ECF031E"/>
    <w:rsid w:val="0F0477A6"/>
    <w:rsid w:val="0F2882B1"/>
    <w:rsid w:val="0F4BE715"/>
    <w:rsid w:val="0F5C34DE"/>
    <w:rsid w:val="0F659CDE"/>
    <w:rsid w:val="0F8BB760"/>
    <w:rsid w:val="0F8D11C9"/>
    <w:rsid w:val="0F98B750"/>
    <w:rsid w:val="0FC3012D"/>
    <w:rsid w:val="0FDDC4E7"/>
    <w:rsid w:val="102370EB"/>
    <w:rsid w:val="10A199F5"/>
    <w:rsid w:val="10B4B7F9"/>
    <w:rsid w:val="10C9BA0C"/>
    <w:rsid w:val="10EA8611"/>
    <w:rsid w:val="11088610"/>
    <w:rsid w:val="1123FA06"/>
    <w:rsid w:val="11318D35"/>
    <w:rsid w:val="11416561"/>
    <w:rsid w:val="11750BAA"/>
    <w:rsid w:val="118B1788"/>
    <w:rsid w:val="11D8065E"/>
    <w:rsid w:val="1209DDE0"/>
    <w:rsid w:val="122153A2"/>
    <w:rsid w:val="1238259E"/>
    <w:rsid w:val="126E9A0B"/>
    <w:rsid w:val="1279DA13"/>
    <w:rsid w:val="127D0EB7"/>
    <w:rsid w:val="12FC6AF5"/>
    <w:rsid w:val="1341DFB1"/>
    <w:rsid w:val="1344B8FD"/>
    <w:rsid w:val="135B4EEA"/>
    <w:rsid w:val="1376A2C2"/>
    <w:rsid w:val="1396994A"/>
    <w:rsid w:val="13A9BD34"/>
    <w:rsid w:val="13B98E86"/>
    <w:rsid w:val="13FE2605"/>
    <w:rsid w:val="1424CA55"/>
    <w:rsid w:val="143ABFCF"/>
    <w:rsid w:val="144C4899"/>
    <w:rsid w:val="1450DA47"/>
    <w:rsid w:val="145AC722"/>
    <w:rsid w:val="1469292F"/>
    <w:rsid w:val="14BEE6D2"/>
    <w:rsid w:val="14C055F3"/>
    <w:rsid w:val="14F15759"/>
    <w:rsid w:val="150FA757"/>
    <w:rsid w:val="153E0597"/>
    <w:rsid w:val="155C2D2E"/>
    <w:rsid w:val="15A11A8B"/>
    <w:rsid w:val="15ABCD62"/>
    <w:rsid w:val="15D11124"/>
    <w:rsid w:val="15D51CF9"/>
    <w:rsid w:val="15DC7A2A"/>
    <w:rsid w:val="162EF68B"/>
    <w:rsid w:val="163925FA"/>
    <w:rsid w:val="163AA587"/>
    <w:rsid w:val="1676D3ED"/>
    <w:rsid w:val="167C874B"/>
    <w:rsid w:val="16A5A0BE"/>
    <w:rsid w:val="16B14871"/>
    <w:rsid w:val="16C165CC"/>
    <w:rsid w:val="16CE444C"/>
    <w:rsid w:val="174E0113"/>
    <w:rsid w:val="17793787"/>
    <w:rsid w:val="17A29175"/>
    <w:rsid w:val="181D2B27"/>
    <w:rsid w:val="1820CFDE"/>
    <w:rsid w:val="182B8B1A"/>
    <w:rsid w:val="1859A3BF"/>
    <w:rsid w:val="1886CC52"/>
    <w:rsid w:val="18920385"/>
    <w:rsid w:val="189B6F07"/>
    <w:rsid w:val="18A99F6F"/>
    <w:rsid w:val="18B86B10"/>
    <w:rsid w:val="192E4098"/>
    <w:rsid w:val="19371D3F"/>
    <w:rsid w:val="19617C91"/>
    <w:rsid w:val="1984207F"/>
    <w:rsid w:val="198A3710"/>
    <w:rsid w:val="19CD62A5"/>
    <w:rsid w:val="19CDD38C"/>
    <w:rsid w:val="19DAEC92"/>
    <w:rsid w:val="19E895CF"/>
    <w:rsid w:val="19F56E01"/>
    <w:rsid w:val="1A081571"/>
    <w:rsid w:val="1A09AF3F"/>
    <w:rsid w:val="1A31C676"/>
    <w:rsid w:val="1A3BDA81"/>
    <w:rsid w:val="1AAA4D2A"/>
    <w:rsid w:val="1AB651F7"/>
    <w:rsid w:val="1ACA46BF"/>
    <w:rsid w:val="1AE1021E"/>
    <w:rsid w:val="1B063C7B"/>
    <w:rsid w:val="1B0C0BBC"/>
    <w:rsid w:val="1B257F16"/>
    <w:rsid w:val="1B34E44A"/>
    <w:rsid w:val="1B4948D3"/>
    <w:rsid w:val="1B84B4B2"/>
    <w:rsid w:val="1BDDE41C"/>
    <w:rsid w:val="1C0B8111"/>
    <w:rsid w:val="1C17BA8C"/>
    <w:rsid w:val="1C6DB767"/>
    <w:rsid w:val="1CC3560E"/>
    <w:rsid w:val="1CD81685"/>
    <w:rsid w:val="1D18C6B6"/>
    <w:rsid w:val="1D548B6D"/>
    <w:rsid w:val="1D5C0D75"/>
    <w:rsid w:val="1D669031"/>
    <w:rsid w:val="1D6C9DBD"/>
    <w:rsid w:val="1D74C686"/>
    <w:rsid w:val="1D76FBBF"/>
    <w:rsid w:val="1D79E9D0"/>
    <w:rsid w:val="1D87EEC1"/>
    <w:rsid w:val="1DCB1836"/>
    <w:rsid w:val="1DE9FCAA"/>
    <w:rsid w:val="1E05A37B"/>
    <w:rsid w:val="1E10B884"/>
    <w:rsid w:val="1E361CDC"/>
    <w:rsid w:val="1E446820"/>
    <w:rsid w:val="1E6B9016"/>
    <w:rsid w:val="1E9E1504"/>
    <w:rsid w:val="1EAB774C"/>
    <w:rsid w:val="1EC7E8BC"/>
    <w:rsid w:val="1EE22C4B"/>
    <w:rsid w:val="1EE66914"/>
    <w:rsid w:val="1EE66CA2"/>
    <w:rsid w:val="1F0017E4"/>
    <w:rsid w:val="1F2850AC"/>
    <w:rsid w:val="1F30B758"/>
    <w:rsid w:val="1F46DEF0"/>
    <w:rsid w:val="1F70F63F"/>
    <w:rsid w:val="1F8341A4"/>
    <w:rsid w:val="1FAE6FDD"/>
    <w:rsid w:val="200180AA"/>
    <w:rsid w:val="204BE5F3"/>
    <w:rsid w:val="2081CB0E"/>
    <w:rsid w:val="20C82905"/>
    <w:rsid w:val="20DB2C46"/>
    <w:rsid w:val="20DD30E1"/>
    <w:rsid w:val="20FA3596"/>
    <w:rsid w:val="214554BF"/>
    <w:rsid w:val="2181E585"/>
    <w:rsid w:val="21B5DB9F"/>
    <w:rsid w:val="21E160DE"/>
    <w:rsid w:val="220D333B"/>
    <w:rsid w:val="22379DCB"/>
    <w:rsid w:val="22660515"/>
    <w:rsid w:val="226841C7"/>
    <w:rsid w:val="228E0D66"/>
    <w:rsid w:val="22972DDC"/>
    <w:rsid w:val="229B68D2"/>
    <w:rsid w:val="22C28C2F"/>
    <w:rsid w:val="22CCAF41"/>
    <w:rsid w:val="22F236A2"/>
    <w:rsid w:val="2302CE7C"/>
    <w:rsid w:val="233DB693"/>
    <w:rsid w:val="237717DD"/>
    <w:rsid w:val="238165B8"/>
    <w:rsid w:val="23A8B16E"/>
    <w:rsid w:val="23BA7145"/>
    <w:rsid w:val="23D25FB6"/>
    <w:rsid w:val="2425F856"/>
    <w:rsid w:val="24291A8E"/>
    <w:rsid w:val="242FA74D"/>
    <w:rsid w:val="243C494D"/>
    <w:rsid w:val="2440827F"/>
    <w:rsid w:val="24B70529"/>
    <w:rsid w:val="24BDD559"/>
    <w:rsid w:val="25218C07"/>
    <w:rsid w:val="25261094"/>
    <w:rsid w:val="2551DB71"/>
    <w:rsid w:val="256AD095"/>
    <w:rsid w:val="25BF0006"/>
    <w:rsid w:val="25E8EC78"/>
    <w:rsid w:val="25EB37D6"/>
    <w:rsid w:val="26085278"/>
    <w:rsid w:val="2623EB3A"/>
    <w:rsid w:val="2663BE87"/>
    <w:rsid w:val="2664F151"/>
    <w:rsid w:val="27698568"/>
    <w:rsid w:val="277FCA8A"/>
    <w:rsid w:val="2795AA53"/>
    <w:rsid w:val="27B370CF"/>
    <w:rsid w:val="27B44E89"/>
    <w:rsid w:val="27C49D5B"/>
    <w:rsid w:val="27F01F0E"/>
    <w:rsid w:val="281CFDE3"/>
    <w:rsid w:val="283A5DC6"/>
    <w:rsid w:val="286BFD7D"/>
    <w:rsid w:val="28883117"/>
    <w:rsid w:val="2888CB36"/>
    <w:rsid w:val="288CF802"/>
    <w:rsid w:val="29009F15"/>
    <w:rsid w:val="291AE308"/>
    <w:rsid w:val="294573BC"/>
    <w:rsid w:val="2973B850"/>
    <w:rsid w:val="29893312"/>
    <w:rsid w:val="298A1264"/>
    <w:rsid w:val="29D2B6BA"/>
    <w:rsid w:val="2A0ADBC2"/>
    <w:rsid w:val="2A0E231B"/>
    <w:rsid w:val="2A2A3764"/>
    <w:rsid w:val="2A2CC518"/>
    <w:rsid w:val="2A581CE2"/>
    <w:rsid w:val="2A58FDF1"/>
    <w:rsid w:val="2A5CD3D6"/>
    <w:rsid w:val="2A67AF60"/>
    <w:rsid w:val="2A8B3D78"/>
    <w:rsid w:val="2A9F3445"/>
    <w:rsid w:val="2AA359AA"/>
    <w:rsid w:val="2ACFF185"/>
    <w:rsid w:val="2AD4A314"/>
    <w:rsid w:val="2B101884"/>
    <w:rsid w:val="2B1C3232"/>
    <w:rsid w:val="2B4DBC99"/>
    <w:rsid w:val="2B7157A1"/>
    <w:rsid w:val="2B74F2C0"/>
    <w:rsid w:val="2B98F733"/>
    <w:rsid w:val="2BA6BC48"/>
    <w:rsid w:val="2BA8A55C"/>
    <w:rsid w:val="2BB21C95"/>
    <w:rsid w:val="2BC2529F"/>
    <w:rsid w:val="2C08A647"/>
    <w:rsid w:val="2C31FA54"/>
    <w:rsid w:val="2C413A4C"/>
    <w:rsid w:val="2C547198"/>
    <w:rsid w:val="2C828A15"/>
    <w:rsid w:val="2CB4E7CA"/>
    <w:rsid w:val="2CEFC7EC"/>
    <w:rsid w:val="2D0C8138"/>
    <w:rsid w:val="2D143196"/>
    <w:rsid w:val="2D245C24"/>
    <w:rsid w:val="2D2DE1E5"/>
    <w:rsid w:val="2D38727E"/>
    <w:rsid w:val="2D64B413"/>
    <w:rsid w:val="2DA5B578"/>
    <w:rsid w:val="2DE17405"/>
    <w:rsid w:val="2DE5944E"/>
    <w:rsid w:val="2E333770"/>
    <w:rsid w:val="2E6D5899"/>
    <w:rsid w:val="2E980B67"/>
    <w:rsid w:val="2EC416A0"/>
    <w:rsid w:val="2ED44E3E"/>
    <w:rsid w:val="2F3DD8B3"/>
    <w:rsid w:val="2F47BEFB"/>
    <w:rsid w:val="2F561AAB"/>
    <w:rsid w:val="2F94F723"/>
    <w:rsid w:val="2FB60218"/>
    <w:rsid w:val="2FC060AC"/>
    <w:rsid w:val="2FD2A82E"/>
    <w:rsid w:val="2FF75DAF"/>
    <w:rsid w:val="3005652F"/>
    <w:rsid w:val="301328AA"/>
    <w:rsid w:val="30687BBD"/>
    <w:rsid w:val="30701DD8"/>
    <w:rsid w:val="307F54C5"/>
    <w:rsid w:val="30ABB124"/>
    <w:rsid w:val="30C5D430"/>
    <w:rsid w:val="31376696"/>
    <w:rsid w:val="3152EF9E"/>
    <w:rsid w:val="31719C51"/>
    <w:rsid w:val="31960291"/>
    <w:rsid w:val="31B14CA5"/>
    <w:rsid w:val="31DD413B"/>
    <w:rsid w:val="32226A25"/>
    <w:rsid w:val="3224CFB3"/>
    <w:rsid w:val="32510D06"/>
    <w:rsid w:val="329DBA43"/>
    <w:rsid w:val="32AD1F62"/>
    <w:rsid w:val="32DDF63F"/>
    <w:rsid w:val="32E99182"/>
    <w:rsid w:val="330076BA"/>
    <w:rsid w:val="33296ABA"/>
    <w:rsid w:val="3338C55E"/>
    <w:rsid w:val="335DBF20"/>
    <w:rsid w:val="33640735"/>
    <w:rsid w:val="337505A5"/>
    <w:rsid w:val="337B7A5D"/>
    <w:rsid w:val="33BC3A45"/>
    <w:rsid w:val="33C11503"/>
    <w:rsid w:val="33D8D9E3"/>
    <w:rsid w:val="34311F82"/>
    <w:rsid w:val="34489701"/>
    <w:rsid w:val="345360B9"/>
    <w:rsid w:val="346E647B"/>
    <w:rsid w:val="349DA9F7"/>
    <w:rsid w:val="34CF0F57"/>
    <w:rsid w:val="34DD76F5"/>
    <w:rsid w:val="34FF5650"/>
    <w:rsid w:val="351548F6"/>
    <w:rsid w:val="3525573F"/>
    <w:rsid w:val="35DCDACC"/>
    <w:rsid w:val="3616B9C4"/>
    <w:rsid w:val="363E5D9B"/>
    <w:rsid w:val="36637E3E"/>
    <w:rsid w:val="3674BFEA"/>
    <w:rsid w:val="369D2A1F"/>
    <w:rsid w:val="36A463EA"/>
    <w:rsid w:val="36D71CC9"/>
    <w:rsid w:val="36EA80F1"/>
    <w:rsid w:val="3728A999"/>
    <w:rsid w:val="3733D5DB"/>
    <w:rsid w:val="373836E0"/>
    <w:rsid w:val="373B366F"/>
    <w:rsid w:val="37658708"/>
    <w:rsid w:val="376ADD66"/>
    <w:rsid w:val="377D5697"/>
    <w:rsid w:val="3784B750"/>
    <w:rsid w:val="37A4130E"/>
    <w:rsid w:val="37A648D5"/>
    <w:rsid w:val="37BAC842"/>
    <w:rsid w:val="37C32994"/>
    <w:rsid w:val="37C8F195"/>
    <w:rsid w:val="37D5DB42"/>
    <w:rsid w:val="3807B607"/>
    <w:rsid w:val="38A2C117"/>
    <w:rsid w:val="38AED79A"/>
    <w:rsid w:val="38AFA5D0"/>
    <w:rsid w:val="38BD9F05"/>
    <w:rsid w:val="38BEE869"/>
    <w:rsid w:val="38E00A3A"/>
    <w:rsid w:val="38ED0E38"/>
    <w:rsid w:val="39038C5B"/>
    <w:rsid w:val="3941B833"/>
    <w:rsid w:val="39506D25"/>
    <w:rsid w:val="396416D6"/>
    <w:rsid w:val="39B177B7"/>
    <w:rsid w:val="39C01B4D"/>
    <w:rsid w:val="39E152A0"/>
    <w:rsid w:val="3A0CEF5C"/>
    <w:rsid w:val="3A6569ED"/>
    <w:rsid w:val="3AB54852"/>
    <w:rsid w:val="3AD6A788"/>
    <w:rsid w:val="3ADC052D"/>
    <w:rsid w:val="3AF1B6E8"/>
    <w:rsid w:val="3B12A303"/>
    <w:rsid w:val="3B2D09B2"/>
    <w:rsid w:val="3B2E4B8B"/>
    <w:rsid w:val="3B4C15FF"/>
    <w:rsid w:val="3B5F3F6C"/>
    <w:rsid w:val="3BD65F7B"/>
    <w:rsid w:val="3C1A0076"/>
    <w:rsid w:val="3C346EBF"/>
    <w:rsid w:val="3C388D7C"/>
    <w:rsid w:val="3C43BB0A"/>
    <w:rsid w:val="3C6A93BF"/>
    <w:rsid w:val="3C821306"/>
    <w:rsid w:val="3CCC748F"/>
    <w:rsid w:val="3CD43454"/>
    <w:rsid w:val="3D386D8C"/>
    <w:rsid w:val="3D5440EB"/>
    <w:rsid w:val="3D5FACC4"/>
    <w:rsid w:val="3D699D92"/>
    <w:rsid w:val="3D6DA28D"/>
    <w:rsid w:val="3D74CCB5"/>
    <w:rsid w:val="3D778F3C"/>
    <w:rsid w:val="3DC92F53"/>
    <w:rsid w:val="3DF4D365"/>
    <w:rsid w:val="3DFA3E10"/>
    <w:rsid w:val="3E171E84"/>
    <w:rsid w:val="3E3DD724"/>
    <w:rsid w:val="3E50829C"/>
    <w:rsid w:val="3E5F3D42"/>
    <w:rsid w:val="3E72F7E5"/>
    <w:rsid w:val="3E730AE5"/>
    <w:rsid w:val="3E9914E5"/>
    <w:rsid w:val="3ED28AAB"/>
    <w:rsid w:val="3EDABC5A"/>
    <w:rsid w:val="3EF5D862"/>
    <w:rsid w:val="3FD58E01"/>
    <w:rsid w:val="3FFEDCC6"/>
    <w:rsid w:val="4018838E"/>
    <w:rsid w:val="4034B620"/>
    <w:rsid w:val="40450444"/>
    <w:rsid w:val="404AFF68"/>
    <w:rsid w:val="404B387A"/>
    <w:rsid w:val="408B5D4E"/>
    <w:rsid w:val="408EEBEE"/>
    <w:rsid w:val="408F029C"/>
    <w:rsid w:val="40A2D696"/>
    <w:rsid w:val="40A7EFEE"/>
    <w:rsid w:val="40B46AAE"/>
    <w:rsid w:val="40C0BAE3"/>
    <w:rsid w:val="40CE1E29"/>
    <w:rsid w:val="40D5A68E"/>
    <w:rsid w:val="40E856C3"/>
    <w:rsid w:val="4123DA63"/>
    <w:rsid w:val="41252442"/>
    <w:rsid w:val="41383617"/>
    <w:rsid w:val="41473089"/>
    <w:rsid w:val="41674C93"/>
    <w:rsid w:val="417223AC"/>
    <w:rsid w:val="417A3BC4"/>
    <w:rsid w:val="4180FE23"/>
    <w:rsid w:val="41E771B6"/>
    <w:rsid w:val="420D4EDE"/>
    <w:rsid w:val="421A0146"/>
    <w:rsid w:val="427D2793"/>
    <w:rsid w:val="428E6517"/>
    <w:rsid w:val="4323D94C"/>
    <w:rsid w:val="43258A5C"/>
    <w:rsid w:val="432CC2DA"/>
    <w:rsid w:val="436A33BB"/>
    <w:rsid w:val="436B2D09"/>
    <w:rsid w:val="437215AE"/>
    <w:rsid w:val="437240D9"/>
    <w:rsid w:val="437CB0F3"/>
    <w:rsid w:val="4384A888"/>
    <w:rsid w:val="4392390F"/>
    <w:rsid w:val="4392CAD1"/>
    <w:rsid w:val="4393C4A3"/>
    <w:rsid w:val="43E19F24"/>
    <w:rsid w:val="43E21A20"/>
    <w:rsid w:val="43E26894"/>
    <w:rsid w:val="43E4255F"/>
    <w:rsid w:val="43EA6A7F"/>
    <w:rsid w:val="43F00BAC"/>
    <w:rsid w:val="442DBF3A"/>
    <w:rsid w:val="4430A1B5"/>
    <w:rsid w:val="4437B9D4"/>
    <w:rsid w:val="444E33D8"/>
    <w:rsid w:val="44596CAD"/>
    <w:rsid w:val="446EF2AB"/>
    <w:rsid w:val="447FEA84"/>
    <w:rsid w:val="449A5C99"/>
    <w:rsid w:val="44D67BB3"/>
    <w:rsid w:val="45435147"/>
    <w:rsid w:val="45440D0F"/>
    <w:rsid w:val="45521E6F"/>
    <w:rsid w:val="455319D3"/>
    <w:rsid w:val="455D9964"/>
    <w:rsid w:val="456D0C12"/>
    <w:rsid w:val="4571E00F"/>
    <w:rsid w:val="457F5679"/>
    <w:rsid w:val="45ACD74C"/>
    <w:rsid w:val="45B2FD35"/>
    <w:rsid w:val="45B6B84F"/>
    <w:rsid w:val="45D737FE"/>
    <w:rsid w:val="45EED31B"/>
    <w:rsid w:val="4616FDF1"/>
    <w:rsid w:val="461C0444"/>
    <w:rsid w:val="462C8FA7"/>
    <w:rsid w:val="464AA86A"/>
    <w:rsid w:val="46968260"/>
    <w:rsid w:val="47034B5F"/>
    <w:rsid w:val="473C465A"/>
    <w:rsid w:val="475B8169"/>
    <w:rsid w:val="4766CDC5"/>
    <w:rsid w:val="4774226B"/>
    <w:rsid w:val="477E4D14"/>
    <w:rsid w:val="47AE553F"/>
    <w:rsid w:val="47C330B2"/>
    <w:rsid w:val="47C6017D"/>
    <w:rsid w:val="47E6D883"/>
    <w:rsid w:val="47E9814B"/>
    <w:rsid w:val="48202962"/>
    <w:rsid w:val="483ECFD0"/>
    <w:rsid w:val="484F3511"/>
    <w:rsid w:val="489CEEC8"/>
    <w:rsid w:val="48A89D20"/>
    <w:rsid w:val="48BD0E0D"/>
    <w:rsid w:val="48F1F0A8"/>
    <w:rsid w:val="4915B944"/>
    <w:rsid w:val="49435293"/>
    <w:rsid w:val="495BA45B"/>
    <w:rsid w:val="498F0A3E"/>
    <w:rsid w:val="49CD0BEC"/>
    <w:rsid w:val="49D9B695"/>
    <w:rsid w:val="4A06F60D"/>
    <w:rsid w:val="4A46BAE8"/>
    <w:rsid w:val="4A4F1FE9"/>
    <w:rsid w:val="4A6B1B91"/>
    <w:rsid w:val="4A89D8E6"/>
    <w:rsid w:val="4A8CDCD4"/>
    <w:rsid w:val="4AA5F29D"/>
    <w:rsid w:val="4AA70420"/>
    <w:rsid w:val="4ACDF6A2"/>
    <w:rsid w:val="4AF6EE28"/>
    <w:rsid w:val="4AF8883F"/>
    <w:rsid w:val="4B2BCBCA"/>
    <w:rsid w:val="4B2F608E"/>
    <w:rsid w:val="4B8192E1"/>
    <w:rsid w:val="4BA6FB6C"/>
    <w:rsid w:val="4BD792D1"/>
    <w:rsid w:val="4C1478B4"/>
    <w:rsid w:val="4C2C609A"/>
    <w:rsid w:val="4C4C9B03"/>
    <w:rsid w:val="4C6FF7A0"/>
    <w:rsid w:val="4C89675C"/>
    <w:rsid w:val="4C95FE88"/>
    <w:rsid w:val="4CD2C192"/>
    <w:rsid w:val="4CDC5DCA"/>
    <w:rsid w:val="4D3BCF04"/>
    <w:rsid w:val="4D59F0A1"/>
    <w:rsid w:val="4D7DF7E0"/>
    <w:rsid w:val="4DA09419"/>
    <w:rsid w:val="4DA9EF75"/>
    <w:rsid w:val="4DABFBC2"/>
    <w:rsid w:val="4DB20E1F"/>
    <w:rsid w:val="4DDF9E97"/>
    <w:rsid w:val="4DE0FE09"/>
    <w:rsid w:val="4DE46A55"/>
    <w:rsid w:val="4E19024B"/>
    <w:rsid w:val="4E3E5688"/>
    <w:rsid w:val="4E72DA2F"/>
    <w:rsid w:val="4E86363D"/>
    <w:rsid w:val="4EC2C9B7"/>
    <w:rsid w:val="4EE7A9F4"/>
    <w:rsid w:val="4EEB7316"/>
    <w:rsid w:val="4F0F59DA"/>
    <w:rsid w:val="4F105680"/>
    <w:rsid w:val="4F67733B"/>
    <w:rsid w:val="4F698532"/>
    <w:rsid w:val="4F6D3489"/>
    <w:rsid w:val="4FCD5C86"/>
    <w:rsid w:val="5027F4A1"/>
    <w:rsid w:val="50289362"/>
    <w:rsid w:val="504DBDC0"/>
    <w:rsid w:val="506EC77D"/>
    <w:rsid w:val="50735B7A"/>
    <w:rsid w:val="507A770D"/>
    <w:rsid w:val="50A2537F"/>
    <w:rsid w:val="50A7285F"/>
    <w:rsid w:val="50B897DF"/>
    <w:rsid w:val="50D6E661"/>
    <w:rsid w:val="50E087D3"/>
    <w:rsid w:val="5108F63C"/>
    <w:rsid w:val="5138A5F6"/>
    <w:rsid w:val="514162E1"/>
    <w:rsid w:val="5143ED54"/>
    <w:rsid w:val="519EC579"/>
    <w:rsid w:val="51F065D3"/>
    <w:rsid w:val="520D8510"/>
    <w:rsid w:val="522DED1F"/>
    <w:rsid w:val="5232934E"/>
    <w:rsid w:val="5244B328"/>
    <w:rsid w:val="52A0D801"/>
    <w:rsid w:val="52A12EAC"/>
    <w:rsid w:val="52A350C4"/>
    <w:rsid w:val="52F844B0"/>
    <w:rsid w:val="5313869A"/>
    <w:rsid w:val="53237002"/>
    <w:rsid w:val="532F2DAB"/>
    <w:rsid w:val="53480E1B"/>
    <w:rsid w:val="53599684"/>
    <w:rsid w:val="536684CD"/>
    <w:rsid w:val="536F84AA"/>
    <w:rsid w:val="537AD0B8"/>
    <w:rsid w:val="53B4D51B"/>
    <w:rsid w:val="53BEF7FD"/>
    <w:rsid w:val="53F00979"/>
    <w:rsid w:val="53FEB56A"/>
    <w:rsid w:val="544CB2D6"/>
    <w:rsid w:val="545E843A"/>
    <w:rsid w:val="54983218"/>
    <w:rsid w:val="54BD0155"/>
    <w:rsid w:val="54D29A9F"/>
    <w:rsid w:val="55A77463"/>
    <w:rsid w:val="55A9F846"/>
    <w:rsid w:val="55C3849D"/>
    <w:rsid w:val="560B0BC8"/>
    <w:rsid w:val="5611012A"/>
    <w:rsid w:val="5647D21C"/>
    <w:rsid w:val="565249C7"/>
    <w:rsid w:val="5654BDA9"/>
    <w:rsid w:val="569758E9"/>
    <w:rsid w:val="56C9C418"/>
    <w:rsid w:val="56E3A023"/>
    <w:rsid w:val="56EF4EE6"/>
    <w:rsid w:val="56F53F74"/>
    <w:rsid w:val="56F6473B"/>
    <w:rsid w:val="56FD02A7"/>
    <w:rsid w:val="57070799"/>
    <w:rsid w:val="5710AA9A"/>
    <w:rsid w:val="57657355"/>
    <w:rsid w:val="57B5E331"/>
    <w:rsid w:val="57E78017"/>
    <w:rsid w:val="582B5DAC"/>
    <w:rsid w:val="58564458"/>
    <w:rsid w:val="58606646"/>
    <w:rsid w:val="588D300E"/>
    <w:rsid w:val="58B84880"/>
    <w:rsid w:val="58CB6F5E"/>
    <w:rsid w:val="58EE919F"/>
    <w:rsid w:val="5921412F"/>
    <w:rsid w:val="59243CD3"/>
    <w:rsid w:val="594DBC3F"/>
    <w:rsid w:val="595301CF"/>
    <w:rsid w:val="598191BA"/>
    <w:rsid w:val="59C54430"/>
    <w:rsid w:val="5A38A347"/>
    <w:rsid w:val="5A3AE360"/>
    <w:rsid w:val="5A541239"/>
    <w:rsid w:val="5A668C92"/>
    <w:rsid w:val="5A74154A"/>
    <w:rsid w:val="5AA6141E"/>
    <w:rsid w:val="5ABC31DD"/>
    <w:rsid w:val="5AC3F91B"/>
    <w:rsid w:val="5AE02431"/>
    <w:rsid w:val="5B259CA4"/>
    <w:rsid w:val="5B3DC809"/>
    <w:rsid w:val="5B4E10FE"/>
    <w:rsid w:val="5B93DC8E"/>
    <w:rsid w:val="5B993FAA"/>
    <w:rsid w:val="5BD3E17C"/>
    <w:rsid w:val="5C15517A"/>
    <w:rsid w:val="5C3507E1"/>
    <w:rsid w:val="5C49BDC4"/>
    <w:rsid w:val="5C4C308A"/>
    <w:rsid w:val="5C4F9CD5"/>
    <w:rsid w:val="5C83F0FC"/>
    <w:rsid w:val="5C9C8E3E"/>
    <w:rsid w:val="5D01DFB8"/>
    <w:rsid w:val="5D052BF6"/>
    <w:rsid w:val="5D55CC73"/>
    <w:rsid w:val="5D6987AF"/>
    <w:rsid w:val="5D6CEC77"/>
    <w:rsid w:val="5D8401F2"/>
    <w:rsid w:val="5DA7CE67"/>
    <w:rsid w:val="5DB1D4F5"/>
    <w:rsid w:val="5DCBCF80"/>
    <w:rsid w:val="5DEC2760"/>
    <w:rsid w:val="5E2C74FE"/>
    <w:rsid w:val="5E57D9FD"/>
    <w:rsid w:val="5E7E8F6D"/>
    <w:rsid w:val="5EB967D9"/>
    <w:rsid w:val="5EC1C6FC"/>
    <w:rsid w:val="5EDD88DD"/>
    <w:rsid w:val="5F3F1B5D"/>
    <w:rsid w:val="5F4E89EB"/>
    <w:rsid w:val="5F64EB90"/>
    <w:rsid w:val="5F710DD2"/>
    <w:rsid w:val="5F79DA75"/>
    <w:rsid w:val="5F7C29DE"/>
    <w:rsid w:val="5F989508"/>
    <w:rsid w:val="5F9BF8BA"/>
    <w:rsid w:val="5FA00877"/>
    <w:rsid w:val="5FB86D1B"/>
    <w:rsid w:val="5FC71765"/>
    <w:rsid w:val="5FD475B1"/>
    <w:rsid w:val="5FD4A0FB"/>
    <w:rsid w:val="5FF872EA"/>
    <w:rsid w:val="5FFB6A32"/>
    <w:rsid w:val="6090EF56"/>
    <w:rsid w:val="60A0F090"/>
    <w:rsid w:val="60D1A48C"/>
    <w:rsid w:val="60D3AEBF"/>
    <w:rsid w:val="60DAEF71"/>
    <w:rsid w:val="60FC8116"/>
    <w:rsid w:val="61203925"/>
    <w:rsid w:val="612BBE34"/>
    <w:rsid w:val="614EA899"/>
    <w:rsid w:val="6150B929"/>
    <w:rsid w:val="6192CA64"/>
    <w:rsid w:val="61F7D348"/>
    <w:rsid w:val="622E8C93"/>
    <w:rsid w:val="623971B6"/>
    <w:rsid w:val="6297A632"/>
    <w:rsid w:val="62AB31C7"/>
    <w:rsid w:val="62C38AEF"/>
    <w:rsid w:val="62D3C55E"/>
    <w:rsid w:val="62FE5B63"/>
    <w:rsid w:val="630FAA07"/>
    <w:rsid w:val="6319F3A6"/>
    <w:rsid w:val="632C0844"/>
    <w:rsid w:val="634ABA0A"/>
    <w:rsid w:val="636D0CEF"/>
    <w:rsid w:val="6383528D"/>
    <w:rsid w:val="63A24584"/>
    <w:rsid w:val="63A6C97D"/>
    <w:rsid w:val="63D85B2A"/>
    <w:rsid w:val="63E636FB"/>
    <w:rsid w:val="64782215"/>
    <w:rsid w:val="6493E86E"/>
    <w:rsid w:val="649C27AF"/>
    <w:rsid w:val="6528962F"/>
    <w:rsid w:val="65726AD2"/>
    <w:rsid w:val="6576D687"/>
    <w:rsid w:val="6579D8A1"/>
    <w:rsid w:val="658B2C30"/>
    <w:rsid w:val="6590AF74"/>
    <w:rsid w:val="659C1532"/>
    <w:rsid w:val="659ED7B9"/>
    <w:rsid w:val="65A63DAB"/>
    <w:rsid w:val="65B1D66A"/>
    <w:rsid w:val="65BE2D5C"/>
    <w:rsid w:val="65E7FC8D"/>
    <w:rsid w:val="660C6D1C"/>
    <w:rsid w:val="6646FD0C"/>
    <w:rsid w:val="664D2682"/>
    <w:rsid w:val="6664BB96"/>
    <w:rsid w:val="6686BC53"/>
    <w:rsid w:val="668D1C45"/>
    <w:rsid w:val="6695D495"/>
    <w:rsid w:val="66A651EB"/>
    <w:rsid w:val="66AEA558"/>
    <w:rsid w:val="66EA8196"/>
    <w:rsid w:val="66F8243B"/>
    <w:rsid w:val="6768A0C5"/>
    <w:rsid w:val="6782578C"/>
    <w:rsid w:val="6787B0A3"/>
    <w:rsid w:val="678999FD"/>
    <w:rsid w:val="67D657A9"/>
    <w:rsid w:val="67DF6FF5"/>
    <w:rsid w:val="681902E5"/>
    <w:rsid w:val="6845EAB3"/>
    <w:rsid w:val="684AE53D"/>
    <w:rsid w:val="685852A0"/>
    <w:rsid w:val="685FCCD3"/>
    <w:rsid w:val="68682FA9"/>
    <w:rsid w:val="6878E86D"/>
    <w:rsid w:val="689AF9CD"/>
    <w:rsid w:val="68BA5E5A"/>
    <w:rsid w:val="68CBFE0E"/>
    <w:rsid w:val="68E11241"/>
    <w:rsid w:val="6902470D"/>
    <w:rsid w:val="6952F5BA"/>
    <w:rsid w:val="695F5B76"/>
    <w:rsid w:val="697EDE02"/>
    <w:rsid w:val="698386E2"/>
    <w:rsid w:val="69A45DA0"/>
    <w:rsid w:val="69C0C9DA"/>
    <w:rsid w:val="69F7CE2E"/>
    <w:rsid w:val="6A084FCC"/>
    <w:rsid w:val="6A2D2C9A"/>
    <w:rsid w:val="6A5D6B99"/>
    <w:rsid w:val="6A97AD27"/>
    <w:rsid w:val="6A9F0B53"/>
    <w:rsid w:val="6AD51D76"/>
    <w:rsid w:val="6B010BB4"/>
    <w:rsid w:val="6B6A9969"/>
    <w:rsid w:val="6B724543"/>
    <w:rsid w:val="6BA10D2A"/>
    <w:rsid w:val="6C34D6BE"/>
    <w:rsid w:val="6C41F636"/>
    <w:rsid w:val="6C5D96A1"/>
    <w:rsid w:val="6CB625FE"/>
    <w:rsid w:val="6CE1717C"/>
    <w:rsid w:val="6CFEFD03"/>
    <w:rsid w:val="6D12BE2A"/>
    <w:rsid w:val="6D18F787"/>
    <w:rsid w:val="6D28E9F6"/>
    <w:rsid w:val="6D4C65C6"/>
    <w:rsid w:val="6D533F64"/>
    <w:rsid w:val="6D81DB41"/>
    <w:rsid w:val="6DF71347"/>
    <w:rsid w:val="6DFCAFED"/>
    <w:rsid w:val="6E1B2AAC"/>
    <w:rsid w:val="6E3CAF39"/>
    <w:rsid w:val="6E683224"/>
    <w:rsid w:val="6EA6C951"/>
    <w:rsid w:val="6EA964A6"/>
    <w:rsid w:val="6EC2B6C1"/>
    <w:rsid w:val="6ECC32ED"/>
    <w:rsid w:val="6EDEB938"/>
    <w:rsid w:val="6F69CE5B"/>
    <w:rsid w:val="6F748203"/>
    <w:rsid w:val="6FD7332A"/>
    <w:rsid w:val="6FDAE001"/>
    <w:rsid w:val="6FFFB6DE"/>
    <w:rsid w:val="7005D969"/>
    <w:rsid w:val="70275021"/>
    <w:rsid w:val="7054DEE3"/>
    <w:rsid w:val="706A7C16"/>
    <w:rsid w:val="7070DB0A"/>
    <w:rsid w:val="70BB5FAB"/>
    <w:rsid w:val="70E76D7D"/>
    <w:rsid w:val="70EB66EF"/>
    <w:rsid w:val="71332112"/>
    <w:rsid w:val="715973CC"/>
    <w:rsid w:val="715CF047"/>
    <w:rsid w:val="71864E61"/>
    <w:rsid w:val="71A92C36"/>
    <w:rsid w:val="71B32078"/>
    <w:rsid w:val="71E4C3EA"/>
    <w:rsid w:val="7246083B"/>
    <w:rsid w:val="725BE724"/>
    <w:rsid w:val="72801641"/>
    <w:rsid w:val="7284146B"/>
    <w:rsid w:val="728D9BCE"/>
    <w:rsid w:val="7293FF8F"/>
    <w:rsid w:val="72B91F79"/>
    <w:rsid w:val="73760CAD"/>
    <w:rsid w:val="73DF6FDF"/>
    <w:rsid w:val="73FEF3D4"/>
    <w:rsid w:val="740FDA05"/>
    <w:rsid w:val="7423D71E"/>
    <w:rsid w:val="74291FAB"/>
    <w:rsid w:val="7450A194"/>
    <w:rsid w:val="748628BE"/>
    <w:rsid w:val="748D39D7"/>
    <w:rsid w:val="7490F89B"/>
    <w:rsid w:val="74BAFEA0"/>
    <w:rsid w:val="74CD8266"/>
    <w:rsid w:val="74D92F6F"/>
    <w:rsid w:val="7509AC95"/>
    <w:rsid w:val="75108F92"/>
    <w:rsid w:val="752102E4"/>
    <w:rsid w:val="75409002"/>
    <w:rsid w:val="7588127B"/>
    <w:rsid w:val="75A31C38"/>
    <w:rsid w:val="75C3142B"/>
    <w:rsid w:val="75D82C84"/>
    <w:rsid w:val="763365E8"/>
    <w:rsid w:val="76380E25"/>
    <w:rsid w:val="7659F2CD"/>
    <w:rsid w:val="765E56E5"/>
    <w:rsid w:val="767B6FBE"/>
    <w:rsid w:val="768FB047"/>
    <w:rsid w:val="76D8F951"/>
    <w:rsid w:val="76E0F244"/>
    <w:rsid w:val="76EB8392"/>
    <w:rsid w:val="770C9740"/>
    <w:rsid w:val="7716C1D1"/>
    <w:rsid w:val="77194B5D"/>
    <w:rsid w:val="772BBF83"/>
    <w:rsid w:val="77553FB1"/>
    <w:rsid w:val="77681C16"/>
    <w:rsid w:val="7785C571"/>
    <w:rsid w:val="779DD35C"/>
    <w:rsid w:val="77A9222E"/>
    <w:rsid w:val="7810906A"/>
    <w:rsid w:val="783B0094"/>
    <w:rsid w:val="78484CCB"/>
    <w:rsid w:val="78A175FE"/>
    <w:rsid w:val="78A844AE"/>
    <w:rsid w:val="78C6E1CA"/>
    <w:rsid w:val="78DA00A8"/>
    <w:rsid w:val="78FBC079"/>
    <w:rsid w:val="78FD53E6"/>
    <w:rsid w:val="7911D8B4"/>
    <w:rsid w:val="7919BFC5"/>
    <w:rsid w:val="7940A92B"/>
    <w:rsid w:val="7954C6C5"/>
    <w:rsid w:val="79584842"/>
    <w:rsid w:val="796BB3D2"/>
    <w:rsid w:val="79A2F553"/>
    <w:rsid w:val="79ACFC79"/>
    <w:rsid w:val="79C60778"/>
    <w:rsid w:val="79C8CE35"/>
    <w:rsid w:val="7A1F1B34"/>
    <w:rsid w:val="7A35098E"/>
    <w:rsid w:val="7A572F31"/>
    <w:rsid w:val="7A793C8E"/>
    <w:rsid w:val="7ABBA4B7"/>
    <w:rsid w:val="7AD8A682"/>
    <w:rsid w:val="7ADD1FC4"/>
    <w:rsid w:val="7AE15E92"/>
    <w:rsid w:val="7AE245EE"/>
    <w:rsid w:val="7AE8FF02"/>
    <w:rsid w:val="7B360A06"/>
    <w:rsid w:val="7B44CCAE"/>
    <w:rsid w:val="7B79E527"/>
    <w:rsid w:val="7B81EC42"/>
    <w:rsid w:val="7BD13D07"/>
    <w:rsid w:val="7C5072CA"/>
    <w:rsid w:val="7C8BB75F"/>
    <w:rsid w:val="7C995237"/>
    <w:rsid w:val="7C9A18EB"/>
    <w:rsid w:val="7CBFD57C"/>
    <w:rsid w:val="7CEDDA2F"/>
    <w:rsid w:val="7D1DFCB0"/>
    <w:rsid w:val="7D6323B3"/>
    <w:rsid w:val="7D7AA331"/>
    <w:rsid w:val="7D7F09C5"/>
    <w:rsid w:val="7D82F694"/>
    <w:rsid w:val="7DA8B2E4"/>
    <w:rsid w:val="7DB9F29D"/>
    <w:rsid w:val="7DCBFEC4"/>
    <w:rsid w:val="7E3AA5E9"/>
    <w:rsid w:val="7E5A86C5"/>
    <w:rsid w:val="7E9CC661"/>
    <w:rsid w:val="7EC9943F"/>
    <w:rsid w:val="7EF0B286"/>
    <w:rsid w:val="7F0CBAA4"/>
    <w:rsid w:val="7F185C0C"/>
    <w:rsid w:val="7F232B12"/>
    <w:rsid w:val="7F6155EF"/>
    <w:rsid w:val="7F6831C5"/>
    <w:rsid w:val="7FC9E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62ED"/>
  <w15:chartTrackingRefBased/>
  <w15:docId w15:val="{BCC9FF5C-110E-44E4-9B1E-EC82CEAD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CE1"/>
    <w:pPr>
      <w:keepNext/>
      <w:keepLines/>
      <w:spacing w:before="240" w:after="0"/>
      <w:outlineLvl w:val="0"/>
    </w:pPr>
    <w:rPr>
      <w:rFonts w:asciiTheme="majorHAnsi" w:eastAsiaTheme="majorEastAsia" w:hAnsiTheme="majorHAnsi" w:cstheme="majorBidi"/>
      <w:color w:val="474A5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CC2"/>
    <w:rPr>
      <w:color w:val="85C4D2" w:themeColor="hyperlink"/>
      <w:u w:val="single"/>
    </w:rPr>
  </w:style>
  <w:style w:type="character" w:customStyle="1" w:styleId="UnresolvedMention1">
    <w:name w:val="Unresolved Mention1"/>
    <w:basedOn w:val="DefaultParagraphFont"/>
    <w:uiPriority w:val="99"/>
    <w:semiHidden/>
    <w:unhideWhenUsed/>
    <w:rsid w:val="00C33CC2"/>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0E4CE1"/>
    <w:rPr>
      <w:rFonts w:asciiTheme="majorHAnsi" w:eastAsiaTheme="majorEastAsia" w:hAnsiTheme="majorHAnsi" w:cstheme="majorBidi"/>
      <w:color w:val="474A55" w:themeColor="accent1" w:themeShade="BF"/>
      <w:sz w:val="32"/>
      <w:szCs w:val="32"/>
    </w:rPr>
  </w:style>
  <w:style w:type="paragraph" w:styleId="Header">
    <w:name w:val="header"/>
    <w:basedOn w:val="Normal"/>
    <w:link w:val="HeaderChar"/>
    <w:uiPriority w:val="99"/>
    <w:unhideWhenUsed/>
    <w:rsid w:val="00B16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09"/>
  </w:style>
  <w:style w:type="paragraph" w:styleId="Footer">
    <w:name w:val="footer"/>
    <w:basedOn w:val="Normal"/>
    <w:link w:val="FooterChar"/>
    <w:uiPriority w:val="99"/>
    <w:unhideWhenUsed/>
    <w:rsid w:val="00B16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09"/>
  </w:style>
  <w:style w:type="paragraph" w:customStyle="1" w:styleId="Default">
    <w:name w:val="Default"/>
    <w:rsid w:val="00FF17B3"/>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CF065F"/>
    <w:rPr>
      <w:color w:val="605E5C"/>
      <w:shd w:val="clear" w:color="auto" w:fill="E1DFDD"/>
    </w:rPr>
  </w:style>
  <w:style w:type="paragraph" w:styleId="BalloonText">
    <w:name w:val="Balloon Text"/>
    <w:basedOn w:val="Normal"/>
    <w:link w:val="BalloonTextChar"/>
    <w:uiPriority w:val="99"/>
    <w:semiHidden/>
    <w:unhideWhenUsed/>
    <w:rsid w:val="00237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D08"/>
    <w:rPr>
      <w:rFonts w:ascii="Segoe UI" w:hAnsi="Segoe UI" w:cs="Segoe UI"/>
      <w:sz w:val="18"/>
      <w:szCs w:val="18"/>
    </w:rPr>
  </w:style>
  <w:style w:type="character" w:styleId="UnresolvedMention">
    <w:name w:val="Unresolved Mention"/>
    <w:basedOn w:val="DefaultParagraphFont"/>
    <w:uiPriority w:val="99"/>
    <w:semiHidden/>
    <w:unhideWhenUsed/>
    <w:rsid w:val="00273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90432">
      <w:bodyDiv w:val="1"/>
      <w:marLeft w:val="0"/>
      <w:marRight w:val="0"/>
      <w:marTop w:val="0"/>
      <w:marBottom w:val="0"/>
      <w:divBdr>
        <w:top w:val="none" w:sz="0" w:space="0" w:color="auto"/>
        <w:left w:val="none" w:sz="0" w:space="0" w:color="auto"/>
        <w:bottom w:val="none" w:sz="0" w:space="0" w:color="auto"/>
        <w:right w:val="none" w:sz="0" w:space="0" w:color="auto"/>
      </w:divBdr>
    </w:div>
    <w:div w:id="772285268">
      <w:bodyDiv w:val="1"/>
      <w:marLeft w:val="0"/>
      <w:marRight w:val="0"/>
      <w:marTop w:val="0"/>
      <w:marBottom w:val="0"/>
      <w:divBdr>
        <w:top w:val="none" w:sz="0" w:space="0" w:color="auto"/>
        <w:left w:val="none" w:sz="0" w:space="0" w:color="auto"/>
        <w:bottom w:val="none" w:sz="0" w:space="0" w:color="auto"/>
        <w:right w:val="none" w:sz="0" w:space="0" w:color="auto"/>
      </w:divBdr>
      <w:divsChild>
        <w:div w:id="2012026832">
          <w:marLeft w:val="0"/>
          <w:marRight w:val="0"/>
          <w:marTop w:val="0"/>
          <w:marBottom w:val="0"/>
          <w:divBdr>
            <w:top w:val="none" w:sz="0" w:space="0" w:color="auto"/>
            <w:left w:val="none" w:sz="0" w:space="0" w:color="auto"/>
            <w:bottom w:val="none" w:sz="0" w:space="0" w:color="auto"/>
            <w:right w:val="none" w:sz="0" w:space="0" w:color="auto"/>
          </w:divBdr>
        </w:div>
        <w:div w:id="183834703">
          <w:marLeft w:val="0"/>
          <w:marRight w:val="0"/>
          <w:marTop w:val="0"/>
          <w:marBottom w:val="0"/>
          <w:divBdr>
            <w:top w:val="none" w:sz="0" w:space="0" w:color="auto"/>
            <w:left w:val="none" w:sz="0" w:space="0" w:color="auto"/>
            <w:bottom w:val="none" w:sz="0" w:space="0" w:color="auto"/>
            <w:right w:val="none" w:sz="0" w:space="0" w:color="auto"/>
          </w:divBdr>
        </w:div>
        <w:div w:id="542521626">
          <w:marLeft w:val="0"/>
          <w:marRight w:val="0"/>
          <w:marTop w:val="0"/>
          <w:marBottom w:val="0"/>
          <w:divBdr>
            <w:top w:val="none" w:sz="0" w:space="0" w:color="auto"/>
            <w:left w:val="none" w:sz="0" w:space="0" w:color="auto"/>
            <w:bottom w:val="none" w:sz="0" w:space="0" w:color="auto"/>
            <w:right w:val="none" w:sz="0" w:space="0" w:color="auto"/>
          </w:divBdr>
        </w:div>
      </w:divsChild>
    </w:div>
    <w:div w:id="1504973060">
      <w:bodyDiv w:val="1"/>
      <w:marLeft w:val="0"/>
      <w:marRight w:val="0"/>
      <w:marTop w:val="0"/>
      <w:marBottom w:val="0"/>
      <w:divBdr>
        <w:top w:val="none" w:sz="0" w:space="0" w:color="auto"/>
        <w:left w:val="none" w:sz="0" w:space="0" w:color="auto"/>
        <w:bottom w:val="none" w:sz="0" w:space="0" w:color="auto"/>
        <w:right w:val="none" w:sz="0" w:space="0" w:color="auto"/>
      </w:divBdr>
    </w:div>
    <w:div w:id="20646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hives.gov/founding-docs/constitution-transcript" TargetMode="External"/><Relationship Id="rId18" Type="http://schemas.openxmlformats.org/officeDocument/2006/relationships/hyperlink" Target="https://www.splcenter.org/data-projects/whose-herita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mericainclass.org/sources/becomingmodern/divisions/text1/colcommentaryklan.pdf" TargetMode="External"/><Relationship Id="rId7" Type="http://schemas.openxmlformats.org/officeDocument/2006/relationships/webSettings" Target="webSettings.xml"/><Relationship Id="rId12" Type="http://schemas.openxmlformats.org/officeDocument/2006/relationships/hyperlink" Target="https://kristindumez.com/resources/evangelicalism-imagined-religious-community/" TargetMode="External"/><Relationship Id="rId17" Type="http://schemas.openxmlformats.org/officeDocument/2006/relationships/hyperlink" Target="https://www.google.com/books/edition/The_Pro_slavery_Argument/IGtIu9Xc3UQC?hl=en&amp;gbpv=1&amp;dq=pro-slavery+argument&amp;printsec=frontcov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foplease.com/ipa/A0875901.html" TargetMode="External"/><Relationship Id="rId20" Type="http://schemas.openxmlformats.org/officeDocument/2006/relationships/hyperlink" Target="http://digital.library.upenn.edu/women/zitkala-sa/stories/impression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bc.edu/marian-simion/th406/readings/0420anderson.pdf" TargetMode="External"/><Relationship Id="rId24" Type="http://schemas.openxmlformats.org/officeDocument/2006/relationships/hyperlink" Target="https://nationalcouncilofchurches.us/a-21st-century-social-creed/" TargetMode="External"/><Relationship Id="rId5" Type="http://schemas.openxmlformats.org/officeDocument/2006/relationships/styles" Target="styles.xml"/><Relationship Id="rId15" Type="http://schemas.openxmlformats.org/officeDocument/2006/relationships/hyperlink" Target="http://www.sacred-texts.com/wmn/wb/wb01.htm" TargetMode="External"/><Relationship Id="rId23" Type="http://schemas.openxmlformats.org/officeDocument/2006/relationships/hyperlink" Target="https://cuomeka.wrlc.org/files/original/70a02e3a9d8170c64e7195a2f2130558.pdf" TargetMode="External"/><Relationship Id="rId10" Type="http://schemas.openxmlformats.org/officeDocument/2006/relationships/hyperlink" Target="http://enrollmentbulletin.indiana.edu/pages/relo.php" TargetMode="External"/><Relationship Id="rId19" Type="http://schemas.openxmlformats.org/officeDocument/2006/relationships/hyperlink" Target="http://sites.middlebury.edu/soan105tiger/files/2014/08/Du-Bois-The-Souls-of-Black-Folk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tc.iath.virginia.edu/abolitn/abesaegat.html" TargetMode="External"/><Relationship Id="rId22" Type="http://schemas.openxmlformats.org/officeDocument/2006/relationships/hyperlink" Target="http://historymatters.gmu.edu/d/5078" TargetMode="External"/><Relationship Id="rId27" Type="http://schemas.openxmlformats.org/officeDocument/2006/relationships/theme" Target="theme/theme1.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d78c2-5792-42df-88fc-fbb01d80c64d" xsi:nil="true"/>
    <lcf76f155ced4ddcb4097134ff3c332f xmlns="77dc1b00-c864-4a06-80b3-37ef446cf9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68FCF6FCAE74281470D0B05A9B686" ma:contentTypeVersion="18" ma:contentTypeDescription="Create a new document." ma:contentTypeScope="" ma:versionID="0dc2353cd2c835f458ec48f2a4082fdf">
  <xsd:schema xmlns:xsd="http://www.w3.org/2001/XMLSchema" xmlns:xs="http://www.w3.org/2001/XMLSchema" xmlns:p="http://schemas.microsoft.com/office/2006/metadata/properties" xmlns:ns2="77dc1b00-c864-4a06-80b3-37ef446cf98b" xmlns:ns3="477d78c2-5792-42df-88fc-fbb01d80c64d" targetNamespace="http://schemas.microsoft.com/office/2006/metadata/properties" ma:root="true" ma:fieldsID="d61831d48d2b636bd281cbfcbf26484e" ns2:_="" ns3:_="">
    <xsd:import namespace="77dc1b00-c864-4a06-80b3-37ef446cf98b"/>
    <xsd:import namespace="477d78c2-5792-42df-88fc-fbb01d80c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1b00-c864-4a06-80b3-37ef446cf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d78c2-5792-42df-88fc-fbb01d80c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7bfafe-8a8d-4bbd-81a8-3a0c76496294}" ma:internalName="TaxCatchAll" ma:showField="CatchAllData" ma:web="477d78c2-5792-42df-88fc-fbb01d80c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F6C07-DA06-4072-B370-103991B5D2D5}">
  <ds:schemaRefs>
    <ds:schemaRef ds:uri="http://schemas.microsoft.com/sharepoint/v3/contenttype/forms"/>
  </ds:schemaRefs>
</ds:datastoreItem>
</file>

<file path=customXml/itemProps2.xml><?xml version="1.0" encoding="utf-8"?>
<ds:datastoreItem xmlns:ds="http://schemas.openxmlformats.org/officeDocument/2006/customXml" ds:itemID="{1DD11584-8F5F-4918-AAC6-C60F99723B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8B21C-2560-499B-BAEC-E7DEAD0D188E}"/>
</file>

<file path=docProps/app.xml><?xml version="1.0" encoding="utf-8"?>
<Properties xmlns="http://schemas.openxmlformats.org/officeDocument/2006/extended-properties" xmlns:vt="http://schemas.openxmlformats.org/officeDocument/2006/docPropsVTypes">
  <Template>Normal.dotm</Template>
  <TotalTime>0</TotalTime>
  <Pages>19</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34667</CharactersWithSpaces>
  <SharedDoc>false</SharedDoc>
  <HLinks>
    <vt:vector size="72" baseType="variant">
      <vt:variant>
        <vt:i4>1638473</vt:i4>
      </vt:variant>
      <vt:variant>
        <vt:i4>33</vt:i4>
      </vt:variant>
      <vt:variant>
        <vt:i4>0</vt:i4>
      </vt:variant>
      <vt:variant>
        <vt:i4>5</vt:i4>
      </vt:variant>
      <vt:variant>
        <vt:lpwstr>https://www.journals.uchicago.edu/doi/pdfplus/10.1086/251906</vt:lpwstr>
      </vt:variant>
      <vt:variant>
        <vt:lpwstr/>
      </vt:variant>
      <vt:variant>
        <vt:i4>5767198</vt:i4>
      </vt:variant>
      <vt:variant>
        <vt:i4>30</vt:i4>
      </vt:variant>
      <vt:variant>
        <vt:i4>0</vt:i4>
      </vt:variant>
      <vt:variant>
        <vt:i4>5</vt:i4>
      </vt:variant>
      <vt:variant>
        <vt:lpwstr>https://www.marxists.org/archive/debs/works/1889/890400-debs-churchandworkingman.pdf</vt:lpwstr>
      </vt:variant>
      <vt:variant>
        <vt:lpwstr/>
      </vt:variant>
      <vt:variant>
        <vt:i4>8323181</vt:i4>
      </vt:variant>
      <vt:variant>
        <vt:i4>27</vt:i4>
      </vt:variant>
      <vt:variant>
        <vt:i4>0</vt:i4>
      </vt:variant>
      <vt:variant>
        <vt:i4>5</vt:i4>
      </vt:variant>
      <vt:variant>
        <vt:lpwstr>http://digital.library.upenn.edu/women/zitkala-sa/stories/impressions.html</vt:lpwstr>
      </vt:variant>
      <vt:variant>
        <vt:lpwstr/>
      </vt:variant>
      <vt:variant>
        <vt:i4>3932277</vt:i4>
      </vt:variant>
      <vt:variant>
        <vt:i4>24</vt:i4>
      </vt:variant>
      <vt:variant>
        <vt:i4>0</vt:i4>
      </vt:variant>
      <vt:variant>
        <vt:i4>5</vt:i4>
      </vt:variant>
      <vt:variant>
        <vt:lpwstr>https://www.splcenter.org/data-projects/whose-heritage</vt:lpwstr>
      </vt:variant>
      <vt:variant>
        <vt:lpwstr/>
      </vt:variant>
      <vt:variant>
        <vt:i4>3211308</vt:i4>
      </vt:variant>
      <vt:variant>
        <vt:i4>21</vt:i4>
      </vt:variant>
      <vt:variant>
        <vt:i4>0</vt:i4>
      </vt:variant>
      <vt:variant>
        <vt:i4>5</vt:i4>
      </vt:variant>
      <vt:variant>
        <vt:lpwstr>http://www.sacred-texts.com/wmn/wb/wb01.htm</vt:lpwstr>
      </vt:variant>
      <vt:variant>
        <vt:lpwstr/>
      </vt:variant>
      <vt:variant>
        <vt:i4>6619169</vt:i4>
      </vt:variant>
      <vt:variant>
        <vt:i4>18</vt:i4>
      </vt:variant>
      <vt:variant>
        <vt:i4>0</vt:i4>
      </vt:variant>
      <vt:variant>
        <vt:i4>5</vt:i4>
      </vt:variant>
      <vt:variant>
        <vt:lpwstr>http://utc.iath.virginia.edu/abolitn/abesaegat.html</vt:lpwstr>
      </vt:variant>
      <vt:variant>
        <vt:lpwstr/>
      </vt:variant>
      <vt:variant>
        <vt:i4>7929913</vt:i4>
      </vt:variant>
      <vt:variant>
        <vt:i4>15</vt:i4>
      </vt:variant>
      <vt:variant>
        <vt:i4>0</vt:i4>
      </vt:variant>
      <vt:variant>
        <vt:i4>5</vt:i4>
      </vt:variant>
      <vt:variant>
        <vt:lpwstr>http://www.infoplease.com/ipa/A0875901.html</vt:lpwstr>
      </vt:variant>
      <vt:variant>
        <vt:lpwstr/>
      </vt:variant>
      <vt:variant>
        <vt:i4>3604580</vt:i4>
      </vt:variant>
      <vt:variant>
        <vt:i4>12</vt:i4>
      </vt:variant>
      <vt:variant>
        <vt:i4>0</vt:i4>
      </vt:variant>
      <vt:variant>
        <vt:i4>5</vt:i4>
      </vt:variant>
      <vt:variant>
        <vt:lpwstr>https://www.archives.gov/founding-docs/constitution-transcript</vt:lpwstr>
      </vt:variant>
      <vt:variant>
        <vt:lpwstr/>
      </vt:variant>
      <vt:variant>
        <vt:i4>5242886</vt:i4>
      </vt:variant>
      <vt:variant>
        <vt:i4>9</vt:i4>
      </vt:variant>
      <vt:variant>
        <vt:i4>0</vt:i4>
      </vt:variant>
      <vt:variant>
        <vt:i4>5</vt:i4>
      </vt:variant>
      <vt:variant>
        <vt:lpwstr>https://www2.bc.edu/marian-simion/th406/readings/0420anderson.pdf</vt:lpwstr>
      </vt:variant>
      <vt:variant>
        <vt:lpwstr/>
      </vt:variant>
      <vt:variant>
        <vt:i4>5242886</vt:i4>
      </vt:variant>
      <vt:variant>
        <vt:i4>6</vt:i4>
      </vt:variant>
      <vt:variant>
        <vt:i4>0</vt:i4>
      </vt:variant>
      <vt:variant>
        <vt:i4>5</vt:i4>
      </vt:variant>
      <vt:variant>
        <vt:lpwstr>https://www2.bc.edu/marian-simion/th406/readings/0420anderson.pdf</vt:lpwstr>
      </vt:variant>
      <vt:variant>
        <vt:lpwstr/>
      </vt:variant>
      <vt:variant>
        <vt:i4>5374039</vt:i4>
      </vt:variant>
      <vt:variant>
        <vt:i4>3</vt:i4>
      </vt:variant>
      <vt:variant>
        <vt:i4>0</vt:i4>
      </vt:variant>
      <vt:variant>
        <vt:i4>5</vt:i4>
      </vt:variant>
      <vt:variant>
        <vt:lpwstr>http://enrollmentbulletin.indiana.edu/pages/relo.php</vt:lpwstr>
      </vt:variant>
      <vt:variant>
        <vt:lpwstr/>
      </vt:variant>
      <vt:variant>
        <vt:i4>4915300</vt:i4>
      </vt:variant>
      <vt:variant>
        <vt:i4>0</vt:i4>
      </vt:variant>
      <vt:variant>
        <vt:i4>0</vt:i4>
      </vt:variant>
      <vt:variant>
        <vt:i4>5</vt:i4>
      </vt:variant>
      <vt:variant>
        <vt:lpwstr>mailto:jgdrake@iu.edu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Janine Giordano</dc:creator>
  <cp:keywords/>
  <dc:description/>
  <cp:lastModifiedBy>Drake, Janine Giordano</cp:lastModifiedBy>
  <cp:revision>2</cp:revision>
  <cp:lastPrinted>2020-01-09T18:24:00Z</cp:lastPrinted>
  <dcterms:created xsi:type="dcterms:W3CDTF">2021-12-02T16:09:00Z</dcterms:created>
  <dcterms:modified xsi:type="dcterms:W3CDTF">2021-12-02T16:09:00Z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0x010100AD968FCF6FCAE74281470D0B05A9B686</vt:lpwstr>
  </property>
</Properties>
</file>